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5A3EC" w14:textId="25522367" w:rsidR="005E7AA4" w:rsidRPr="005E7AA4" w:rsidRDefault="000E0B65" w:rsidP="005E7AA4">
      <w:pPr>
        <w:spacing w:after="0" w:line="240" w:lineRule="auto"/>
        <w:jc w:val="both"/>
        <w:rPr>
          <w:rFonts w:eastAsia="Times New Roman" w:cstheme="minorHAnsi"/>
          <w:b/>
          <w:bCs/>
          <w:lang w:val="en-GB" w:eastAsia="en-GB"/>
        </w:rPr>
      </w:pPr>
      <w:r w:rsidRPr="00E24A23">
        <w:rPr>
          <w:b/>
          <w:bCs/>
          <w:noProof/>
          <w:lang w:val="en-GB" w:eastAsia="en-GB"/>
        </w:rPr>
        <w:drawing>
          <wp:anchor distT="0" distB="0" distL="114300" distR="114300" simplePos="0" relativeHeight="251658240" behindDoc="0" locked="0" layoutInCell="1" allowOverlap="1" wp14:anchorId="6D1512C2" wp14:editId="611D49E4">
            <wp:simplePos x="0" y="0"/>
            <wp:positionH relativeFrom="margin">
              <wp:align>left</wp:align>
            </wp:positionH>
            <wp:positionV relativeFrom="paragraph">
              <wp:posOffset>2540</wp:posOffset>
            </wp:positionV>
            <wp:extent cx="1781175" cy="2543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6111" cy="25502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B65">
        <w:rPr>
          <w:rFonts w:ascii="Times New Roman" w:eastAsia="Calibri" w:hAnsi="Times New Roman" w:cs="Times New Roman"/>
          <w:b/>
          <w:bCs/>
          <w:sz w:val="18"/>
          <w:szCs w:val="18"/>
        </w:rPr>
        <w:t>Utilizing Social Media Platforms in Preserving and Disseminating Bedouin Heritage</w:t>
      </w:r>
      <w:proofErr w:type="gramStart"/>
      <w:r w:rsidRPr="000E0B65">
        <w:rPr>
          <w:rFonts w:ascii="Times New Roman" w:eastAsia="Calibri" w:hAnsi="Times New Roman" w:cs="Times New Roman"/>
          <w:b/>
          <w:bCs/>
          <w:sz w:val="18"/>
          <w:szCs w:val="18"/>
        </w:rPr>
        <w:t>"</w:t>
      </w:r>
      <w:r>
        <w:rPr>
          <w:rFonts w:ascii="Times New Roman" w:eastAsia="Calibri" w:hAnsi="Times New Roman" w:cs="Times New Roman" w:hint="cs"/>
          <w:b/>
          <w:bCs/>
          <w:sz w:val="18"/>
          <w:szCs w:val="18"/>
          <w:rtl/>
          <w:lang w:bidi="ar-EG"/>
        </w:rPr>
        <w:t xml:space="preserve"> </w:t>
      </w:r>
      <w:r w:rsidRPr="000E0B65">
        <w:rPr>
          <w:rFonts w:ascii="Times New Roman" w:eastAsia="Calibri" w:hAnsi="Times New Roman" w:cs="Times New Roman" w:hint="cs"/>
          <w:b/>
          <w:bCs/>
          <w:sz w:val="18"/>
          <w:szCs w:val="18"/>
          <w:rtl/>
        </w:rPr>
        <w:t>)</w:t>
      </w:r>
      <w:proofErr w:type="gramEnd"/>
      <w:r w:rsidRPr="000E0B65">
        <w:rPr>
          <w:rFonts w:ascii="Times New Roman" w:eastAsia="Calibri" w:hAnsi="Times New Roman" w:cs="Times New Roman"/>
          <w:b/>
          <w:bCs/>
          <w:sz w:val="18"/>
          <w:szCs w:val="18"/>
        </w:rPr>
        <w:t>An Analytical Study of Some Bedouin Pages on Facebook</w:t>
      </w:r>
      <w:r w:rsidRPr="000E0B65">
        <w:rPr>
          <w:rFonts w:ascii="Times New Roman" w:eastAsia="Calibri" w:hAnsi="Times New Roman" w:cs="Times New Roman" w:hint="cs"/>
          <w:b/>
          <w:bCs/>
          <w:sz w:val="18"/>
          <w:szCs w:val="18"/>
          <w:rtl/>
        </w:rPr>
        <w:t>(</w:t>
      </w:r>
    </w:p>
    <w:p w14:paraId="6074FD11" w14:textId="6F9E6F52" w:rsidR="00B32E06" w:rsidRPr="005E7AA4" w:rsidRDefault="000E0B65" w:rsidP="005E7AA4">
      <w:pPr>
        <w:spacing w:after="200" w:line="240" w:lineRule="auto"/>
        <w:rPr>
          <w:rFonts w:ascii="Times New Roman" w:eastAsia="Calibri" w:hAnsi="Times New Roman" w:cs="Times New Roman"/>
          <w:b/>
          <w:bCs/>
          <w:sz w:val="18"/>
          <w:szCs w:val="18"/>
        </w:rPr>
      </w:pPr>
      <w:proofErr w:type="spellStart"/>
      <w:r>
        <w:rPr>
          <w:rFonts w:ascii="Calibri" w:eastAsia="Calibri" w:hAnsi="Calibri" w:cs="Calibri"/>
          <w:b/>
          <w:bCs/>
          <w:color w:val="333333"/>
          <w:shd w:val="clear" w:color="auto" w:fill="FFFFFF"/>
          <w:lang w:val="en-GB"/>
        </w:rPr>
        <w:t>Yasmina</w:t>
      </w:r>
      <w:proofErr w:type="spellEnd"/>
      <w:r>
        <w:rPr>
          <w:rFonts w:ascii="Calibri" w:eastAsia="Calibri" w:hAnsi="Calibri" w:cs="Calibri"/>
          <w:b/>
          <w:bCs/>
          <w:color w:val="333333"/>
          <w:shd w:val="clear" w:color="auto" w:fill="FFFFFF"/>
          <w:lang w:val="en-GB"/>
        </w:rPr>
        <w:t xml:space="preserve"> </w:t>
      </w:r>
      <w:proofErr w:type="spellStart"/>
      <w:r>
        <w:rPr>
          <w:rFonts w:ascii="Calibri" w:eastAsia="Calibri" w:hAnsi="Calibri" w:cs="Calibri"/>
          <w:b/>
          <w:bCs/>
          <w:color w:val="333333"/>
          <w:shd w:val="clear" w:color="auto" w:fill="FFFFFF"/>
          <w:lang w:val="en-GB"/>
        </w:rPr>
        <w:t>Elsayed</w:t>
      </w:r>
      <w:proofErr w:type="spellEnd"/>
      <w:r>
        <w:rPr>
          <w:rFonts w:ascii="Calibri" w:eastAsia="Calibri" w:hAnsi="Calibri" w:cs="Calibri"/>
          <w:b/>
          <w:bCs/>
          <w:color w:val="333333"/>
          <w:shd w:val="clear" w:color="auto" w:fill="FFFFFF"/>
          <w:lang w:val="en-GB"/>
        </w:rPr>
        <w:t xml:space="preserve"> Mohamed</w:t>
      </w:r>
    </w:p>
    <w:p w14:paraId="00798103" w14:textId="4A595202" w:rsidR="00B32E06" w:rsidRDefault="000E0B65" w:rsidP="005E7AA4">
      <w:pPr>
        <w:spacing w:after="0" w:line="240" w:lineRule="auto"/>
        <w:contextualSpacing/>
        <w:rPr>
          <w:rFonts w:ascii="Calibri" w:eastAsia="SimSun" w:hAnsi="Calibri" w:cs="Calibri"/>
          <w:b/>
          <w:bCs/>
          <w:color w:val="333333"/>
          <w:shd w:val="clear" w:color="auto" w:fill="FFFFFF"/>
          <w:lang w:eastAsia="zh-CN"/>
        </w:rPr>
      </w:pPr>
      <w:r>
        <w:rPr>
          <w:rFonts w:ascii="Calibri" w:eastAsia="SimSun" w:hAnsi="Calibri" w:cs="Calibri"/>
          <w:b/>
          <w:bCs/>
          <w:color w:val="333333"/>
          <w:shd w:val="clear" w:color="auto" w:fill="FFFFFF"/>
          <w:lang w:eastAsia="zh-CN"/>
        </w:rPr>
        <w:t xml:space="preserve">Faculty of women for Arts, sciences and Education, </w:t>
      </w:r>
      <w:proofErr w:type="spellStart"/>
      <w:r>
        <w:rPr>
          <w:rFonts w:ascii="Calibri" w:eastAsia="SimSun" w:hAnsi="Calibri" w:cs="Calibri"/>
          <w:b/>
          <w:bCs/>
          <w:color w:val="333333"/>
          <w:shd w:val="clear" w:color="auto" w:fill="FFFFFF"/>
          <w:lang w:eastAsia="zh-CN"/>
        </w:rPr>
        <w:t>Ain</w:t>
      </w:r>
      <w:proofErr w:type="spellEnd"/>
      <w:r>
        <w:rPr>
          <w:rFonts w:ascii="Calibri" w:eastAsia="SimSun" w:hAnsi="Calibri" w:cs="Calibri"/>
          <w:b/>
          <w:bCs/>
          <w:color w:val="333333"/>
          <w:shd w:val="clear" w:color="auto" w:fill="FFFFFF"/>
          <w:lang w:eastAsia="zh-CN"/>
        </w:rPr>
        <w:t xml:space="preserve"> shams </w:t>
      </w:r>
      <w:r w:rsidR="00B32E06">
        <w:rPr>
          <w:rFonts w:ascii="Calibri" w:eastAsia="SimSun" w:hAnsi="Calibri" w:cs="Calibri"/>
          <w:b/>
          <w:bCs/>
          <w:color w:val="333333"/>
          <w:shd w:val="clear" w:color="auto" w:fill="FFFFFF"/>
          <w:lang w:eastAsia="zh-CN"/>
        </w:rPr>
        <w:t>University</w:t>
      </w:r>
    </w:p>
    <w:p w14:paraId="63DDD765" w14:textId="3947E733" w:rsidR="00BA60F5" w:rsidRPr="00BA60F5" w:rsidRDefault="00CA0B8A" w:rsidP="005E7AA4">
      <w:pPr>
        <w:tabs>
          <w:tab w:val="left" w:pos="1914"/>
        </w:tabs>
        <w:spacing w:line="240" w:lineRule="auto"/>
        <w:jc w:val="both"/>
        <w:rPr>
          <w:rFonts w:ascii="Arial" w:hAnsi="Arial" w:cs="Arial"/>
          <w:color w:val="333333"/>
          <w:sz w:val="21"/>
          <w:szCs w:val="21"/>
          <w:shd w:val="clear" w:color="auto" w:fill="F5F5F5"/>
        </w:rPr>
      </w:pPr>
      <w:hyperlink r:id="rId8" w:history="1">
        <w:r w:rsidR="000E0B65" w:rsidRPr="00B000F5">
          <w:rPr>
            <w:rStyle w:val="Hyperlink"/>
            <w:rFonts w:ascii="Arial" w:hAnsi="Arial" w:cs="Arial"/>
            <w:sz w:val="21"/>
            <w:szCs w:val="21"/>
            <w:shd w:val="clear" w:color="auto" w:fill="F5F5F5"/>
          </w:rPr>
          <w:t>yasminasorour64@gmail.com</w:t>
        </w:r>
      </w:hyperlink>
    </w:p>
    <w:p w14:paraId="2C1BBD98" w14:textId="011FE8EE" w:rsidR="00E50A69" w:rsidRPr="006E4485" w:rsidRDefault="00E50A69" w:rsidP="00E50A69">
      <w:pPr>
        <w:spacing w:after="0" w:line="240" w:lineRule="auto"/>
        <w:rPr>
          <w:rFonts w:eastAsia="Times New Roman" w:cstheme="minorHAnsi"/>
          <w:b/>
          <w:bCs/>
          <w:rtl/>
          <w:lang w:val="en-GB" w:eastAsia="en-GB"/>
        </w:rPr>
      </w:pPr>
      <w:r w:rsidRPr="006E4485">
        <w:rPr>
          <w:rFonts w:eastAsia="Times New Roman" w:cstheme="minorHAnsi"/>
          <w:b/>
          <w:bCs/>
          <w:lang w:val="en-GB" w:eastAsia="en-GB"/>
        </w:rPr>
        <w:t>Article History</w:t>
      </w:r>
    </w:p>
    <w:p w14:paraId="3F45494F" w14:textId="358541EA" w:rsidR="00E50A69" w:rsidRPr="006E4485" w:rsidRDefault="00E50A69" w:rsidP="00806E1E">
      <w:pPr>
        <w:spacing w:after="0" w:line="276" w:lineRule="auto"/>
        <w:rPr>
          <w:rFonts w:cstheme="minorHAnsi"/>
          <w:lang w:val="en-GB" w:eastAsia="en-GB"/>
        </w:rPr>
      </w:pPr>
      <w:r w:rsidRPr="006E4485">
        <w:rPr>
          <w:rFonts w:cstheme="minorHAnsi"/>
          <w:lang w:val="en-GB" w:eastAsia="en-GB"/>
        </w:rPr>
        <w:t>Receive</w:t>
      </w:r>
      <w:r w:rsidR="006E4485" w:rsidRPr="006E4485">
        <w:rPr>
          <w:rFonts w:cstheme="minorHAnsi"/>
          <w:lang w:val="en-GB" w:eastAsia="en-GB"/>
        </w:rPr>
        <w:t>d</w:t>
      </w:r>
      <w:r w:rsidRPr="006E4485">
        <w:rPr>
          <w:rFonts w:cstheme="minorHAnsi"/>
          <w:lang w:val="en-GB" w:eastAsia="en-GB"/>
        </w:rPr>
        <w:t>:</w:t>
      </w:r>
      <w:r w:rsidR="00B32E06">
        <w:rPr>
          <w:rFonts w:cstheme="minorHAnsi"/>
          <w:lang w:val="en-GB" w:eastAsia="en-GB"/>
        </w:rPr>
        <w:t xml:space="preserve">  </w:t>
      </w:r>
      <w:r w:rsidR="00806E1E">
        <w:rPr>
          <w:rFonts w:cstheme="minorHAnsi"/>
          <w:lang w:val="en-GB" w:eastAsia="en-GB"/>
        </w:rPr>
        <w:t>5</w:t>
      </w:r>
      <w:r w:rsidR="00806E1E" w:rsidRPr="00806E1E">
        <w:rPr>
          <w:rFonts w:cstheme="minorHAnsi"/>
          <w:lang w:val="en-GB" w:eastAsia="en-GB"/>
        </w:rPr>
        <w:t xml:space="preserve"> </w:t>
      </w:r>
      <w:r w:rsidR="00806E1E">
        <w:rPr>
          <w:rFonts w:cstheme="minorHAnsi"/>
          <w:lang w:val="en-GB" w:eastAsia="en-GB"/>
        </w:rPr>
        <w:t xml:space="preserve">July </w:t>
      </w:r>
      <w:proofErr w:type="gramStart"/>
      <w:r w:rsidR="009D3F21">
        <w:rPr>
          <w:rFonts w:cstheme="minorHAnsi"/>
          <w:lang w:val="en-GB" w:eastAsia="en-GB"/>
        </w:rPr>
        <w:t>202</w:t>
      </w:r>
      <w:r w:rsidR="00E24A23">
        <w:rPr>
          <w:rFonts w:cstheme="minorHAnsi"/>
          <w:lang w:val="en-GB" w:eastAsia="en-GB"/>
        </w:rPr>
        <w:t>3</w:t>
      </w:r>
      <w:r w:rsidR="00B32E06">
        <w:rPr>
          <w:rFonts w:cstheme="minorHAnsi"/>
          <w:lang w:val="en-GB" w:eastAsia="en-GB"/>
        </w:rPr>
        <w:t xml:space="preserve"> </w:t>
      </w:r>
      <w:r w:rsidRPr="006E4485">
        <w:rPr>
          <w:rFonts w:cstheme="minorHAnsi"/>
          <w:lang w:val="en-GB" w:eastAsia="en-GB"/>
        </w:rPr>
        <w:t>,</w:t>
      </w:r>
      <w:proofErr w:type="gramEnd"/>
      <w:r w:rsidRPr="006E4485">
        <w:rPr>
          <w:rFonts w:cstheme="minorHAnsi"/>
          <w:lang w:val="en-GB" w:eastAsia="en-GB"/>
        </w:rPr>
        <w:t xml:space="preserve"> Revise</w:t>
      </w:r>
      <w:r w:rsidR="006E4485" w:rsidRPr="006E4485">
        <w:rPr>
          <w:rFonts w:cstheme="minorHAnsi"/>
          <w:lang w:val="en-GB" w:eastAsia="en-GB"/>
        </w:rPr>
        <w:t>d</w:t>
      </w:r>
      <w:r w:rsidRPr="006E4485">
        <w:rPr>
          <w:rFonts w:cstheme="minorHAnsi"/>
          <w:lang w:val="en-GB" w:eastAsia="en-GB"/>
        </w:rPr>
        <w:t xml:space="preserve">: </w:t>
      </w:r>
      <w:r w:rsidR="00806E1E">
        <w:rPr>
          <w:rFonts w:cstheme="minorHAnsi"/>
          <w:lang w:val="en-GB" w:eastAsia="en-GB"/>
        </w:rPr>
        <w:t>2</w:t>
      </w:r>
      <w:r w:rsidR="000E0B65">
        <w:rPr>
          <w:rFonts w:cstheme="minorHAnsi"/>
          <w:lang w:val="en-GB" w:eastAsia="en-GB"/>
        </w:rPr>
        <w:t>0</w:t>
      </w:r>
      <w:r w:rsidR="00FD20E7">
        <w:rPr>
          <w:rFonts w:cstheme="minorHAnsi"/>
          <w:lang w:val="en-GB" w:eastAsia="en-GB"/>
        </w:rPr>
        <w:t xml:space="preserve"> </w:t>
      </w:r>
      <w:r w:rsidR="00806E1E">
        <w:rPr>
          <w:rFonts w:cstheme="minorHAnsi"/>
          <w:lang w:val="en-GB" w:eastAsia="en-GB"/>
        </w:rPr>
        <w:t>July</w:t>
      </w:r>
      <w:r w:rsidR="000E0B65">
        <w:rPr>
          <w:rFonts w:cstheme="minorHAnsi"/>
          <w:lang w:val="en-GB" w:eastAsia="en-GB"/>
        </w:rPr>
        <w:t xml:space="preserve"> </w:t>
      </w:r>
      <w:r w:rsidR="009D3F21">
        <w:rPr>
          <w:rFonts w:cstheme="minorHAnsi"/>
          <w:lang w:val="en-GB" w:eastAsia="en-GB"/>
        </w:rPr>
        <w:t>202</w:t>
      </w:r>
      <w:r w:rsidR="00ED520B">
        <w:rPr>
          <w:rFonts w:cstheme="minorHAnsi"/>
          <w:lang w:val="en-GB" w:eastAsia="en-GB"/>
        </w:rPr>
        <w:t>3</w:t>
      </w:r>
    </w:p>
    <w:p w14:paraId="601A346A" w14:textId="09F3D23B" w:rsidR="00E50A69" w:rsidRPr="006E4485" w:rsidRDefault="00E50A69" w:rsidP="00806E1E">
      <w:pPr>
        <w:spacing w:after="0" w:line="276" w:lineRule="auto"/>
        <w:rPr>
          <w:rFonts w:eastAsia="Times New Roman" w:cstheme="minorHAnsi"/>
          <w:lang w:val="en-GB" w:eastAsia="en-GB"/>
        </w:rPr>
      </w:pPr>
      <w:r w:rsidRPr="006E4485">
        <w:rPr>
          <w:rFonts w:cstheme="minorHAnsi"/>
          <w:lang w:val="en-GB" w:eastAsia="en-GB"/>
        </w:rPr>
        <w:t xml:space="preserve"> Accept</w:t>
      </w:r>
      <w:r w:rsidR="006E4485" w:rsidRPr="006E4485">
        <w:rPr>
          <w:rFonts w:cstheme="minorHAnsi"/>
          <w:lang w:val="en-GB" w:eastAsia="en-GB"/>
        </w:rPr>
        <w:t>ed</w:t>
      </w:r>
      <w:r w:rsidRPr="006E4485">
        <w:rPr>
          <w:rFonts w:cstheme="minorHAnsi"/>
          <w:lang w:val="en-GB" w:eastAsia="en-GB"/>
        </w:rPr>
        <w:t>:</w:t>
      </w:r>
      <w:r w:rsidR="009D3F21">
        <w:rPr>
          <w:rFonts w:cstheme="minorHAnsi"/>
          <w:lang w:val="en-GB" w:eastAsia="en-GB"/>
        </w:rPr>
        <w:t xml:space="preserve"> </w:t>
      </w:r>
      <w:r w:rsidR="000E0B65">
        <w:rPr>
          <w:rFonts w:cstheme="minorHAnsi"/>
          <w:lang w:val="en-GB" w:eastAsia="en-GB"/>
        </w:rPr>
        <w:t>2</w:t>
      </w:r>
      <w:r w:rsidR="00806E1E">
        <w:rPr>
          <w:rFonts w:cstheme="minorHAnsi"/>
          <w:lang w:val="en-GB" w:eastAsia="en-GB"/>
        </w:rPr>
        <w:t>5</w:t>
      </w:r>
      <w:r w:rsidR="00ED520B">
        <w:rPr>
          <w:rFonts w:cstheme="minorHAnsi"/>
          <w:lang w:val="en-GB" w:eastAsia="en-GB"/>
        </w:rPr>
        <w:t xml:space="preserve"> </w:t>
      </w:r>
      <w:r w:rsidR="00806E1E">
        <w:rPr>
          <w:rFonts w:cstheme="minorHAnsi"/>
          <w:lang w:val="en-GB" w:eastAsia="en-GB"/>
        </w:rPr>
        <w:t>July</w:t>
      </w:r>
      <w:r w:rsidR="009D3F21">
        <w:rPr>
          <w:rFonts w:cstheme="minorHAnsi"/>
          <w:lang w:val="en-GB" w:eastAsia="en-GB"/>
        </w:rPr>
        <w:t xml:space="preserve"> 202</w:t>
      </w:r>
      <w:r w:rsidR="00ED520B">
        <w:rPr>
          <w:rFonts w:cstheme="minorHAnsi"/>
          <w:lang w:val="en-GB" w:eastAsia="en-GB"/>
        </w:rPr>
        <w:t>3</w:t>
      </w:r>
      <w:r w:rsidR="009D3F21">
        <w:rPr>
          <w:rFonts w:cstheme="minorHAnsi"/>
          <w:lang w:val="en-GB" w:eastAsia="en-GB"/>
        </w:rPr>
        <w:t xml:space="preserve"> </w:t>
      </w:r>
      <w:r w:rsidR="00B32E06">
        <w:rPr>
          <w:rFonts w:cstheme="minorHAnsi"/>
          <w:lang w:val="en-GB" w:eastAsia="en-GB"/>
        </w:rPr>
        <w:t xml:space="preserve"> </w:t>
      </w:r>
      <w:r w:rsidRPr="006E4485">
        <w:rPr>
          <w:rFonts w:cstheme="minorHAnsi"/>
          <w:lang w:val="en-GB" w:eastAsia="en-GB"/>
        </w:rPr>
        <w:t>, Publish</w:t>
      </w:r>
      <w:r w:rsidR="006E4485" w:rsidRPr="006E4485">
        <w:rPr>
          <w:rFonts w:cstheme="minorHAnsi"/>
          <w:lang w:val="en-GB" w:eastAsia="en-GB"/>
        </w:rPr>
        <w:t>ed</w:t>
      </w:r>
      <w:r w:rsidRPr="006E4485">
        <w:rPr>
          <w:rFonts w:cstheme="minorHAnsi"/>
          <w:lang w:val="en-GB" w:eastAsia="en-GB"/>
        </w:rPr>
        <w:t xml:space="preserve">: </w:t>
      </w:r>
      <w:r w:rsidR="009D3F21">
        <w:rPr>
          <w:rFonts w:cstheme="minorHAnsi"/>
          <w:lang w:val="en-GB" w:eastAsia="en-GB"/>
        </w:rPr>
        <w:t>J</w:t>
      </w:r>
      <w:r w:rsidR="00ED520B">
        <w:rPr>
          <w:rFonts w:cstheme="minorHAnsi"/>
          <w:lang w:val="en-GB" w:eastAsia="en-GB"/>
        </w:rPr>
        <w:t>uly</w:t>
      </w:r>
      <w:r w:rsidR="009D3F21">
        <w:rPr>
          <w:rFonts w:cstheme="minorHAnsi"/>
          <w:lang w:val="en-GB" w:eastAsia="en-GB"/>
        </w:rPr>
        <w:t xml:space="preserve"> 202</w:t>
      </w:r>
      <w:r w:rsidR="00FD20E7">
        <w:rPr>
          <w:rFonts w:cstheme="minorHAnsi"/>
          <w:lang w:val="en-GB" w:eastAsia="en-GB"/>
        </w:rPr>
        <w:t>3</w:t>
      </w:r>
    </w:p>
    <w:p w14:paraId="3154A604" w14:textId="19E3EC4A" w:rsidR="005E7AA4" w:rsidRDefault="00E50A69" w:rsidP="00761F2E">
      <w:pPr>
        <w:spacing w:after="300" w:line="240" w:lineRule="auto"/>
        <w:ind w:left="720"/>
        <w:jc w:val="both"/>
        <w:rPr>
          <w:rFonts w:ascii="Arial" w:eastAsia="Times New Roman" w:hAnsi="Arial" w:cs="Arial"/>
          <w:color w:val="333333"/>
          <w:sz w:val="21"/>
          <w:szCs w:val="21"/>
          <w:lang w:val="en-GB" w:eastAsia="en-GB" w:bidi="ar-EG"/>
        </w:rPr>
      </w:pPr>
      <w:r w:rsidRPr="006E4485">
        <w:rPr>
          <w:rFonts w:eastAsia="Times New Roman" w:cstheme="minorHAnsi"/>
          <w:b/>
          <w:bCs/>
          <w:lang w:val="en-GB" w:eastAsia="en-GB"/>
        </w:rPr>
        <w:t>DOI</w:t>
      </w:r>
      <w:r w:rsidRPr="006E4485">
        <w:rPr>
          <w:rFonts w:eastAsia="Times New Roman" w:cstheme="minorHAnsi"/>
          <w:lang w:val="en-GB" w:eastAsia="en-GB"/>
        </w:rPr>
        <w:t xml:space="preserve">: </w:t>
      </w:r>
      <w:r w:rsidR="00761F2E">
        <w:rPr>
          <w:rFonts w:ascii="Arial" w:hAnsi="Arial" w:cs="Arial"/>
          <w:b/>
          <w:bCs/>
          <w:caps/>
          <w:color w:val="333333"/>
          <w:sz w:val="21"/>
          <w:szCs w:val="21"/>
          <w:shd w:val="clear" w:color="auto" w:fill="F5F5F5"/>
        </w:rPr>
        <w:t>10.21608/JSSA.2023.230549.1539</w:t>
      </w:r>
    </w:p>
    <w:p w14:paraId="3FFB4A26" w14:textId="13EA003F" w:rsidR="00833137" w:rsidRPr="005E7AA4" w:rsidRDefault="00CA0B8A" w:rsidP="005E7AA4">
      <w:pPr>
        <w:spacing w:after="300" w:line="240" w:lineRule="auto"/>
        <w:jc w:val="both"/>
        <w:rPr>
          <w:rFonts w:ascii="Arial" w:eastAsia="Times New Roman" w:hAnsi="Arial" w:cs="Arial"/>
          <w:color w:val="333333"/>
          <w:sz w:val="21"/>
          <w:szCs w:val="21"/>
          <w:lang w:val="en-GB" w:eastAsia="en-GB" w:bidi="ar-EG"/>
        </w:rPr>
      </w:pPr>
      <w:hyperlink r:id="rId9" w:history="1">
        <w:r w:rsidR="00761F2E" w:rsidRPr="00B000F5">
          <w:rPr>
            <w:rStyle w:val="Hyperlink"/>
            <w:rFonts w:eastAsia="Times New Roman" w:cstheme="minorHAnsi"/>
            <w:lang w:val="en-GB" w:eastAsia="en-GB"/>
          </w:rPr>
          <w:t>https://jssa.journals.ekb.eg/article</w:t>
        </w:r>
        <w:r w:rsidR="00761F2E" w:rsidRPr="00B000F5">
          <w:rPr>
            <w:rStyle w:val="Hyperlink"/>
            <w:rFonts w:ascii="Arial" w:eastAsia="Times New Roman" w:hAnsi="Arial" w:cs="Arial"/>
            <w:caps/>
            <w:sz w:val="21"/>
            <w:szCs w:val="21"/>
            <w:lang w:val="en-GB" w:eastAsia="en-GB"/>
          </w:rPr>
          <w:t>230549</w:t>
        </w:r>
        <w:r w:rsidR="00761F2E" w:rsidRPr="00B000F5">
          <w:rPr>
            <w:rStyle w:val="Hyperlink"/>
            <w:rFonts w:eastAsia="Times New Roman" w:cstheme="minorHAnsi"/>
            <w:lang w:val="en-GB" w:eastAsia="en-GB"/>
          </w:rPr>
          <w:t>.html</w:t>
        </w:r>
      </w:hyperlink>
      <w:r w:rsidR="00833137">
        <w:rPr>
          <w:rFonts w:eastAsia="Times New Roman" w:cstheme="minorHAnsi"/>
          <w:lang w:val="en-GB" w:eastAsia="en-GB"/>
        </w:rPr>
        <w:t xml:space="preserve"> </w:t>
      </w:r>
    </w:p>
    <w:p w14:paraId="263108A6" w14:textId="4A9BFF14" w:rsidR="00DA0053" w:rsidRPr="006E4485" w:rsidRDefault="008D4B98" w:rsidP="005E7AA4">
      <w:pPr>
        <w:spacing w:after="0" w:line="240" w:lineRule="auto"/>
        <w:rPr>
          <w:rFonts w:eastAsia="Calibri" w:cstheme="minorHAnsi"/>
          <w:lang w:bidi="ar-EG"/>
        </w:rPr>
      </w:pPr>
      <w:r w:rsidRPr="006E4485">
        <w:rPr>
          <w:rFonts w:eastAsia="Times New Roman" w:cstheme="minorHAnsi"/>
          <w:b/>
          <w:bCs/>
          <w:lang w:val="en-GB" w:eastAsia="en-GB"/>
        </w:rPr>
        <w:t xml:space="preserve">Volume </w:t>
      </w:r>
      <w:r w:rsidR="00367D35">
        <w:rPr>
          <w:rFonts w:eastAsia="Times New Roman" w:cstheme="minorHAnsi"/>
          <w:b/>
          <w:bCs/>
          <w:lang w:val="en-GB" w:eastAsia="en-GB"/>
        </w:rPr>
        <w:t>24</w:t>
      </w:r>
      <w:r w:rsidRPr="006E4485">
        <w:rPr>
          <w:rFonts w:eastAsia="Times New Roman" w:cstheme="minorHAnsi"/>
          <w:b/>
          <w:bCs/>
          <w:lang w:val="en-GB" w:eastAsia="en-GB"/>
        </w:rPr>
        <w:t xml:space="preserve"> Issue </w:t>
      </w:r>
      <w:r w:rsidR="00367D35">
        <w:rPr>
          <w:rFonts w:eastAsia="Times New Roman" w:cstheme="minorHAnsi"/>
          <w:b/>
          <w:bCs/>
          <w:lang w:val="en-GB" w:eastAsia="en-GB"/>
        </w:rPr>
        <w:t>6</w:t>
      </w:r>
      <w:r w:rsidRPr="006E4485">
        <w:rPr>
          <w:rFonts w:eastAsia="Times New Roman" w:cstheme="minorHAnsi"/>
          <w:b/>
          <w:bCs/>
          <w:lang w:val="en-GB" w:eastAsia="en-GB"/>
        </w:rPr>
        <w:t xml:space="preserve"> (202</w:t>
      </w:r>
      <w:r w:rsidR="00367D35">
        <w:rPr>
          <w:rFonts w:eastAsia="Times New Roman" w:cstheme="minorHAnsi"/>
          <w:b/>
          <w:bCs/>
          <w:lang w:val="en-GB" w:eastAsia="en-GB"/>
        </w:rPr>
        <w:t>3</w:t>
      </w:r>
      <w:r w:rsidRPr="006E4485">
        <w:rPr>
          <w:rFonts w:eastAsia="Times New Roman" w:cstheme="minorHAnsi"/>
          <w:b/>
          <w:bCs/>
          <w:lang w:val="en-GB" w:eastAsia="en-GB"/>
        </w:rPr>
        <w:t>)</w:t>
      </w:r>
      <w:r w:rsidR="00665B83" w:rsidRPr="006E4485">
        <w:rPr>
          <w:rFonts w:eastAsia="Times New Roman" w:cstheme="minorHAnsi"/>
          <w:b/>
          <w:bCs/>
          <w:lang w:val="en-GB" w:eastAsia="en-GB"/>
        </w:rPr>
        <w:t xml:space="preserve"> Pp.</w:t>
      </w:r>
      <w:r w:rsidR="000E0B65">
        <w:rPr>
          <w:rFonts w:eastAsia="Times New Roman" w:cstheme="minorHAnsi"/>
          <w:b/>
          <w:bCs/>
          <w:lang w:val="en-GB" w:eastAsia="en-GB"/>
        </w:rPr>
        <w:t>172</w:t>
      </w:r>
      <w:r w:rsidR="00BA60F5">
        <w:rPr>
          <w:rFonts w:eastAsia="Times New Roman" w:cstheme="minorHAnsi"/>
          <w:b/>
          <w:bCs/>
          <w:lang w:val="en-GB" w:eastAsia="en-GB"/>
        </w:rPr>
        <w:t>-</w:t>
      </w:r>
      <w:r w:rsidR="000D109F">
        <w:rPr>
          <w:rFonts w:eastAsia="Times New Roman" w:cstheme="minorHAnsi"/>
          <w:b/>
          <w:bCs/>
          <w:lang w:val="en-GB" w:eastAsia="en-GB"/>
        </w:rPr>
        <w:t>215</w:t>
      </w:r>
    </w:p>
    <w:p w14:paraId="55807562" w14:textId="1C92F41A" w:rsidR="0028678F" w:rsidRDefault="0028678F" w:rsidP="0028678F">
      <w:pPr>
        <w:bidi/>
        <w:spacing w:after="0" w:line="240" w:lineRule="auto"/>
        <w:jc w:val="center"/>
        <w:rPr>
          <w:rFonts w:asciiTheme="majorBidi" w:eastAsia="Calibri" w:hAnsiTheme="majorBidi" w:cstheme="majorBidi"/>
          <w:sz w:val="28"/>
          <w:szCs w:val="28"/>
          <w:lang w:bidi="ar-EG"/>
        </w:rPr>
      </w:pPr>
    </w:p>
    <w:p w14:paraId="7688C245" w14:textId="77777777" w:rsidR="009B4771" w:rsidRDefault="009B4771" w:rsidP="00BA60F5">
      <w:pPr>
        <w:bidi/>
        <w:spacing w:after="0" w:line="240" w:lineRule="auto"/>
        <w:rPr>
          <w:rFonts w:asciiTheme="majorBidi" w:eastAsia="Calibri" w:hAnsiTheme="majorBidi" w:cstheme="majorBidi"/>
          <w:sz w:val="28"/>
          <w:szCs w:val="28"/>
          <w:lang w:bidi="ar-EG"/>
        </w:rPr>
      </w:pPr>
    </w:p>
    <w:p w14:paraId="7E898846" w14:textId="78C4D52A" w:rsidR="00D94F27" w:rsidRPr="005E7AA4" w:rsidRDefault="005E7AA4" w:rsidP="005E7AA4">
      <w:pPr>
        <w:jc w:val="both"/>
      </w:pPr>
      <w:r>
        <w:rPr>
          <w:noProof/>
          <w:lang w:val="en-GB" w:eastAsia="en-GB"/>
        </w:rPr>
        <mc:AlternateContent>
          <mc:Choice Requires="wps">
            <w:drawing>
              <wp:anchor distT="0" distB="0" distL="114300" distR="114300" simplePos="0" relativeHeight="251660288" behindDoc="0" locked="0" layoutInCell="1" allowOverlap="1" wp14:anchorId="7EFCFDE0" wp14:editId="3C5E46BD">
                <wp:simplePos x="0" y="0"/>
                <wp:positionH relativeFrom="margin">
                  <wp:align>left</wp:align>
                </wp:positionH>
                <wp:positionV relativeFrom="paragraph">
                  <wp:posOffset>300990</wp:posOffset>
                </wp:positionV>
                <wp:extent cx="6067425" cy="3105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067425" cy="31051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DE5EB54" w14:textId="2FE1946B" w:rsidR="001730AB" w:rsidRPr="005E7AA4" w:rsidRDefault="001730AB" w:rsidP="005E7AA4">
                            <w:pPr>
                              <w:spacing w:after="200" w:line="240" w:lineRule="auto"/>
                              <w:jc w:val="both"/>
                              <w:rPr>
                                <w:rFonts w:ascii="Times New Roman" w:eastAsia="Calibri" w:hAnsi="Times New Roman" w:cs="Times New Roman"/>
                                <w:sz w:val="28"/>
                                <w:szCs w:val="28"/>
                              </w:rPr>
                            </w:pPr>
                            <w:r w:rsidRPr="000E0B65">
                              <w:rPr>
                                <w:rFonts w:ascii="Times New Roman" w:eastAsia="Calibri" w:hAnsi="Times New Roman" w:cs="Times New Roman"/>
                                <w:sz w:val="28"/>
                                <w:szCs w:val="28"/>
                              </w:rPr>
                              <w:t xml:space="preserve">The present study aims to expose the Bedouins' interest in preserving and disseminating Bedouin heritage through the analysis of some Bedouin pages dedicated to heritage on Facebook. The study adopts the Theory of Heritage Reproduction and utilizes also the social survey methodology with its two types that </w:t>
                            </w:r>
                            <w:proofErr w:type="gramStart"/>
                            <w:r w:rsidRPr="000E0B65">
                              <w:rPr>
                                <w:rFonts w:ascii="Times New Roman" w:eastAsia="Calibri" w:hAnsi="Times New Roman" w:cs="Times New Roman"/>
                                <w:sz w:val="28"/>
                                <w:szCs w:val="28"/>
                              </w:rPr>
                              <w:t>includes</w:t>
                            </w:r>
                            <w:proofErr w:type="gramEnd"/>
                            <w:r w:rsidRPr="000E0B65">
                              <w:rPr>
                                <w:rFonts w:ascii="Times New Roman" w:eastAsia="Calibri" w:hAnsi="Times New Roman" w:cs="Times New Roman"/>
                                <w:sz w:val="28"/>
                                <w:szCs w:val="28"/>
                              </w:rPr>
                              <w:t xml:space="preserve"> both the comprehensive and sample surveys, as well as the descriptive and analytical approaches. Quantitative and qualitative research tools are also employed, including a survey to select the pages for study, “digital communication” and mobile phone interviews with page administrators; in addition to observation to gather basic data and general features of the selected pages and a content analysis to analyze the published materials on the pages quantitatively and qualitatively. Four Bedouin pages are chosen to represent the study population, which have been the most focused and specialized in disseminating and reviving Bedouin heritage. These include two pages, "Bedouin Life" and "The Bedouin Says," and two groups, "Scent of Ancestors" and "Bedouin and Desert Heritage."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0;margin-top:23.7pt;width:477.75pt;height:244.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" fillcolor="#d2d2d2" strokecolor="#a5a5a5" strokeweight=".5pt">
                <v:fill color2="silver" rotate="t" colors="0 #d2d2d2;.5 #c8c8c8;1 silver" focus="100%" type="gradient">
                  <o:fill v:ext="view" type="gradientUnscaled"/>
                </v:fill>
                <v:textbox>
                  <w:txbxContent>
                    <w:p w14:paraId="3DE5EB54" w14:textId="2FE1946B" w:rsidR="001730AB" w:rsidRPr="005E7AA4" w:rsidRDefault="001730AB" w:rsidP="005E7AA4">
                      <w:pPr>
                        <w:spacing w:after="200" w:line="240" w:lineRule="auto"/>
                        <w:jc w:val="both"/>
                        <w:rPr>
                          <w:rFonts w:ascii="Times New Roman" w:eastAsia="Calibri" w:hAnsi="Times New Roman" w:cs="Times New Roman"/>
                          <w:sz w:val="28"/>
                          <w:szCs w:val="28"/>
                        </w:rPr>
                      </w:pPr>
                      <w:r w:rsidRPr="000E0B65">
                        <w:rPr>
                          <w:rFonts w:ascii="Times New Roman" w:eastAsia="Calibri" w:hAnsi="Times New Roman" w:cs="Times New Roman"/>
                          <w:sz w:val="28"/>
                          <w:szCs w:val="28"/>
                        </w:rPr>
                        <w:t xml:space="preserve">The present study aims to expose the Bedouins' interest in preserving and disseminating Bedouin heritage through the analysis of some Bedouin pages dedicated to heritage on Facebook. The study adopts the Theory of Heritage Reproduction and utilizes also the social survey methodology with its two types that </w:t>
                      </w:r>
                      <w:proofErr w:type="gramStart"/>
                      <w:r w:rsidRPr="000E0B65">
                        <w:rPr>
                          <w:rFonts w:ascii="Times New Roman" w:eastAsia="Calibri" w:hAnsi="Times New Roman" w:cs="Times New Roman"/>
                          <w:sz w:val="28"/>
                          <w:szCs w:val="28"/>
                        </w:rPr>
                        <w:t>includes</w:t>
                      </w:r>
                      <w:proofErr w:type="gramEnd"/>
                      <w:r w:rsidRPr="000E0B65">
                        <w:rPr>
                          <w:rFonts w:ascii="Times New Roman" w:eastAsia="Calibri" w:hAnsi="Times New Roman" w:cs="Times New Roman"/>
                          <w:sz w:val="28"/>
                          <w:szCs w:val="28"/>
                        </w:rPr>
                        <w:t xml:space="preserve"> both the comprehensive and sample surveys, as well as the descriptive and analytical approaches. Quantitative and qualitative research tools are also employed, including a survey to select the pages for study, “digital communication” and mobile phone interviews with page administrators; in addition to observation to gather basic data and general features of the selected pages and a content analysis to analyze the published materials on the pages quantitatively and qualitatively. Four Bedouin pages are chosen to represent the study population, which have been the most focused and specialized in disseminating and reviving Bedouin heritage. These include two pages, "Bedouin Life" and "The Bedouin Says," and two groups, "Scent of Ancestors" and "Bedouin and Desert Heritage."</w:t>
                      </w:r>
                    </w:p>
                  </w:txbxContent>
                </v:textbox>
                <w10:wrap anchorx="margin"/>
              </v:rect>
            </w:pict>
          </mc:Fallback>
        </mc:AlternateContent>
      </w:r>
      <w:r w:rsidR="009B4771" w:rsidRPr="009B4771">
        <w:rPr>
          <w:rFonts w:ascii="Segoe UI" w:eastAsia="Times New Roman" w:hAnsi="Segoe UI" w:cs="Segoe UI"/>
          <w:b/>
          <w:bCs/>
          <w:lang w:val="en-GB" w:eastAsia="en-GB"/>
        </w:rPr>
        <w:t>Abstract</w:t>
      </w:r>
      <w:r w:rsidR="00BC5EB6">
        <w:t>:</w:t>
      </w:r>
    </w:p>
    <w:p w14:paraId="7D3DD1C6" w14:textId="77777777" w:rsidR="00D94F27" w:rsidRDefault="00D94F27" w:rsidP="00D94F27">
      <w:pPr>
        <w:bidi/>
        <w:spacing w:after="0" w:line="240" w:lineRule="auto"/>
        <w:jc w:val="center"/>
        <w:rPr>
          <w:rFonts w:cstheme="minorHAnsi"/>
          <w:sz w:val="24"/>
          <w:szCs w:val="24"/>
          <w:lang w:val="en-GB" w:eastAsia="en-GB"/>
        </w:rPr>
      </w:pPr>
    </w:p>
    <w:p w14:paraId="47A58BF2" w14:textId="77777777" w:rsidR="00D94F27" w:rsidRDefault="00D94F27" w:rsidP="00D94F27">
      <w:pPr>
        <w:bidi/>
        <w:spacing w:after="0" w:line="240" w:lineRule="auto"/>
        <w:jc w:val="center"/>
        <w:rPr>
          <w:rFonts w:cstheme="minorHAnsi"/>
          <w:sz w:val="24"/>
          <w:szCs w:val="24"/>
          <w:lang w:val="en-GB" w:eastAsia="en-GB"/>
        </w:rPr>
      </w:pPr>
    </w:p>
    <w:p w14:paraId="34F695DC" w14:textId="77777777" w:rsidR="00D94F27" w:rsidRDefault="00D94F27" w:rsidP="00D94F27">
      <w:pPr>
        <w:bidi/>
        <w:spacing w:after="0" w:line="240" w:lineRule="auto"/>
        <w:jc w:val="center"/>
        <w:rPr>
          <w:rFonts w:cstheme="minorHAnsi"/>
          <w:sz w:val="24"/>
          <w:szCs w:val="24"/>
          <w:lang w:val="en-GB" w:eastAsia="en-GB"/>
        </w:rPr>
      </w:pPr>
    </w:p>
    <w:p w14:paraId="72DFF5AE" w14:textId="77777777" w:rsidR="00D94F27" w:rsidRDefault="00D94F27" w:rsidP="00D94F27">
      <w:pPr>
        <w:bidi/>
        <w:spacing w:after="0" w:line="240" w:lineRule="auto"/>
        <w:jc w:val="center"/>
        <w:rPr>
          <w:rFonts w:cstheme="minorHAnsi"/>
          <w:sz w:val="24"/>
          <w:szCs w:val="24"/>
          <w:lang w:val="en-GB" w:eastAsia="en-GB"/>
        </w:rPr>
      </w:pPr>
    </w:p>
    <w:p w14:paraId="14E10F79" w14:textId="77777777" w:rsidR="00D94F27" w:rsidRDefault="00D94F27" w:rsidP="00D94F27">
      <w:pPr>
        <w:bidi/>
        <w:spacing w:after="0" w:line="240" w:lineRule="auto"/>
        <w:jc w:val="center"/>
        <w:rPr>
          <w:rFonts w:cstheme="minorHAnsi"/>
          <w:sz w:val="24"/>
          <w:szCs w:val="24"/>
          <w:lang w:val="en-GB" w:eastAsia="en-GB"/>
        </w:rPr>
      </w:pPr>
      <w:bookmarkStart w:id="0" w:name="_GoBack"/>
      <w:bookmarkEnd w:id="0"/>
    </w:p>
    <w:p w14:paraId="191B40CB" w14:textId="77777777" w:rsidR="00D94F27" w:rsidRDefault="00D94F27" w:rsidP="00D94F27">
      <w:pPr>
        <w:bidi/>
        <w:spacing w:after="0" w:line="240" w:lineRule="auto"/>
        <w:jc w:val="center"/>
        <w:rPr>
          <w:rFonts w:cstheme="minorHAnsi"/>
          <w:sz w:val="24"/>
          <w:szCs w:val="24"/>
          <w:lang w:val="en-GB" w:eastAsia="en-GB"/>
        </w:rPr>
      </w:pPr>
    </w:p>
    <w:p w14:paraId="45916930" w14:textId="77777777" w:rsidR="00D94F27" w:rsidRDefault="00D94F27" w:rsidP="00D94F27">
      <w:pPr>
        <w:bidi/>
        <w:spacing w:after="0" w:line="240" w:lineRule="auto"/>
        <w:jc w:val="center"/>
        <w:rPr>
          <w:rFonts w:cstheme="minorHAnsi"/>
          <w:sz w:val="24"/>
          <w:szCs w:val="24"/>
          <w:lang w:val="en-GB" w:eastAsia="en-GB"/>
        </w:rPr>
      </w:pPr>
    </w:p>
    <w:p w14:paraId="509CC119" w14:textId="5AE60430" w:rsidR="0028678F" w:rsidRDefault="0028678F" w:rsidP="00821DA8">
      <w:pPr>
        <w:bidi/>
        <w:spacing w:after="0" w:line="240" w:lineRule="auto"/>
        <w:rPr>
          <w:rFonts w:asciiTheme="majorBidi" w:eastAsia="Calibri" w:hAnsiTheme="majorBidi" w:cstheme="majorBidi"/>
          <w:sz w:val="28"/>
          <w:szCs w:val="28"/>
          <w:lang w:bidi="ar-EG"/>
        </w:rPr>
      </w:pPr>
    </w:p>
    <w:p w14:paraId="7DB5C2B0" w14:textId="77777777" w:rsidR="00821DA8" w:rsidRDefault="00821DA8" w:rsidP="00821DA8">
      <w:pPr>
        <w:bidi/>
        <w:spacing w:after="0" w:line="240" w:lineRule="auto"/>
        <w:jc w:val="center"/>
        <w:rPr>
          <w:rFonts w:asciiTheme="majorBidi" w:eastAsia="Calibri" w:hAnsiTheme="majorBidi" w:cstheme="majorBidi"/>
          <w:sz w:val="28"/>
          <w:szCs w:val="28"/>
          <w:lang w:bidi="ar-EG"/>
        </w:rPr>
      </w:pPr>
    </w:p>
    <w:p w14:paraId="60822178" w14:textId="77777777" w:rsidR="00721051" w:rsidRDefault="00721051" w:rsidP="00367D35">
      <w:pPr>
        <w:tabs>
          <w:tab w:val="left" w:pos="1914"/>
        </w:tabs>
        <w:jc w:val="both"/>
        <w:rPr>
          <w:rFonts w:ascii="Segoe UI" w:eastAsia="Times New Roman" w:hAnsi="Segoe UI" w:cs="Segoe UI"/>
          <w:b/>
          <w:bCs/>
          <w:i/>
          <w:iCs/>
          <w:lang w:val="en-GB" w:eastAsia="en-GB"/>
        </w:rPr>
      </w:pPr>
    </w:p>
    <w:p w14:paraId="7B4ADA86" w14:textId="77777777" w:rsidR="00721051" w:rsidRDefault="00721051" w:rsidP="00367D35">
      <w:pPr>
        <w:tabs>
          <w:tab w:val="left" w:pos="1914"/>
        </w:tabs>
        <w:jc w:val="both"/>
        <w:rPr>
          <w:rFonts w:ascii="Segoe UI" w:eastAsia="Times New Roman" w:hAnsi="Segoe UI" w:cs="Segoe UI"/>
          <w:b/>
          <w:bCs/>
          <w:i/>
          <w:iCs/>
          <w:lang w:val="en-GB" w:eastAsia="en-GB"/>
        </w:rPr>
      </w:pPr>
    </w:p>
    <w:p w14:paraId="01AE3008" w14:textId="77777777" w:rsidR="00721051" w:rsidRDefault="00721051" w:rsidP="00367D35">
      <w:pPr>
        <w:tabs>
          <w:tab w:val="left" w:pos="1914"/>
        </w:tabs>
        <w:jc w:val="both"/>
        <w:rPr>
          <w:rFonts w:ascii="Segoe UI" w:eastAsia="Times New Roman" w:hAnsi="Segoe UI" w:cs="Segoe UI"/>
          <w:b/>
          <w:bCs/>
          <w:i/>
          <w:iCs/>
          <w:lang w:val="en-GB" w:eastAsia="en-GB"/>
        </w:rPr>
      </w:pPr>
    </w:p>
    <w:p w14:paraId="7ACF2A30" w14:textId="77777777" w:rsidR="00BC5EB6" w:rsidRDefault="00BC5EB6" w:rsidP="00367D35">
      <w:pPr>
        <w:tabs>
          <w:tab w:val="left" w:pos="1914"/>
        </w:tabs>
        <w:jc w:val="both"/>
        <w:rPr>
          <w:rFonts w:ascii="Segoe UI" w:eastAsia="Times New Roman" w:hAnsi="Segoe UI" w:cs="Segoe UI"/>
          <w:b/>
          <w:bCs/>
          <w:i/>
          <w:iCs/>
          <w:lang w:val="en-GB" w:eastAsia="en-GB"/>
        </w:rPr>
      </w:pPr>
    </w:p>
    <w:p w14:paraId="22CD6A89" w14:textId="77777777" w:rsidR="00BC5EB6" w:rsidRDefault="00BC5EB6" w:rsidP="00367D35">
      <w:pPr>
        <w:tabs>
          <w:tab w:val="left" w:pos="1914"/>
        </w:tabs>
        <w:jc w:val="both"/>
        <w:rPr>
          <w:rFonts w:ascii="Segoe UI" w:eastAsia="Times New Roman" w:hAnsi="Segoe UI" w:cs="Segoe UI"/>
          <w:b/>
          <w:bCs/>
          <w:i/>
          <w:iCs/>
          <w:lang w:val="en-GB" w:eastAsia="en-GB"/>
        </w:rPr>
      </w:pPr>
    </w:p>
    <w:p w14:paraId="4650AD4B" w14:textId="51CD9A02" w:rsidR="00BC5EB6" w:rsidRPr="00BC5EB6" w:rsidRDefault="00DA0053" w:rsidP="005E7AA4">
      <w:pPr>
        <w:tabs>
          <w:tab w:val="left" w:pos="1914"/>
        </w:tabs>
        <w:jc w:val="both"/>
        <w:rPr>
          <w:rFonts w:asciiTheme="majorBidi" w:eastAsia="Calibri" w:hAnsiTheme="majorBidi" w:cstheme="majorBidi"/>
          <w:b/>
          <w:bCs/>
          <w:sz w:val="28"/>
          <w:szCs w:val="28"/>
          <w:rtl/>
          <w:lang w:bidi="ar-EG"/>
        </w:rPr>
      </w:pPr>
      <w:r w:rsidRPr="009B4771">
        <w:rPr>
          <w:rFonts w:ascii="Segoe UI" w:eastAsia="Times New Roman" w:hAnsi="Segoe UI" w:cs="Segoe UI"/>
          <w:b/>
          <w:bCs/>
          <w:i/>
          <w:iCs/>
          <w:lang w:val="en-GB" w:eastAsia="en-GB"/>
        </w:rPr>
        <w:t>Keywords</w:t>
      </w:r>
      <w:r w:rsidRPr="00DF49D6">
        <w:rPr>
          <w:rFonts w:ascii="Segoe UI" w:eastAsia="Times New Roman" w:hAnsi="Segoe UI" w:cs="Segoe UI"/>
          <w:b/>
          <w:bCs/>
          <w:i/>
          <w:iCs/>
          <w:color w:val="002060"/>
          <w:lang w:val="en-GB" w:eastAsia="en-GB"/>
        </w:rPr>
        <w:t>:</w:t>
      </w:r>
    </w:p>
    <w:p w14:paraId="4E038078" w14:textId="656DA580" w:rsidR="005E7AA4" w:rsidRPr="00761F2E" w:rsidRDefault="005E7AA4" w:rsidP="005E7AA4">
      <w:pPr>
        <w:bidi/>
        <w:spacing w:after="200" w:line="276" w:lineRule="auto"/>
        <w:jc w:val="right"/>
        <w:rPr>
          <w:rFonts w:asciiTheme="majorBidi" w:eastAsia="Calibri" w:hAnsiTheme="majorBidi" w:cstheme="majorBidi"/>
          <w:sz w:val="28"/>
          <w:szCs w:val="28"/>
          <w:lang w:bidi="ar-EG"/>
        </w:rPr>
      </w:pPr>
      <w:proofErr w:type="gramStart"/>
      <w:r w:rsidRPr="00761F2E">
        <w:rPr>
          <w:rFonts w:ascii="Times New Roman" w:eastAsia="Calibri" w:hAnsi="Times New Roman" w:cs="Times New Roman"/>
          <w:sz w:val="28"/>
          <w:szCs w:val="28"/>
        </w:rPr>
        <w:t>Bedouins-social media platforms - Bedouin heritage - heritage reproduction - Bedouin pages on Facebook.</w:t>
      </w:r>
      <w:proofErr w:type="gramEnd"/>
    </w:p>
    <w:p w14:paraId="77644C70" w14:textId="77777777" w:rsidR="005E7AA4" w:rsidRDefault="005E7AA4" w:rsidP="005E7AA4">
      <w:pPr>
        <w:bidi/>
        <w:spacing w:after="200" w:line="276" w:lineRule="auto"/>
        <w:jc w:val="center"/>
        <w:rPr>
          <w:rFonts w:asciiTheme="majorBidi" w:eastAsia="Calibri" w:hAnsiTheme="majorBidi" w:cstheme="majorBidi"/>
          <w:b/>
          <w:bCs/>
          <w:sz w:val="28"/>
          <w:szCs w:val="28"/>
          <w:lang w:bidi="ar-EG"/>
        </w:rPr>
      </w:pPr>
    </w:p>
    <w:p w14:paraId="70793716" w14:textId="77777777" w:rsidR="001730AB" w:rsidRPr="001730AB" w:rsidRDefault="001730AB" w:rsidP="001730AB">
      <w:pPr>
        <w:autoSpaceDE w:val="0"/>
        <w:autoSpaceDN w:val="0"/>
        <w:bidi/>
        <w:adjustRightInd w:val="0"/>
        <w:spacing w:after="200" w:line="276" w:lineRule="auto"/>
        <w:jc w:val="center"/>
        <w:rPr>
          <w:rFonts w:ascii="Times New Roman" w:eastAsia="Times New Roman" w:hAnsi="Times New Roman" w:cs="Times New Roman"/>
          <w:b/>
          <w:bCs/>
          <w:sz w:val="28"/>
          <w:szCs w:val="28"/>
          <w:rtl/>
          <w:lang w:bidi="ar-EG"/>
        </w:rPr>
      </w:pPr>
      <w:r w:rsidRPr="001730AB">
        <w:rPr>
          <w:rFonts w:ascii="Times New Roman" w:eastAsia="Times New Roman" w:hAnsi="Times New Roman" w:cs="Times New Roman" w:hint="cs"/>
          <w:b/>
          <w:bCs/>
          <w:sz w:val="28"/>
          <w:szCs w:val="28"/>
          <w:rtl/>
          <w:lang w:bidi="ar-EG"/>
        </w:rPr>
        <w:t>توظيف</w:t>
      </w:r>
      <w:r w:rsidRPr="001730AB">
        <w:rPr>
          <w:rFonts w:ascii="Times New Roman" w:eastAsia="Times New Roman" w:hAnsi="Times New Roman" w:cs="Times New Roman"/>
          <w:b/>
          <w:bCs/>
          <w:sz w:val="28"/>
          <w:szCs w:val="28"/>
          <w:rtl/>
          <w:lang w:bidi="ar-EG"/>
        </w:rPr>
        <w:t xml:space="preserve"> البدو</w:t>
      </w:r>
      <w:r w:rsidRPr="001730AB">
        <w:rPr>
          <w:rFonts w:ascii="Times New Roman" w:eastAsia="Times New Roman" w:hAnsi="Times New Roman" w:cs="Times New Roman" w:hint="cs"/>
          <w:b/>
          <w:bCs/>
          <w:sz w:val="28"/>
          <w:szCs w:val="28"/>
          <w:rtl/>
          <w:lang w:bidi="ar-EG"/>
        </w:rPr>
        <w:t xml:space="preserve"> </w:t>
      </w:r>
      <w:r w:rsidRPr="001730AB">
        <w:rPr>
          <w:rFonts w:ascii="Times New Roman" w:eastAsia="Times New Roman" w:hAnsi="Times New Roman" w:cs="Times New Roman"/>
          <w:b/>
          <w:bCs/>
          <w:sz w:val="28"/>
          <w:szCs w:val="28"/>
          <w:rtl/>
          <w:lang w:bidi="ar-EG"/>
        </w:rPr>
        <w:t xml:space="preserve">لمواقع التواصل الاجتماعي </w:t>
      </w:r>
      <w:proofErr w:type="gramStart"/>
      <w:r w:rsidRPr="001730AB">
        <w:rPr>
          <w:rFonts w:ascii="Times New Roman" w:eastAsia="Times New Roman" w:hAnsi="Times New Roman" w:cs="Times New Roman"/>
          <w:b/>
          <w:bCs/>
          <w:sz w:val="28"/>
          <w:szCs w:val="28"/>
          <w:rtl/>
          <w:lang w:bidi="ar-EG"/>
        </w:rPr>
        <w:t>في</w:t>
      </w:r>
      <w:proofErr w:type="gramEnd"/>
      <w:r w:rsidRPr="001730AB">
        <w:rPr>
          <w:rFonts w:ascii="Times New Roman" w:eastAsia="Times New Roman" w:hAnsi="Times New Roman" w:cs="Times New Roman"/>
          <w:b/>
          <w:bCs/>
          <w:sz w:val="28"/>
          <w:szCs w:val="28"/>
          <w:rtl/>
          <w:lang w:bidi="ar-EG"/>
        </w:rPr>
        <w:t xml:space="preserve"> </w:t>
      </w:r>
      <w:r w:rsidRPr="001730AB">
        <w:rPr>
          <w:rFonts w:ascii="Times New Roman" w:eastAsia="Times New Roman" w:hAnsi="Times New Roman" w:cs="Times New Roman" w:hint="cs"/>
          <w:b/>
          <w:bCs/>
          <w:sz w:val="28"/>
          <w:szCs w:val="28"/>
          <w:rtl/>
          <w:lang w:bidi="ar-EG"/>
        </w:rPr>
        <w:t xml:space="preserve">حفظ </w:t>
      </w:r>
      <w:r w:rsidRPr="001730AB">
        <w:rPr>
          <w:rFonts w:ascii="Times New Roman" w:eastAsia="Times New Roman" w:hAnsi="Times New Roman" w:cs="Times New Roman"/>
          <w:b/>
          <w:bCs/>
          <w:sz w:val="28"/>
          <w:szCs w:val="28"/>
          <w:rtl/>
          <w:lang w:bidi="ar-EG"/>
        </w:rPr>
        <w:t>التراث البدوي</w:t>
      </w:r>
      <w:r w:rsidRPr="001730AB">
        <w:rPr>
          <w:rFonts w:ascii="Times New Roman" w:eastAsia="Times New Roman" w:hAnsi="Times New Roman" w:cs="Times New Roman" w:hint="cs"/>
          <w:b/>
          <w:bCs/>
          <w:sz w:val="28"/>
          <w:szCs w:val="28"/>
          <w:rtl/>
          <w:lang w:bidi="ar-EG"/>
        </w:rPr>
        <w:t xml:space="preserve"> ونشره</w:t>
      </w:r>
    </w:p>
    <w:p w14:paraId="75433954" w14:textId="77777777" w:rsidR="001730AB" w:rsidRPr="001730AB" w:rsidRDefault="001730AB" w:rsidP="001730AB">
      <w:pPr>
        <w:autoSpaceDE w:val="0"/>
        <w:autoSpaceDN w:val="0"/>
        <w:bidi/>
        <w:adjustRightInd w:val="0"/>
        <w:spacing w:after="200" w:line="276" w:lineRule="auto"/>
        <w:jc w:val="center"/>
        <w:rPr>
          <w:rFonts w:ascii="Times New Roman" w:eastAsia="Times New Roman" w:hAnsi="Times New Roman" w:cs="Times New Roman"/>
          <w:b/>
          <w:bCs/>
          <w:sz w:val="28"/>
          <w:szCs w:val="28"/>
          <w:rtl/>
          <w:lang w:bidi="ar-EG"/>
        </w:rPr>
      </w:pPr>
      <w:r w:rsidRPr="001730AB">
        <w:rPr>
          <w:rFonts w:ascii="Times New Roman" w:eastAsia="Times New Roman" w:hAnsi="Times New Roman" w:cs="Times New Roman"/>
          <w:b/>
          <w:bCs/>
          <w:sz w:val="28"/>
          <w:szCs w:val="28"/>
          <w:rtl/>
          <w:lang w:bidi="ar-EG"/>
        </w:rPr>
        <w:t xml:space="preserve">" دراسة تحليلية لبعض الصفحات البدوية على </w:t>
      </w:r>
      <w:proofErr w:type="spellStart"/>
      <w:r w:rsidRPr="001730AB">
        <w:rPr>
          <w:rFonts w:ascii="Times New Roman" w:eastAsia="Times New Roman" w:hAnsi="Times New Roman" w:cs="Times New Roman"/>
          <w:b/>
          <w:bCs/>
          <w:sz w:val="28"/>
          <w:szCs w:val="28"/>
          <w:rtl/>
          <w:lang w:bidi="ar-EG"/>
        </w:rPr>
        <w:t>الفيسبوك</w:t>
      </w:r>
      <w:proofErr w:type="spellEnd"/>
      <w:r w:rsidRPr="001730AB">
        <w:rPr>
          <w:rFonts w:ascii="Times New Roman" w:eastAsia="Times New Roman" w:hAnsi="Times New Roman" w:cs="Times New Roman"/>
          <w:b/>
          <w:bCs/>
          <w:sz w:val="28"/>
          <w:szCs w:val="28"/>
          <w:rtl/>
          <w:lang w:bidi="ar-EG"/>
        </w:rPr>
        <w:t>"</w:t>
      </w:r>
    </w:p>
    <w:p w14:paraId="5DD56484" w14:textId="7AA8972C" w:rsidR="005E7AA4" w:rsidRDefault="001730AB" w:rsidP="005E7AA4">
      <w:pPr>
        <w:bidi/>
        <w:spacing w:after="200" w:line="276" w:lineRule="auto"/>
        <w:jc w:val="center"/>
        <w:rPr>
          <w:rFonts w:asciiTheme="majorBidi" w:eastAsia="Calibri" w:hAnsiTheme="majorBidi" w:cstheme="majorBidi"/>
          <w:b/>
          <w:bCs/>
          <w:sz w:val="28"/>
          <w:szCs w:val="28"/>
          <w:lang w:bidi="ar-EG"/>
        </w:rPr>
      </w:pPr>
      <w:r>
        <w:rPr>
          <w:rFonts w:asciiTheme="majorBidi" w:eastAsia="Calibri" w:hAnsiTheme="majorBidi" w:cstheme="majorBidi" w:hint="cs"/>
          <w:b/>
          <w:bCs/>
          <w:sz w:val="28"/>
          <w:szCs w:val="28"/>
          <w:rtl/>
          <w:lang w:bidi="ar-EG"/>
        </w:rPr>
        <w:t xml:space="preserve">د| </w:t>
      </w:r>
      <w:proofErr w:type="gramStart"/>
      <w:r>
        <w:rPr>
          <w:rFonts w:asciiTheme="majorBidi" w:eastAsia="Calibri" w:hAnsiTheme="majorBidi" w:cstheme="majorBidi" w:hint="cs"/>
          <w:b/>
          <w:bCs/>
          <w:sz w:val="28"/>
          <w:szCs w:val="28"/>
          <w:rtl/>
          <w:lang w:bidi="ar-EG"/>
        </w:rPr>
        <w:t>ياسمينا</w:t>
      </w:r>
      <w:proofErr w:type="gramEnd"/>
      <w:r>
        <w:rPr>
          <w:rFonts w:asciiTheme="majorBidi" w:eastAsia="Calibri" w:hAnsiTheme="majorBidi" w:cstheme="majorBidi" w:hint="cs"/>
          <w:b/>
          <w:bCs/>
          <w:sz w:val="28"/>
          <w:szCs w:val="28"/>
          <w:rtl/>
          <w:lang w:bidi="ar-EG"/>
        </w:rPr>
        <w:t xml:space="preserve"> السيد محمد</w:t>
      </w:r>
    </w:p>
    <w:p w14:paraId="5E7DF14B" w14:textId="1BA30279" w:rsidR="005E7AA4" w:rsidRPr="001730AB" w:rsidRDefault="001730AB" w:rsidP="005E7AA4">
      <w:pPr>
        <w:bidi/>
        <w:spacing w:after="200" w:line="276" w:lineRule="auto"/>
        <w:jc w:val="center"/>
        <w:rPr>
          <w:rFonts w:asciiTheme="majorBidi" w:eastAsia="Calibri" w:hAnsiTheme="majorBidi" w:cstheme="majorBidi"/>
          <w:b/>
          <w:bCs/>
          <w:sz w:val="28"/>
          <w:szCs w:val="28"/>
          <w:lang w:bidi="ar-EG"/>
        </w:rPr>
      </w:pPr>
      <w:r>
        <w:rPr>
          <w:rFonts w:asciiTheme="majorBidi" w:eastAsia="Calibri" w:hAnsiTheme="majorBidi" w:cstheme="majorBidi" w:hint="cs"/>
          <w:b/>
          <w:bCs/>
          <w:sz w:val="28"/>
          <w:szCs w:val="28"/>
          <w:rtl/>
          <w:lang w:bidi="ar-EG"/>
        </w:rPr>
        <w:t xml:space="preserve">استاذ مساعد بقسم الاجتماع- كلية البنات </w:t>
      </w:r>
      <w:r>
        <w:rPr>
          <w:rFonts w:asciiTheme="majorBidi" w:eastAsia="Calibri" w:hAnsiTheme="majorBidi" w:cstheme="majorBidi"/>
          <w:b/>
          <w:bCs/>
          <w:sz w:val="28"/>
          <w:szCs w:val="28"/>
          <w:rtl/>
          <w:lang w:bidi="ar-EG"/>
        </w:rPr>
        <w:t>–</w:t>
      </w:r>
      <w:r>
        <w:rPr>
          <w:rFonts w:asciiTheme="majorBidi" w:eastAsia="Calibri" w:hAnsiTheme="majorBidi" w:cstheme="majorBidi" w:hint="cs"/>
          <w:b/>
          <w:bCs/>
          <w:sz w:val="28"/>
          <w:szCs w:val="28"/>
          <w:rtl/>
          <w:lang w:bidi="ar-EG"/>
        </w:rPr>
        <w:t xml:space="preserve"> جامعة عين شمس</w:t>
      </w:r>
    </w:p>
    <w:p w14:paraId="09D85108" w14:textId="77777777" w:rsidR="001730AB" w:rsidRPr="001730AB" w:rsidRDefault="00CA0B8A" w:rsidP="001730AB">
      <w:pPr>
        <w:tabs>
          <w:tab w:val="left" w:pos="1914"/>
        </w:tabs>
        <w:spacing w:line="240" w:lineRule="auto"/>
        <w:jc w:val="center"/>
        <w:rPr>
          <w:rFonts w:asciiTheme="majorBidi" w:hAnsiTheme="majorBidi" w:cstheme="majorBidi"/>
          <w:color w:val="333333"/>
          <w:sz w:val="28"/>
          <w:szCs w:val="28"/>
          <w:shd w:val="clear" w:color="auto" w:fill="F5F5F5"/>
        </w:rPr>
      </w:pPr>
      <w:hyperlink r:id="rId10" w:history="1">
        <w:r w:rsidR="001730AB" w:rsidRPr="001730AB">
          <w:rPr>
            <w:rStyle w:val="Hyperlink"/>
            <w:rFonts w:asciiTheme="majorBidi" w:hAnsiTheme="majorBidi" w:cstheme="majorBidi"/>
            <w:sz w:val="28"/>
            <w:szCs w:val="28"/>
            <w:shd w:val="clear" w:color="auto" w:fill="F5F5F5"/>
          </w:rPr>
          <w:t>yasminasorour64@gmail.com</w:t>
        </w:r>
      </w:hyperlink>
    </w:p>
    <w:p w14:paraId="71CDFD6B" w14:textId="6ED141D4" w:rsidR="004D552A" w:rsidRPr="001730AB" w:rsidRDefault="00BC5EB6" w:rsidP="001730AB">
      <w:pPr>
        <w:bidi/>
        <w:spacing w:after="200" w:line="276" w:lineRule="auto"/>
        <w:jc w:val="both"/>
        <w:rPr>
          <w:rFonts w:asciiTheme="majorBidi" w:eastAsia="Calibri" w:hAnsiTheme="majorBidi" w:cstheme="majorBidi"/>
          <w:b/>
          <w:bCs/>
          <w:sz w:val="28"/>
          <w:szCs w:val="28"/>
          <w:u w:val="single"/>
          <w:rtl/>
          <w:lang w:bidi="ar-EG"/>
        </w:rPr>
      </w:pPr>
      <w:r w:rsidRPr="00BA60F5">
        <w:rPr>
          <w:rFonts w:asciiTheme="majorBidi" w:eastAsia="Calibri" w:hAnsiTheme="majorBidi" w:cstheme="majorBidi"/>
          <w:b/>
          <w:bCs/>
          <w:sz w:val="28"/>
          <w:szCs w:val="28"/>
          <w:u w:val="single"/>
          <w:rtl/>
          <w:lang w:bidi="ar-EG"/>
        </w:rPr>
        <w:t>المستخلص:</w:t>
      </w:r>
    </w:p>
    <w:p w14:paraId="3B33369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سعت الدراسة إلى الكشف عن اهتمام البدو بحفظ  التراث البدوي  ونشره على مواقع التواصل الاجتماعي، من خلال تحليل</w:t>
      </w:r>
      <w:r w:rsidRPr="000D109F">
        <w:rPr>
          <w:rFonts w:asciiTheme="majorBidi" w:eastAsia="Times New Roman" w:hAnsiTheme="majorBidi" w:cstheme="majorBidi"/>
          <w:b/>
          <w:bCs/>
          <w:sz w:val="28"/>
          <w:szCs w:val="28"/>
          <w:rtl/>
          <w:lang w:bidi="ar-EG"/>
        </w:rPr>
        <w:t xml:space="preserve"> </w:t>
      </w:r>
      <w:r w:rsidRPr="000D109F">
        <w:rPr>
          <w:rFonts w:asciiTheme="majorBidi" w:eastAsia="Times New Roman" w:hAnsiTheme="majorBidi" w:cstheme="majorBidi"/>
          <w:sz w:val="28"/>
          <w:szCs w:val="28"/>
          <w:rtl/>
          <w:lang w:bidi="ar-EG"/>
        </w:rPr>
        <w:t xml:space="preserve">بعض الصفحات البدوية الخاصة بالتراث على </w:t>
      </w:r>
      <w:proofErr w:type="spellStart"/>
      <w:r w:rsidRPr="000D109F">
        <w:rPr>
          <w:rFonts w:asciiTheme="majorBidi" w:eastAsia="Times New Roman" w:hAnsiTheme="majorBidi" w:cstheme="majorBidi"/>
          <w:sz w:val="28"/>
          <w:szCs w:val="28"/>
          <w:rtl/>
          <w:lang w:bidi="ar-EG"/>
        </w:rPr>
        <w:t>الفيسبوك</w:t>
      </w:r>
      <w:proofErr w:type="spellEnd"/>
      <w:r w:rsidRPr="000D109F">
        <w:rPr>
          <w:rFonts w:asciiTheme="majorBidi" w:eastAsia="Times New Roman" w:hAnsiTheme="majorBidi" w:cstheme="majorBidi"/>
          <w:sz w:val="28"/>
          <w:szCs w:val="28"/>
          <w:rtl/>
          <w:lang w:bidi="ar-EG"/>
        </w:rPr>
        <w:t xml:space="preserve">. وقد اعتمدت الدراسة على نظرية إعادة إنتاج التراث، واستخدمت منهج المسح الاجتماعي بنوعيه: المسح الشامل، والمسح بالعينة؛ وبشقيه: الوصفي والتحليلي، من خلال أدوات بحثية كمية، وكيفية؛ شملت الدراسة الاستطلاعية لاختيار الصفحات "مجتمع الدراسة"، والمقابلة من خلال "الاتصال الرقمي، والهاتف المحمول" مع القائمين على إدارة الصفحات، والملاحظة لرصد البيانات الأساسية والملامح العامة للصفحات المختارة للدراسة، وصحيفة تحليل المضمون لتحليل المواد المنشورة على الصفحات "كميًّا، وكيفيًّا". </w:t>
      </w:r>
      <w:proofErr w:type="gramStart"/>
      <w:r w:rsidRPr="000D109F">
        <w:rPr>
          <w:rFonts w:asciiTheme="majorBidi" w:eastAsia="Times New Roman" w:hAnsiTheme="majorBidi" w:cstheme="majorBidi"/>
          <w:sz w:val="28"/>
          <w:szCs w:val="28"/>
          <w:rtl/>
          <w:lang w:bidi="ar-EG"/>
        </w:rPr>
        <w:t>وقد</w:t>
      </w:r>
      <w:proofErr w:type="gramEnd"/>
      <w:r w:rsidRPr="000D109F">
        <w:rPr>
          <w:rFonts w:asciiTheme="majorBidi" w:eastAsia="Times New Roman" w:hAnsiTheme="majorBidi" w:cstheme="majorBidi"/>
          <w:sz w:val="28"/>
          <w:szCs w:val="28"/>
          <w:rtl/>
          <w:lang w:bidi="ar-EG"/>
        </w:rPr>
        <w:t xml:space="preserve"> تم اختيار أربع صفحات بدوية تمثل مجتمع الدراسة، وهي التي كانت الأكثر اهتمامًا واختصاصًا بنشر التراث البدوي وإحيائه. وشملت صفحتين: "حياة البدو، والبدوي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ومجموعتين: "عطر الأجداد، وتراث البدو والبادية".</w:t>
      </w:r>
    </w:p>
    <w:p w14:paraId="36C28843" w14:textId="6CD744FE"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w:t>
      </w:r>
      <w:proofErr w:type="gramStart"/>
      <w:r w:rsidRPr="000D109F">
        <w:rPr>
          <w:rFonts w:asciiTheme="majorBidi" w:eastAsia="Times New Roman" w:hAnsiTheme="majorBidi" w:cstheme="majorBidi"/>
          <w:sz w:val="28"/>
          <w:szCs w:val="28"/>
          <w:rtl/>
          <w:lang w:bidi="ar-EG"/>
        </w:rPr>
        <w:t>وقد</w:t>
      </w:r>
      <w:proofErr w:type="gramEnd"/>
      <w:r w:rsidRPr="000D109F">
        <w:rPr>
          <w:rFonts w:asciiTheme="majorBidi" w:eastAsia="Times New Roman" w:hAnsiTheme="majorBidi" w:cstheme="majorBidi"/>
          <w:sz w:val="28"/>
          <w:szCs w:val="28"/>
          <w:rtl/>
          <w:lang w:bidi="ar-EG"/>
        </w:rPr>
        <w:t xml:space="preserve"> كشفت نتائج الدراسة التحليلية عن اهتمام البدو بحفظ التراث البدوي ونشره، من خلال إنشاء العديد من الصفحات الخاصة بالتراث على وسائل التواصل الاجتماعي. وتميزت تلك الصفحات بوجود عددٍ كبيرٍ من المتابعين، كما تميزت بتعدد وتنوع: أشكال، ومصادر، وأهداف المادة المنشورة، وكثافة وتعدد طرق التفاعل من المتابعين للصفحات، والحرص على استخدام اللهجة البدوية في عرض المادة المنشورة، وفي التواصل بين القائمين على الصفحات والمتابعين، وبين المتابعين وبعضهم بعضًا.</w:t>
      </w:r>
    </w:p>
    <w:p w14:paraId="70CA6CCD" w14:textId="07DBD273"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الكلمات المفتاحية:</w:t>
      </w:r>
    </w:p>
    <w:p w14:paraId="5FF255C5" w14:textId="17253609"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البدو، </w:t>
      </w:r>
      <w:proofErr w:type="gramStart"/>
      <w:r w:rsidRPr="000D109F">
        <w:rPr>
          <w:rFonts w:asciiTheme="majorBidi" w:eastAsia="Times New Roman" w:hAnsiTheme="majorBidi" w:cstheme="majorBidi"/>
          <w:sz w:val="28"/>
          <w:szCs w:val="28"/>
          <w:rtl/>
          <w:lang w:bidi="ar-EG"/>
        </w:rPr>
        <w:t>وسائل</w:t>
      </w:r>
      <w:proofErr w:type="gramEnd"/>
      <w:r w:rsidRPr="000D109F">
        <w:rPr>
          <w:rFonts w:asciiTheme="majorBidi" w:eastAsia="Times New Roman" w:hAnsiTheme="majorBidi" w:cstheme="majorBidi"/>
          <w:sz w:val="28"/>
          <w:szCs w:val="28"/>
          <w:rtl/>
          <w:lang w:bidi="ar-EG"/>
        </w:rPr>
        <w:t xml:space="preserve"> التواصل الاجتماعي، التراث البدوي، إعادة إنتاج التراث. الصفحات البدوية على </w:t>
      </w:r>
      <w:proofErr w:type="spellStart"/>
      <w:r w:rsidRPr="000D109F">
        <w:rPr>
          <w:rFonts w:asciiTheme="majorBidi" w:eastAsia="Times New Roman" w:hAnsiTheme="majorBidi" w:cstheme="majorBidi"/>
          <w:sz w:val="28"/>
          <w:szCs w:val="28"/>
          <w:rtl/>
          <w:lang w:bidi="ar-EG"/>
        </w:rPr>
        <w:t>الفيسبوك</w:t>
      </w:r>
      <w:proofErr w:type="spellEnd"/>
      <w:r w:rsidRPr="000D109F">
        <w:rPr>
          <w:rFonts w:asciiTheme="majorBidi" w:eastAsia="Times New Roman" w:hAnsiTheme="majorBidi" w:cstheme="majorBidi"/>
          <w:sz w:val="28"/>
          <w:szCs w:val="28"/>
          <w:rtl/>
          <w:lang w:bidi="ar-EG"/>
        </w:rPr>
        <w:t>.</w:t>
      </w:r>
    </w:p>
    <w:p w14:paraId="4199439C" w14:textId="77777777" w:rsidR="004D552A" w:rsidRPr="000D109F" w:rsidRDefault="004D552A" w:rsidP="000D109F">
      <w:pPr>
        <w:tabs>
          <w:tab w:val="left" w:pos="1914"/>
        </w:tabs>
        <w:spacing w:line="276" w:lineRule="auto"/>
        <w:jc w:val="both"/>
        <w:rPr>
          <w:rFonts w:asciiTheme="majorBidi" w:eastAsia="Times New Roman" w:hAnsiTheme="majorBidi" w:cstheme="majorBidi"/>
          <w:i/>
          <w:iCs/>
          <w:color w:val="002060"/>
          <w:sz w:val="28"/>
          <w:szCs w:val="28"/>
          <w:rtl/>
          <w:lang w:val="en-GB" w:eastAsia="en-GB" w:bidi="ar-EG"/>
        </w:rPr>
      </w:pPr>
    </w:p>
    <w:p w14:paraId="1DCA3252" w14:textId="77777777" w:rsidR="004D552A" w:rsidRPr="000D109F" w:rsidRDefault="004D552A" w:rsidP="000D109F">
      <w:pPr>
        <w:tabs>
          <w:tab w:val="left" w:pos="1914"/>
        </w:tabs>
        <w:spacing w:line="276" w:lineRule="auto"/>
        <w:jc w:val="both"/>
        <w:rPr>
          <w:rFonts w:asciiTheme="majorBidi" w:eastAsia="Times New Roman" w:hAnsiTheme="majorBidi" w:cstheme="majorBidi"/>
          <w:i/>
          <w:iCs/>
          <w:color w:val="002060"/>
          <w:sz w:val="28"/>
          <w:szCs w:val="28"/>
          <w:rtl/>
          <w:lang w:val="en-GB" w:eastAsia="en-GB"/>
        </w:rPr>
      </w:pPr>
    </w:p>
    <w:p w14:paraId="0996A9DA" w14:textId="77777777" w:rsidR="001730AB" w:rsidRPr="000D109F" w:rsidRDefault="001730AB" w:rsidP="000D109F">
      <w:pPr>
        <w:tabs>
          <w:tab w:val="left" w:pos="1914"/>
        </w:tabs>
        <w:spacing w:line="276" w:lineRule="auto"/>
        <w:jc w:val="both"/>
        <w:rPr>
          <w:rFonts w:asciiTheme="majorBidi" w:eastAsia="Times New Roman" w:hAnsiTheme="majorBidi" w:cstheme="majorBidi"/>
          <w:i/>
          <w:iCs/>
          <w:color w:val="002060"/>
          <w:sz w:val="28"/>
          <w:szCs w:val="28"/>
          <w:rtl/>
          <w:lang w:val="en-GB" w:eastAsia="en-GB"/>
        </w:rPr>
      </w:pPr>
    </w:p>
    <w:p w14:paraId="219DAACA" w14:textId="2EC226B9" w:rsidR="004D552A" w:rsidRPr="000D109F" w:rsidRDefault="004D552A" w:rsidP="000D109F">
      <w:pPr>
        <w:spacing w:after="300" w:line="276" w:lineRule="auto"/>
        <w:jc w:val="both"/>
        <w:rPr>
          <w:rFonts w:asciiTheme="majorBidi" w:eastAsia="Calibri" w:hAnsiTheme="majorBidi" w:cstheme="majorBidi"/>
          <w:b/>
          <w:bCs/>
          <w:sz w:val="28"/>
          <w:szCs w:val="28"/>
          <w:u w:val="single"/>
          <w:rtl/>
          <w:lang w:bidi="ar-EG"/>
        </w:rPr>
      </w:pPr>
    </w:p>
    <w:p w14:paraId="0700E17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roofErr w:type="gramStart"/>
      <w:r w:rsidRPr="000D109F">
        <w:rPr>
          <w:rFonts w:asciiTheme="majorBidi" w:eastAsia="Times New Roman" w:hAnsiTheme="majorBidi" w:cstheme="majorBidi"/>
          <w:b/>
          <w:bCs/>
          <w:sz w:val="28"/>
          <w:szCs w:val="28"/>
          <w:rtl/>
          <w:lang w:bidi="ar-EG"/>
        </w:rPr>
        <w:lastRenderedPageBreak/>
        <w:t>مشكلة</w:t>
      </w:r>
      <w:proofErr w:type="gramEnd"/>
      <w:r w:rsidRPr="000D109F">
        <w:rPr>
          <w:rFonts w:asciiTheme="majorBidi" w:eastAsia="Times New Roman" w:hAnsiTheme="majorBidi" w:cstheme="majorBidi"/>
          <w:b/>
          <w:bCs/>
          <w:sz w:val="28"/>
          <w:szCs w:val="28"/>
          <w:rtl/>
          <w:lang w:bidi="ar-EG"/>
        </w:rPr>
        <w:t xml:space="preserve"> الدراسة:</w:t>
      </w:r>
    </w:p>
    <w:p w14:paraId="47D531AC" w14:textId="13183F44" w:rsidR="001730AB" w:rsidRPr="000D109F" w:rsidRDefault="00761F2E" w:rsidP="000D109F">
      <w:pPr>
        <w:bidi/>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 xml:space="preserve"> </w:t>
      </w:r>
      <w:bookmarkStart w:id="1" w:name="_Hlk147539053"/>
      <w:r w:rsidR="001730AB" w:rsidRPr="000D109F">
        <w:rPr>
          <w:rFonts w:asciiTheme="majorBidi" w:eastAsia="Times New Roman" w:hAnsiTheme="majorBidi" w:cstheme="majorBidi"/>
          <w:sz w:val="28"/>
          <w:szCs w:val="28"/>
          <w:rtl/>
        </w:rPr>
        <w:t xml:space="preserve">بعد أن اعتمدت (اليونسكو) ميثاق الحفاظ على </w:t>
      </w:r>
      <w:proofErr w:type="gramStart"/>
      <w:r w:rsidR="001730AB" w:rsidRPr="000D109F">
        <w:rPr>
          <w:rFonts w:asciiTheme="majorBidi" w:eastAsia="Times New Roman" w:hAnsiTheme="majorBidi" w:cstheme="majorBidi"/>
          <w:sz w:val="28"/>
          <w:szCs w:val="28"/>
          <w:rtl/>
        </w:rPr>
        <w:t>التراث  الثقافي</w:t>
      </w:r>
      <w:proofErr w:type="gramEnd"/>
      <w:r w:rsidR="001730AB" w:rsidRPr="000D109F">
        <w:rPr>
          <w:rFonts w:asciiTheme="majorBidi" w:eastAsia="Times New Roman" w:hAnsiTheme="majorBidi" w:cstheme="majorBidi"/>
          <w:sz w:val="28"/>
          <w:szCs w:val="28"/>
          <w:rtl/>
        </w:rPr>
        <w:t xml:space="preserve"> عام  2003، بدأت المعارض الفنية والمتاحف في نقل الأعمال الفنية المخزنة لديهم إلى نسخ إلكترونية. </w:t>
      </w:r>
      <w:proofErr w:type="gramStart"/>
      <w:r w:rsidR="001730AB" w:rsidRPr="000D109F">
        <w:rPr>
          <w:rFonts w:asciiTheme="majorBidi" w:eastAsia="Times New Roman" w:hAnsiTheme="majorBidi" w:cstheme="majorBidi"/>
          <w:sz w:val="28"/>
          <w:szCs w:val="28"/>
          <w:rtl/>
        </w:rPr>
        <w:t>ونتيجة</w:t>
      </w:r>
      <w:proofErr w:type="gramEnd"/>
      <w:r w:rsidR="001730AB" w:rsidRPr="000D109F">
        <w:rPr>
          <w:rFonts w:asciiTheme="majorBidi" w:eastAsia="Times New Roman" w:hAnsiTheme="majorBidi" w:cstheme="majorBidi"/>
          <w:sz w:val="28"/>
          <w:szCs w:val="28"/>
          <w:rtl/>
        </w:rPr>
        <w:t xml:space="preserve"> لذلك، أصبح لكل متحف كبير الآن بوابة إلكترونية خاصة به، أو متحف افتراضيّ بالإضافة إلى المعرض الرئيسي</w:t>
      </w:r>
      <w:r w:rsidR="001730AB" w:rsidRPr="000D109F">
        <w:rPr>
          <w:rFonts w:asciiTheme="majorBidi" w:eastAsia="Times New Roman" w:hAnsiTheme="majorBidi" w:cstheme="majorBidi"/>
          <w:sz w:val="28"/>
          <w:szCs w:val="28"/>
        </w:rPr>
        <w:t>(</w:t>
      </w:r>
      <w:proofErr w:type="spellStart"/>
      <w:r w:rsidR="001730AB" w:rsidRPr="000D109F">
        <w:rPr>
          <w:rFonts w:asciiTheme="majorBidi" w:eastAsia="Times New Roman" w:hAnsiTheme="majorBidi" w:cstheme="majorBidi"/>
          <w:sz w:val="28"/>
          <w:szCs w:val="28"/>
        </w:rPr>
        <w:t>Nikonova</w:t>
      </w:r>
      <w:proofErr w:type="spellEnd"/>
      <w:r w:rsidR="001730AB" w:rsidRPr="000D109F">
        <w:rPr>
          <w:rFonts w:asciiTheme="majorBidi" w:eastAsia="Times New Roman" w:hAnsiTheme="majorBidi" w:cstheme="majorBidi"/>
          <w:sz w:val="28"/>
          <w:szCs w:val="28"/>
        </w:rPr>
        <w:t xml:space="preserve">, A. &amp; </w:t>
      </w:r>
      <w:proofErr w:type="spellStart"/>
      <w:r w:rsidR="001730AB" w:rsidRPr="000D109F">
        <w:rPr>
          <w:rFonts w:asciiTheme="majorBidi" w:eastAsia="Times New Roman" w:hAnsiTheme="majorBidi" w:cstheme="majorBidi"/>
          <w:sz w:val="28"/>
          <w:szCs w:val="28"/>
        </w:rPr>
        <w:t>Biryukova</w:t>
      </w:r>
      <w:proofErr w:type="spellEnd"/>
      <w:r w:rsidR="001730AB" w:rsidRPr="000D109F">
        <w:rPr>
          <w:rFonts w:asciiTheme="majorBidi" w:eastAsia="Times New Roman" w:hAnsiTheme="majorBidi" w:cstheme="majorBidi"/>
          <w:sz w:val="28"/>
          <w:szCs w:val="28"/>
        </w:rPr>
        <w:t>, M., 2017:169</w:t>
      </w:r>
      <w:proofErr w:type="gramStart"/>
      <w:r w:rsidR="001730AB"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w:t>
      </w:r>
      <w:proofErr w:type="gramEnd"/>
      <w:r w:rsidR="001730AB" w:rsidRPr="000D109F">
        <w:rPr>
          <w:rFonts w:asciiTheme="majorBidi" w:eastAsia="Times New Roman" w:hAnsiTheme="majorBidi" w:cstheme="majorBidi"/>
          <w:sz w:val="28"/>
          <w:szCs w:val="28"/>
          <w:rtl/>
        </w:rPr>
        <w:t xml:space="preserve"> </w:t>
      </w:r>
    </w:p>
    <w:p w14:paraId="58DF5EDC" w14:textId="243FC708" w:rsidR="001730AB" w:rsidRPr="000D109F" w:rsidRDefault="00761F2E" w:rsidP="000D109F">
      <w:pPr>
        <w:bidi/>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 xml:space="preserve">كما بدأ  التراث الثقافي غير المادي -(الثقافة التقليدية/الثقافة الشعبية)- لمناطق معينة، يظهر بشكل  متزايد على الإنترنت، على مواقع الويب الخاصة بـالجمعيات والنوادي الإقليمية، ووكالات السياحة، والحكومات المحلية، والمؤسسات الثقافية، ومراكز البحث. وأيضًا على مواقع مشاركة الملفات والمدونات </w:t>
      </w:r>
      <w:proofErr w:type="gramStart"/>
      <w:r w:rsidR="001730AB" w:rsidRPr="000D109F">
        <w:rPr>
          <w:rFonts w:asciiTheme="majorBidi" w:eastAsia="Times New Roman" w:hAnsiTheme="majorBidi" w:cstheme="majorBidi"/>
          <w:sz w:val="28"/>
          <w:szCs w:val="28"/>
          <w:rtl/>
        </w:rPr>
        <w:t>والمنتديات</w:t>
      </w:r>
      <w:proofErr w:type="gramEnd"/>
      <w:r w:rsidR="001730AB" w:rsidRPr="000D109F">
        <w:rPr>
          <w:rFonts w:asciiTheme="majorBidi" w:eastAsia="Times New Roman" w:hAnsiTheme="majorBidi" w:cstheme="majorBidi"/>
          <w:sz w:val="28"/>
          <w:szCs w:val="28"/>
          <w:rtl/>
        </w:rPr>
        <w:t xml:space="preserve">. باختصار؛ أصبح الإنترنت </w:t>
      </w:r>
      <w:proofErr w:type="gramStart"/>
      <w:r w:rsidR="001730AB" w:rsidRPr="000D109F">
        <w:rPr>
          <w:rFonts w:asciiTheme="majorBidi" w:eastAsia="Times New Roman" w:hAnsiTheme="majorBidi" w:cstheme="majorBidi"/>
          <w:sz w:val="28"/>
          <w:szCs w:val="28"/>
          <w:rtl/>
        </w:rPr>
        <w:t>الوسيط</w:t>
      </w:r>
      <w:proofErr w:type="gramEnd"/>
      <w:r w:rsidR="001730AB" w:rsidRPr="000D109F">
        <w:rPr>
          <w:rFonts w:asciiTheme="majorBidi" w:eastAsia="Times New Roman" w:hAnsiTheme="majorBidi" w:cstheme="majorBidi"/>
          <w:sz w:val="28"/>
          <w:szCs w:val="28"/>
          <w:rtl/>
        </w:rPr>
        <w:t xml:space="preserve"> الجديد، والفضاء العام للتراث الثقافي </w:t>
      </w:r>
      <w:r w:rsidR="001730AB" w:rsidRPr="000D109F">
        <w:rPr>
          <w:rFonts w:asciiTheme="majorBidi" w:eastAsia="Times New Roman" w:hAnsiTheme="majorBidi" w:cstheme="majorBidi"/>
          <w:sz w:val="28"/>
          <w:szCs w:val="28"/>
        </w:rPr>
        <w:t>(</w:t>
      </w:r>
      <w:proofErr w:type="spellStart"/>
      <w:r w:rsidR="001730AB" w:rsidRPr="000D109F">
        <w:rPr>
          <w:rFonts w:asciiTheme="majorBidi" w:eastAsia="Times New Roman" w:hAnsiTheme="majorBidi" w:cstheme="majorBidi"/>
          <w:sz w:val="28"/>
          <w:szCs w:val="28"/>
        </w:rPr>
        <w:t>Vajda</w:t>
      </w:r>
      <w:proofErr w:type="spellEnd"/>
      <w:r w:rsidR="001730AB" w:rsidRPr="000D109F">
        <w:rPr>
          <w:rFonts w:asciiTheme="majorBidi" w:eastAsia="Times New Roman" w:hAnsiTheme="majorBidi" w:cstheme="majorBidi"/>
          <w:sz w:val="28"/>
          <w:szCs w:val="28"/>
        </w:rPr>
        <w:t>, A., 2018: 114)</w:t>
      </w:r>
      <w:r w:rsidR="001730AB" w:rsidRPr="000D109F">
        <w:rPr>
          <w:rFonts w:asciiTheme="majorBidi" w:eastAsia="Times New Roman" w:hAnsiTheme="majorBidi" w:cstheme="majorBidi"/>
          <w:sz w:val="28"/>
          <w:szCs w:val="28"/>
          <w:rtl/>
          <w:lang w:bidi="ar-EG"/>
        </w:rPr>
        <w:t>. و</w:t>
      </w:r>
      <w:r w:rsidR="001730AB" w:rsidRPr="000D109F">
        <w:rPr>
          <w:rFonts w:asciiTheme="majorBidi" w:eastAsia="Times New Roman" w:hAnsiTheme="majorBidi" w:cstheme="majorBidi"/>
          <w:sz w:val="28"/>
          <w:szCs w:val="28"/>
          <w:rtl/>
        </w:rPr>
        <w:t>مع التطور السريع لتكنولوجيا المعلومات،</w:t>
      </w:r>
      <w:r w:rsidR="001730AB"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 xml:space="preserve">أصبحت </w:t>
      </w:r>
      <w:proofErr w:type="spellStart"/>
      <w:r w:rsidR="001730AB" w:rsidRPr="000D109F">
        <w:rPr>
          <w:rFonts w:asciiTheme="majorBidi" w:eastAsia="Times New Roman" w:hAnsiTheme="majorBidi" w:cstheme="majorBidi"/>
          <w:sz w:val="28"/>
          <w:szCs w:val="28"/>
          <w:rtl/>
        </w:rPr>
        <w:t>الرقمنة</w:t>
      </w:r>
      <w:proofErr w:type="spellEnd"/>
      <w:r w:rsidR="001730AB" w:rsidRPr="000D109F">
        <w:rPr>
          <w:rFonts w:asciiTheme="majorBidi" w:eastAsia="Times New Roman" w:hAnsiTheme="majorBidi" w:cstheme="majorBidi"/>
          <w:sz w:val="28"/>
          <w:szCs w:val="28"/>
          <w:rtl/>
        </w:rPr>
        <w:t xml:space="preserve"> تدريجيًّا اتجاهًا متناميًا في</w:t>
      </w:r>
      <w:r w:rsidR="001730AB"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حماية التراث الثقافي غير المادي، ونشره لما له من مزايا</w:t>
      </w:r>
      <w:r w:rsidR="001730AB"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 xml:space="preserve">الحفظ والانتشار الواسع </w:t>
      </w:r>
      <w:r w:rsidR="001730AB" w:rsidRPr="000D109F">
        <w:rPr>
          <w:rFonts w:asciiTheme="majorBidi" w:eastAsia="Times New Roman" w:hAnsiTheme="majorBidi" w:cstheme="majorBidi"/>
          <w:sz w:val="28"/>
          <w:szCs w:val="28"/>
        </w:rPr>
        <w:t xml:space="preserve"> .(Wang, Q.</w:t>
      </w:r>
      <w:proofErr w:type="gramStart"/>
      <w:r w:rsidR="001730AB" w:rsidRPr="000D109F">
        <w:rPr>
          <w:rFonts w:asciiTheme="majorBidi" w:eastAsia="Times New Roman" w:hAnsiTheme="majorBidi" w:cstheme="majorBidi"/>
          <w:sz w:val="28"/>
          <w:szCs w:val="28"/>
        </w:rPr>
        <w:t>,2020</w:t>
      </w:r>
      <w:proofErr w:type="gramEnd"/>
      <w:r w:rsidR="001730AB" w:rsidRPr="000D109F">
        <w:rPr>
          <w:rFonts w:asciiTheme="majorBidi" w:eastAsia="Times New Roman" w:hAnsiTheme="majorBidi" w:cstheme="majorBidi"/>
          <w:sz w:val="28"/>
          <w:szCs w:val="28"/>
        </w:rPr>
        <w:t>)</w:t>
      </w:r>
    </w:p>
    <w:p w14:paraId="0C4713CA" w14:textId="3DC341A4" w:rsidR="001730AB" w:rsidRPr="000D109F" w:rsidRDefault="00761F2E" w:rsidP="000D109F">
      <w:pPr>
        <w:bidi/>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وفي هذا السياق بدأ العلماء والباحثون في مجالات (الدراسات الثقافية، والدراسات الفولكلورية، والاثنوجرافية، والفنية، ودراسات المتاحف) يناقشون على نطاق واسع، موضوع استخدام التقنيات الافتراضية في مجال الحفاظ على التراث الثقافي (المادي ، وغير المادي).</w:t>
      </w:r>
    </w:p>
    <w:p w14:paraId="1DCED525" w14:textId="06BA1237" w:rsidR="001730AB" w:rsidRPr="000D109F" w:rsidRDefault="00761F2E" w:rsidP="000D109F">
      <w:pPr>
        <w:bidi/>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 xml:space="preserve"> في سياق هذا الاهتمام العلمي بموضوع الاعتماد على شبكة المعلومات العالمية "الإنترنت" في عرض التراث الثقافي والحفاظ عليه - خاصة أن الاهتمام بهذا الموضوع كان هدفًا للعديد من الباحثين الأجانب؛ بينما لم ينل اهتمام الباحثين العرب- جاءت الدراسة الراهنة للكشف عن توظيف البدو لمواقع التواصل الاجتماعي في حفظ التراث الثقافي البدوي ونشره. </w:t>
      </w:r>
    </w:p>
    <w:p w14:paraId="22D3BF17" w14:textId="2107BE84" w:rsidR="001730AB" w:rsidRPr="000D109F" w:rsidRDefault="00761F2E" w:rsidP="000D109F">
      <w:pPr>
        <w:bidi/>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Pr>
        <w:t xml:space="preserve">    </w:t>
      </w:r>
      <w:r w:rsidR="001730AB" w:rsidRPr="000D109F">
        <w:rPr>
          <w:rFonts w:asciiTheme="majorBidi" w:eastAsia="Times New Roman" w:hAnsiTheme="majorBidi" w:cstheme="majorBidi"/>
          <w:sz w:val="28"/>
          <w:szCs w:val="28"/>
          <w:rtl/>
        </w:rPr>
        <w:t xml:space="preserve">حيث </w:t>
      </w:r>
      <w:r w:rsidR="001730AB" w:rsidRPr="000D109F">
        <w:rPr>
          <w:rFonts w:asciiTheme="majorBidi" w:eastAsia="Calibri" w:hAnsiTheme="majorBidi" w:cstheme="majorBidi"/>
          <w:sz w:val="28"/>
          <w:szCs w:val="28"/>
          <w:rtl/>
        </w:rPr>
        <w:t xml:space="preserve">يمتلك البدو تراثًا ثقافيًّا غير </w:t>
      </w:r>
      <w:proofErr w:type="gramStart"/>
      <w:r w:rsidR="001730AB" w:rsidRPr="000D109F">
        <w:rPr>
          <w:rFonts w:asciiTheme="majorBidi" w:eastAsia="Calibri" w:hAnsiTheme="majorBidi" w:cstheme="majorBidi"/>
          <w:sz w:val="28"/>
          <w:szCs w:val="28"/>
          <w:rtl/>
        </w:rPr>
        <w:t>مادي  فريدًا</w:t>
      </w:r>
      <w:proofErr w:type="gramEnd"/>
      <w:r w:rsidR="001730AB" w:rsidRPr="000D109F">
        <w:rPr>
          <w:rFonts w:asciiTheme="majorBidi" w:eastAsia="Calibri" w:hAnsiTheme="majorBidi" w:cstheme="majorBidi"/>
          <w:sz w:val="28"/>
          <w:szCs w:val="28"/>
          <w:rtl/>
        </w:rPr>
        <w:t xml:space="preserve"> وثريًا، وقيمًا ثقافية، وممارسات اجتماعية متميزة، تتغير بسرعة نتيجة لاستقرارهم، بعد أن ظلوا بدوًا لعدة قرون</w:t>
      </w:r>
      <w:r w:rsidR="001730AB" w:rsidRPr="000D109F">
        <w:rPr>
          <w:rFonts w:asciiTheme="majorBidi" w:eastAsia="Calibri" w:hAnsiTheme="majorBidi" w:cstheme="majorBidi"/>
          <w:sz w:val="28"/>
          <w:szCs w:val="28"/>
        </w:rPr>
        <w:t>.</w:t>
      </w:r>
      <w:r w:rsidR="001730AB" w:rsidRPr="000D109F">
        <w:rPr>
          <w:rFonts w:asciiTheme="majorBidi" w:eastAsia="Calibri" w:hAnsiTheme="majorBidi" w:cstheme="majorBidi"/>
          <w:kern w:val="2"/>
          <w:sz w:val="28"/>
          <w:szCs w:val="28"/>
          <w14:ligatures w14:val="standardContextual"/>
        </w:rPr>
        <w:t>(</w:t>
      </w:r>
      <w:proofErr w:type="spellStart"/>
      <w:r w:rsidR="001730AB" w:rsidRPr="000D109F">
        <w:rPr>
          <w:rFonts w:asciiTheme="majorBidi" w:eastAsia="Calibri" w:hAnsiTheme="majorBidi" w:cstheme="majorBidi"/>
          <w:sz w:val="28"/>
          <w:szCs w:val="28"/>
        </w:rPr>
        <w:t>Giglitto</w:t>
      </w:r>
      <w:proofErr w:type="spellEnd"/>
      <w:r w:rsidR="001730AB" w:rsidRPr="000D109F">
        <w:rPr>
          <w:rFonts w:asciiTheme="majorBidi" w:eastAsia="Calibri" w:hAnsiTheme="majorBidi" w:cstheme="majorBidi"/>
          <w:sz w:val="28"/>
          <w:szCs w:val="28"/>
        </w:rPr>
        <w:t>, D</w:t>
      </w:r>
      <w:proofErr w:type="gramStart"/>
      <w:r w:rsidR="001730AB" w:rsidRPr="000D109F">
        <w:rPr>
          <w:rFonts w:asciiTheme="majorBidi" w:eastAsia="Calibri" w:hAnsiTheme="majorBidi" w:cstheme="majorBidi"/>
          <w:sz w:val="28"/>
          <w:szCs w:val="28"/>
        </w:rPr>
        <w:t>. ,</w:t>
      </w:r>
      <w:proofErr w:type="gramEnd"/>
      <w:r w:rsidR="001730AB" w:rsidRPr="000D109F">
        <w:rPr>
          <w:rFonts w:asciiTheme="majorBidi" w:eastAsia="Calibri" w:hAnsiTheme="majorBidi" w:cstheme="majorBidi"/>
          <w:sz w:val="28"/>
          <w:szCs w:val="28"/>
        </w:rPr>
        <w:t xml:space="preserve"> at el., 2019:31) </w:t>
      </w:r>
      <w:r w:rsidR="001730AB" w:rsidRPr="000D109F">
        <w:rPr>
          <w:rFonts w:asciiTheme="majorBidi" w:eastAsia="Calibri" w:hAnsiTheme="majorBidi" w:cstheme="majorBidi"/>
          <w:sz w:val="28"/>
          <w:szCs w:val="28"/>
          <w:rtl/>
        </w:rPr>
        <w:t xml:space="preserve"> </w:t>
      </w:r>
      <w:r w:rsidR="001730AB" w:rsidRPr="000D109F">
        <w:rPr>
          <w:rFonts w:asciiTheme="majorBidi" w:eastAsia="Calibri" w:hAnsiTheme="majorBidi" w:cstheme="majorBidi"/>
          <w:kern w:val="2"/>
          <w:sz w:val="28"/>
          <w:szCs w:val="28"/>
          <w:rtl/>
          <w:lang w:bidi="ar-EG"/>
          <w14:ligatures w14:val="standardContextual"/>
        </w:rPr>
        <w:t xml:space="preserve">يلعب </w:t>
      </w:r>
      <w:r w:rsidR="001730AB" w:rsidRPr="000D109F">
        <w:rPr>
          <w:rFonts w:asciiTheme="majorBidi" w:eastAsia="Calibri" w:hAnsiTheme="majorBidi" w:cstheme="majorBidi"/>
          <w:kern w:val="2"/>
          <w:sz w:val="28"/>
          <w:szCs w:val="28"/>
          <w:rtl/>
          <w14:ligatures w14:val="standardContextual"/>
        </w:rPr>
        <w:t>هذا التراث</w:t>
      </w:r>
      <w:r w:rsidR="001730AB" w:rsidRPr="000D109F">
        <w:rPr>
          <w:rFonts w:asciiTheme="majorBidi" w:eastAsia="Calibri" w:hAnsiTheme="majorBidi" w:cstheme="majorBidi"/>
          <w:kern w:val="2"/>
          <w:sz w:val="28"/>
          <w:szCs w:val="28"/>
          <w:rtl/>
          <w:lang w:bidi="ar-EG"/>
          <w14:ligatures w14:val="standardContextual"/>
        </w:rPr>
        <w:t xml:space="preserve"> دورًا كبيرًا في مختلف جوانب الحياة القبلية، كما</w:t>
      </w:r>
      <w:r w:rsidR="001730AB" w:rsidRPr="000D109F">
        <w:rPr>
          <w:rFonts w:asciiTheme="majorBidi" w:eastAsia="Calibri" w:hAnsiTheme="majorBidi" w:cstheme="majorBidi"/>
          <w:sz w:val="28"/>
          <w:szCs w:val="28"/>
          <w:rtl/>
          <w:lang w:bidi="ar-EG"/>
        </w:rPr>
        <w:t xml:space="preserve"> يجسد في بعض جوانبه تاريخ البدو بدءًا من أصولهم العرقية، ومرورًا بعاداتهم وتقاليدهم ومعتقداتهم ، وتاريخهم الشفاهي، وعناصر ثقافتهم المادية، وغيرها من عناصر التراث المختلفة التي تميز البدو عن غيرهم من الجماعات الأخرى. وتتعاظم قيمة هذه الموروثات الشعبية عند الجماعات البدوية إذا ما علمنا أنها تمثل جزءًا أصيلًا من كيانها، وهويتها الاجتماعية والثقافية (سيد، أحمد بدر</w:t>
      </w:r>
      <w:proofErr w:type="gramStart"/>
      <w:r w:rsidR="001730AB" w:rsidRPr="000D109F">
        <w:rPr>
          <w:rFonts w:asciiTheme="majorBidi" w:eastAsia="Calibri" w:hAnsiTheme="majorBidi" w:cstheme="majorBidi"/>
          <w:sz w:val="28"/>
          <w:szCs w:val="28"/>
          <w:rtl/>
          <w:lang w:bidi="ar-EG"/>
        </w:rPr>
        <w:t>،2015</w:t>
      </w:r>
      <w:proofErr w:type="gramEnd"/>
      <w:r w:rsidR="001730AB" w:rsidRPr="000D109F">
        <w:rPr>
          <w:rFonts w:asciiTheme="majorBidi" w:eastAsia="Calibri" w:hAnsiTheme="majorBidi" w:cstheme="majorBidi"/>
          <w:sz w:val="28"/>
          <w:szCs w:val="28"/>
          <w:rtl/>
          <w:lang w:bidi="ar-EG"/>
        </w:rPr>
        <w:t>: 44).</w:t>
      </w:r>
    </w:p>
    <w:p w14:paraId="3056963F" w14:textId="77777777" w:rsidR="001730AB" w:rsidRPr="000D109F" w:rsidRDefault="001730AB" w:rsidP="000D109F">
      <w:pPr>
        <w:bidi/>
        <w:spacing w:after="200" w:line="276" w:lineRule="auto"/>
        <w:jc w:val="both"/>
        <w:rPr>
          <w:rFonts w:asciiTheme="majorBidi" w:eastAsia="Times New Roman" w:hAnsiTheme="majorBidi" w:cstheme="majorBidi"/>
          <w:sz w:val="28"/>
          <w:szCs w:val="28"/>
          <w:lang w:bidi="ar-EG"/>
        </w:rPr>
      </w:pPr>
      <w:r w:rsidRPr="000D109F">
        <w:rPr>
          <w:rFonts w:asciiTheme="majorBidi" w:eastAsia="Calibri" w:hAnsiTheme="majorBidi" w:cstheme="majorBidi"/>
          <w:sz w:val="28"/>
          <w:szCs w:val="28"/>
          <w:rtl/>
          <w:lang w:bidi="ar-EG"/>
        </w:rPr>
        <w:t xml:space="preserve">وقد وفرت الأساليب التكنولوجية الحديثة، وسائل جديدة لحفظ وتدوين التراث البدوي، وإعادة إحيائه، وقد لعب </w:t>
      </w:r>
      <w:proofErr w:type="gramStart"/>
      <w:r w:rsidRPr="000D109F">
        <w:rPr>
          <w:rFonts w:asciiTheme="majorBidi" w:eastAsia="Calibri" w:hAnsiTheme="majorBidi" w:cstheme="majorBidi"/>
          <w:sz w:val="28"/>
          <w:szCs w:val="28"/>
          <w:rtl/>
          <w:lang w:bidi="ar-EG"/>
        </w:rPr>
        <w:t>الشباب  البدوي</w:t>
      </w:r>
      <w:proofErr w:type="gramEnd"/>
      <w:r w:rsidRPr="000D109F">
        <w:rPr>
          <w:rFonts w:asciiTheme="majorBidi" w:eastAsia="Calibri" w:hAnsiTheme="majorBidi" w:cstheme="majorBidi"/>
          <w:sz w:val="28"/>
          <w:szCs w:val="28"/>
          <w:rtl/>
          <w:lang w:bidi="ar-EG"/>
        </w:rPr>
        <w:t xml:space="preserve"> كقوى تجديد دورًا هامًا في هذا الشأن.</w:t>
      </w:r>
      <w:r w:rsidRPr="000D109F">
        <w:rPr>
          <w:rFonts w:asciiTheme="majorBidi" w:eastAsia="Times New Roman" w:hAnsiTheme="majorBidi" w:cstheme="majorBidi"/>
          <w:sz w:val="28"/>
          <w:szCs w:val="28"/>
          <w:rtl/>
          <w:lang w:bidi="ar-EG"/>
        </w:rPr>
        <w:t xml:space="preserve"> حيث جاءت محاولات نشر التراث البدوي والحفاظ عليه وإحيائه من خلال وسائل التواصل الاجتماعي، من بعض الشباب من البدو؛ الذين أنشأوا الصفحات والمجموعات الإلكترونية على منصة </w:t>
      </w:r>
      <w:proofErr w:type="spellStart"/>
      <w:r w:rsidRPr="000D109F">
        <w:rPr>
          <w:rFonts w:asciiTheme="majorBidi" w:eastAsia="Times New Roman" w:hAnsiTheme="majorBidi" w:cstheme="majorBidi"/>
          <w:sz w:val="28"/>
          <w:szCs w:val="28"/>
          <w:rtl/>
          <w:lang w:bidi="ar-EG"/>
        </w:rPr>
        <w:t>الفيسبوك</w:t>
      </w:r>
      <w:proofErr w:type="spellEnd"/>
      <w:r w:rsidRPr="000D109F">
        <w:rPr>
          <w:rFonts w:asciiTheme="majorBidi" w:eastAsia="Times New Roman" w:hAnsiTheme="majorBidi" w:cstheme="majorBidi"/>
          <w:sz w:val="28"/>
          <w:szCs w:val="28"/>
          <w:rtl/>
          <w:lang w:bidi="ar-EG"/>
        </w:rPr>
        <w:t xml:space="preserve">. وهي </w:t>
      </w:r>
      <w:proofErr w:type="gramStart"/>
      <w:r w:rsidRPr="000D109F">
        <w:rPr>
          <w:rFonts w:asciiTheme="majorBidi" w:eastAsia="Times New Roman" w:hAnsiTheme="majorBidi" w:cstheme="majorBidi"/>
          <w:sz w:val="28"/>
          <w:szCs w:val="28"/>
          <w:rtl/>
          <w:lang w:bidi="ar-EG"/>
        </w:rPr>
        <w:t>محاولات</w:t>
      </w:r>
      <w:proofErr w:type="gramEnd"/>
      <w:r w:rsidRPr="000D109F">
        <w:rPr>
          <w:rFonts w:asciiTheme="majorBidi" w:eastAsia="Times New Roman" w:hAnsiTheme="majorBidi" w:cstheme="majorBidi"/>
          <w:sz w:val="28"/>
          <w:szCs w:val="28"/>
          <w:rtl/>
          <w:lang w:bidi="ar-EG"/>
        </w:rPr>
        <w:t xml:space="preserve"> تستحق الدراسة. وفي ضوء ذلك </w:t>
      </w:r>
      <w:proofErr w:type="gramStart"/>
      <w:r w:rsidRPr="000D109F">
        <w:rPr>
          <w:rFonts w:asciiTheme="majorBidi" w:eastAsia="Times New Roman" w:hAnsiTheme="majorBidi" w:cstheme="majorBidi"/>
          <w:sz w:val="28"/>
          <w:szCs w:val="28"/>
          <w:rtl/>
          <w:lang w:bidi="ar-EG"/>
        </w:rPr>
        <w:t>جاءت</w:t>
      </w:r>
      <w:proofErr w:type="gramEnd"/>
      <w:r w:rsidRPr="000D109F">
        <w:rPr>
          <w:rFonts w:asciiTheme="majorBidi" w:eastAsia="Times New Roman" w:hAnsiTheme="majorBidi" w:cstheme="majorBidi"/>
          <w:sz w:val="28"/>
          <w:szCs w:val="28"/>
          <w:rtl/>
          <w:lang w:bidi="ar-EG"/>
        </w:rPr>
        <w:t xml:space="preserve"> أهداف الدراسة وتساؤلاتها على النحو التالي:</w:t>
      </w:r>
    </w:p>
    <w:p w14:paraId="41249CC7" w14:textId="77777777" w:rsidR="00761F2E" w:rsidRPr="000D109F" w:rsidRDefault="00761F2E" w:rsidP="000D109F">
      <w:pPr>
        <w:bidi/>
        <w:spacing w:after="200" w:line="276" w:lineRule="auto"/>
        <w:jc w:val="both"/>
        <w:rPr>
          <w:rFonts w:asciiTheme="majorBidi" w:eastAsia="Calibri" w:hAnsiTheme="majorBidi" w:cstheme="majorBidi"/>
          <w:sz w:val="28"/>
          <w:szCs w:val="28"/>
          <w:rtl/>
          <w:lang w:bidi="ar-EG"/>
        </w:rPr>
      </w:pPr>
    </w:p>
    <w:bookmarkEnd w:id="1"/>
    <w:p w14:paraId="04CEADE8"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lastRenderedPageBreak/>
        <w:t>الأهداف:</w:t>
      </w:r>
    </w:p>
    <w:p w14:paraId="07F2478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 رصد الصفحات والمجموعات الخاصة بالبدو على مواقع التواصل الاجتماعي "</w:t>
      </w:r>
      <w:proofErr w:type="spellStart"/>
      <w:r w:rsidRPr="000D109F">
        <w:rPr>
          <w:rFonts w:asciiTheme="majorBidi" w:eastAsia="Times New Roman" w:hAnsiTheme="majorBidi" w:cstheme="majorBidi"/>
          <w:sz w:val="28"/>
          <w:szCs w:val="28"/>
          <w:rtl/>
          <w:lang w:bidi="ar-EG"/>
        </w:rPr>
        <w:t>الفيسبوك</w:t>
      </w:r>
      <w:proofErr w:type="spellEnd"/>
      <w:r w:rsidRPr="000D109F">
        <w:rPr>
          <w:rFonts w:asciiTheme="majorBidi" w:eastAsia="Times New Roman" w:hAnsiTheme="majorBidi" w:cstheme="majorBidi"/>
          <w:sz w:val="28"/>
          <w:szCs w:val="28"/>
          <w:rtl/>
          <w:lang w:bidi="ar-EG"/>
        </w:rPr>
        <w:t>".</w:t>
      </w:r>
    </w:p>
    <w:p w14:paraId="74AF640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2- الكشف عن اهتمام البدو بتراثهم، وتوظيف وسائل التواصل الاجتماعي لنشره وحفظه. </w:t>
      </w:r>
    </w:p>
    <w:p w14:paraId="079E4EA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3- تحديد الملامح العامة لصفحات التراث البدوي على </w:t>
      </w:r>
      <w:proofErr w:type="spellStart"/>
      <w:r w:rsidRPr="000D109F">
        <w:rPr>
          <w:rFonts w:asciiTheme="majorBidi" w:eastAsia="Times New Roman" w:hAnsiTheme="majorBidi" w:cstheme="majorBidi"/>
          <w:sz w:val="28"/>
          <w:szCs w:val="28"/>
          <w:rtl/>
          <w:lang w:bidi="ar-EG"/>
        </w:rPr>
        <w:t>الفيسبوك</w:t>
      </w:r>
      <w:proofErr w:type="spellEnd"/>
      <w:r w:rsidRPr="000D109F">
        <w:rPr>
          <w:rFonts w:asciiTheme="majorBidi" w:eastAsia="Times New Roman" w:hAnsiTheme="majorBidi" w:cstheme="majorBidi"/>
          <w:sz w:val="28"/>
          <w:szCs w:val="28"/>
          <w:rtl/>
          <w:lang w:bidi="ar-EG"/>
        </w:rPr>
        <w:t>، والهدف من إنشاء تلك الصفحات.</w:t>
      </w:r>
    </w:p>
    <w:p w14:paraId="5F3BD69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4- التعرف على خصائص المسؤولين عن إدارة الصفحات الخاصة بالتراث البدوي، </w:t>
      </w:r>
    </w:p>
    <w:p w14:paraId="15A4907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5- تحديد عناصر التراث البدوي الذي يهتم البدو بنشرها في تلك الصفحات، والهدف </w:t>
      </w:r>
      <w:proofErr w:type="gramStart"/>
      <w:r w:rsidRPr="000D109F">
        <w:rPr>
          <w:rFonts w:asciiTheme="majorBidi" w:eastAsia="Times New Roman" w:hAnsiTheme="majorBidi" w:cstheme="majorBidi"/>
          <w:sz w:val="28"/>
          <w:szCs w:val="28"/>
          <w:rtl/>
          <w:lang w:bidi="ar-EG"/>
        </w:rPr>
        <w:t>من</w:t>
      </w:r>
      <w:proofErr w:type="gramEnd"/>
      <w:r w:rsidRPr="000D109F">
        <w:rPr>
          <w:rFonts w:asciiTheme="majorBidi" w:eastAsia="Times New Roman" w:hAnsiTheme="majorBidi" w:cstheme="majorBidi"/>
          <w:sz w:val="28"/>
          <w:szCs w:val="28"/>
          <w:rtl/>
          <w:lang w:bidi="ar-EG"/>
        </w:rPr>
        <w:t xml:space="preserve"> نشرها. </w:t>
      </w:r>
    </w:p>
    <w:p w14:paraId="6545DEE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التساؤلات: </w:t>
      </w:r>
    </w:p>
    <w:p w14:paraId="4484D89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1- هل يهتم البدو بنشر التراث البدوي من خلال </w:t>
      </w:r>
      <w:proofErr w:type="gramStart"/>
      <w:r w:rsidRPr="000D109F">
        <w:rPr>
          <w:rFonts w:asciiTheme="majorBidi" w:eastAsia="Times New Roman" w:hAnsiTheme="majorBidi" w:cstheme="majorBidi"/>
          <w:sz w:val="28"/>
          <w:szCs w:val="28"/>
          <w:rtl/>
          <w:lang w:bidi="ar-EG"/>
        </w:rPr>
        <w:t>وسائل</w:t>
      </w:r>
      <w:proofErr w:type="gramEnd"/>
      <w:r w:rsidRPr="000D109F">
        <w:rPr>
          <w:rFonts w:asciiTheme="majorBidi" w:eastAsia="Times New Roman" w:hAnsiTheme="majorBidi" w:cstheme="majorBidi"/>
          <w:sz w:val="28"/>
          <w:szCs w:val="28"/>
          <w:rtl/>
          <w:lang w:bidi="ar-EG"/>
        </w:rPr>
        <w:t xml:space="preserve"> التواصل الاجتماعي؟</w:t>
      </w:r>
    </w:p>
    <w:p w14:paraId="3776448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2- ما خصائص المسؤولين عن إدارة الصفحات الخاصة بالتراث البدوي (السن، </w:t>
      </w:r>
      <w:bookmarkStart w:id="2" w:name="_Hlk141864790"/>
      <w:r w:rsidRPr="000D109F">
        <w:rPr>
          <w:rFonts w:asciiTheme="majorBidi" w:eastAsia="Times New Roman" w:hAnsiTheme="majorBidi" w:cstheme="majorBidi"/>
          <w:sz w:val="28"/>
          <w:szCs w:val="28"/>
          <w:rtl/>
          <w:lang w:bidi="ar-EG"/>
        </w:rPr>
        <w:t>المؤهل الدراسي، النوع، الموطن)؟</w:t>
      </w:r>
    </w:p>
    <w:bookmarkEnd w:id="2"/>
    <w:p w14:paraId="4F2F5B1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3- ما عناصر التراث البدوي الذي يهتم البدو بنشرها وحفظها؟ وكيف يتم اختيارها؟ وما </w:t>
      </w:r>
      <w:proofErr w:type="gramStart"/>
      <w:r w:rsidRPr="000D109F">
        <w:rPr>
          <w:rFonts w:asciiTheme="majorBidi" w:eastAsia="Times New Roman" w:hAnsiTheme="majorBidi" w:cstheme="majorBidi"/>
          <w:sz w:val="28"/>
          <w:szCs w:val="28"/>
          <w:rtl/>
          <w:lang w:bidi="ar-EG"/>
        </w:rPr>
        <w:t>مصادرها</w:t>
      </w:r>
      <w:proofErr w:type="gramEnd"/>
      <w:r w:rsidRPr="000D109F">
        <w:rPr>
          <w:rFonts w:asciiTheme="majorBidi" w:eastAsia="Times New Roman" w:hAnsiTheme="majorBidi" w:cstheme="majorBidi"/>
          <w:sz w:val="28"/>
          <w:szCs w:val="28"/>
          <w:rtl/>
          <w:lang w:bidi="ar-EG"/>
        </w:rPr>
        <w:t xml:space="preserve">؟ </w:t>
      </w:r>
      <w:proofErr w:type="gramStart"/>
      <w:r w:rsidRPr="000D109F">
        <w:rPr>
          <w:rFonts w:asciiTheme="majorBidi" w:eastAsia="Times New Roman" w:hAnsiTheme="majorBidi" w:cstheme="majorBidi"/>
          <w:sz w:val="28"/>
          <w:szCs w:val="28"/>
          <w:rtl/>
          <w:lang w:bidi="ar-EG"/>
        </w:rPr>
        <w:t>وأهداف</w:t>
      </w:r>
      <w:proofErr w:type="gramEnd"/>
      <w:r w:rsidRPr="000D109F">
        <w:rPr>
          <w:rFonts w:asciiTheme="majorBidi" w:eastAsia="Times New Roman" w:hAnsiTheme="majorBidi" w:cstheme="majorBidi"/>
          <w:sz w:val="28"/>
          <w:szCs w:val="28"/>
          <w:rtl/>
          <w:lang w:bidi="ar-EG"/>
        </w:rPr>
        <w:t xml:space="preserve"> نشرها، وأشكال العرض، ولغة العرض، ووسائل العرض، والجمهور المستهدف،</w:t>
      </w:r>
      <w:r w:rsidRPr="000D109F">
        <w:rPr>
          <w:rFonts w:asciiTheme="majorBidi" w:eastAsia="Times New Roman" w:hAnsiTheme="majorBidi" w:cstheme="majorBidi"/>
          <w:color w:val="FF0000"/>
          <w:sz w:val="28"/>
          <w:szCs w:val="28"/>
          <w:rtl/>
          <w:lang w:bidi="ar-EG"/>
        </w:rPr>
        <w:t xml:space="preserve"> </w:t>
      </w:r>
      <w:r w:rsidRPr="000D109F">
        <w:rPr>
          <w:rFonts w:asciiTheme="majorBidi" w:eastAsia="Times New Roman" w:hAnsiTheme="majorBidi" w:cstheme="majorBidi"/>
          <w:sz w:val="28"/>
          <w:szCs w:val="28"/>
          <w:rtl/>
          <w:lang w:bidi="ar-EG"/>
        </w:rPr>
        <w:t xml:space="preserve">وأشكال التفاعل على تلك الصفحات؟  </w:t>
      </w:r>
    </w:p>
    <w:p w14:paraId="66C7353C"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أولًا- الأدبيات "</w:t>
      </w:r>
      <w:bookmarkStart w:id="3" w:name="_Hlk142021929"/>
      <w:r w:rsidRPr="000D109F">
        <w:rPr>
          <w:rFonts w:asciiTheme="majorBidi" w:eastAsia="Times New Roman" w:hAnsiTheme="majorBidi" w:cstheme="majorBidi"/>
          <w:b/>
          <w:bCs/>
          <w:sz w:val="28"/>
          <w:szCs w:val="28"/>
          <w:rtl/>
          <w:lang w:bidi="ar-EG"/>
        </w:rPr>
        <w:t>استخدام الإنترنت لنشر التراث</w:t>
      </w:r>
      <w:bookmarkEnd w:id="3"/>
      <w:r w:rsidRPr="000D109F">
        <w:rPr>
          <w:rFonts w:asciiTheme="majorBidi" w:eastAsia="Times New Roman" w:hAnsiTheme="majorBidi" w:cstheme="majorBidi"/>
          <w:b/>
          <w:bCs/>
          <w:sz w:val="28"/>
          <w:szCs w:val="28"/>
          <w:rtl/>
          <w:lang w:bidi="ar-EG"/>
        </w:rPr>
        <w:t xml:space="preserve">: الإيجابيات </w:t>
      </w:r>
      <w:proofErr w:type="gramStart"/>
      <w:r w:rsidRPr="000D109F">
        <w:rPr>
          <w:rFonts w:asciiTheme="majorBidi" w:eastAsia="Times New Roman" w:hAnsiTheme="majorBidi" w:cstheme="majorBidi"/>
          <w:b/>
          <w:bCs/>
          <w:sz w:val="28"/>
          <w:szCs w:val="28"/>
          <w:rtl/>
          <w:lang w:bidi="ar-EG"/>
        </w:rPr>
        <w:t>والسلبيات</w:t>
      </w:r>
      <w:proofErr w:type="gramEnd"/>
      <w:r w:rsidRPr="000D109F">
        <w:rPr>
          <w:rFonts w:asciiTheme="majorBidi" w:eastAsia="Times New Roman" w:hAnsiTheme="majorBidi" w:cstheme="majorBidi"/>
          <w:b/>
          <w:bCs/>
          <w:sz w:val="28"/>
          <w:szCs w:val="28"/>
          <w:rtl/>
          <w:lang w:bidi="ar-EG"/>
        </w:rPr>
        <w:t>":</w:t>
      </w:r>
    </w:p>
    <w:p w14:paraId="0352268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roofErr w:type="gramStart"/>
      <w:r w:rsidRPr="000D109F">
        <w:rPr>
          <w:rFonts w:asciiTheme="majorBidi" w:eastAsia="Times New Roman" w:hAnsiTheme="majorBidi" w:cstheme="majorBidi"/>
          <w:sz w:val="28"/>
          <w:szCs w:val="28"/>
          <w:rtl/>
          <w:lang w:bidi="ar-EG"/>
        </w:rPr>
        <w:t>يعد</w:t>
      </w:r>
      <w:proofErr w:type="gramEnd"/>
      <w:r w:rsidRPr="000D109F">
        <w:rPr>
          <w:rFonts w:asciiTheme="majorBidi" w:eastAsia="Times New Roman" w:hAnsiTheme="majorBidi" w:cstheme="majorBidi"/>
          <w:sz w:val="28"/>
          <w:szCs w:val="28"/>
          <w:rtl/>
          <w:lang w:bidi="ar-EG"/>
        </w:rPr>
        <w:t xml:space="preserve"> موضوع استخدام مواقع وبرامج وتطبيقات "شبكة المعلومات العالمية</w:t>
      </w:r>
      <w:r w:rsidRPr="000D109F" w:rsidDel="00DD12CC">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lang w:bidi="ar-EG"/>
        </w:rPr>
        <w:t xml:space="preserve">(الإنترنت)" لنشر التراث المادي، وغير المادي وحفظهما من الموضوعات المعاصرة التي لفتت أنظار الباحثين خلال منتصف العقد </w:t>
      </w:r>
      <w:bookmarkStart w:id="4" w:name="_Hlk141965897"/>
      <w:r w:rsidRPr="000D109F">
        <w:rPr>
          <w:rFonts w:asciiTheme="majorBidi" w:eastAsia="Times New Roman" w:hAnsiTheme="majorBidi" w:cstheme="majorBidi"/>
          <w:sz w:val="28"/>
          <w:szCs w:val="28"/>
          <w:rtl/>
          <w:lang w:bidi="ar-EG"/>
        </w:rPr>
        <w:t xml:space="preserve">الثاني من القرن الحالي (الحادي والعشرين). </w:t>
      </w:r>
      <w:bookmarkEnd w:id="4"/>
      <w:r w:rsidRPr="000D109F">
        <w:rPr>
          <w:rFonts w:asciiTheme="majorBidi" w:eastAsia="Times New Roman" w:hAnsiTheme="majorBidi" w:cstheme="majorBidi"/>
          <w:sz w:val="28"/>
          <w:szCs w:val="28"/>
          <w:rtl/>
          <w:lang w:bidi="ar-EG"/>
        </w:rPr>
        <w:t>وقد تبين من خلال الاطلاع على الأدبيات المتاحة حول هذا الموضوع (جميعها دراسات أجنبية)، أن معظمها يركز على المواقع الرسمية (الحكومية)، والاستشهاد ببعض النماذج أو التجارب الواقعية التي نفذها بعض الدول في هذا المجال، وإيلاء الاهتمام بالتراث غير المادي. وقد أثار معظم الدراسات عدة نقاط  يمكن أن نجملها فيما يلي:</w:t>
      </w:r>
    </w:p>
    <w:p w14:paraId="019BBEF7"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 أهمية استخدام (الإنترنت) لنشر التراث، وحفظه، وإنتاجه واستهلاكه، وإعادة إنتاجه، لمواجهة التغيرات العديدة التي يتعرض لها - خاصة التراث غير المادي- في ظل العديد من الظروف، وخاصة العولمة.</w:t>
      </w:r>
    </w:p>
    <w:p w14:paraId="4EF9C1A1"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 الدور</w:t>
      </w:r>
      <w:r w:rsidRPr="000D109F">
        <w:rPr>
          <w:rFonts w:asciiTheme="majorBidi" w:eastAsia="Times New Roman" w:hAnsiTheme="majorBidi" w:cstheme="majorBidi"/>
          <w:sz w:val="28"/>
          <w:szCs w:val="28"/>
          <w:rtl/>
        </w:rPr>
        <w:t xml:space="preserve"> المهم لوسائل الإعلام التقليدية التي تشمل (السينما، والتليفزيون، والمسرح، والتصوير الفوتوغرافي) في تشكيل ونشر تمثيلات التقاليد في الماضي؛ بينما عززت فقط وسائل الإعلام الجديدة هذا الدور، وجذبت الأجيال الجديدة والفئات الاجتماعية لإنتاجه واستهلاكه.</w:t>
      </w:r>
      <w:r w:rsidRPr="000D109F">
        <w:rPr>
          <w:rFonts w:asciiTheme="majorBidi" w:eastAsia="Times New Roman" w:hAnsiTheme="majorBidi" w:cstheme="majorBidi"/>
          <w:sz w:val="28"/>
          <w:szCs w:val="28"/>
          <w:rtl/>
          <w:lang w:bidi="ar-EG"/>
        </w:rPr>
        <w:t xml:space="preserve"> </w:t>
      </w:r>
    </w:p>
    <w:p w14:paraId="5E861B4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lang w:bidi="ar-EG"/>
        </w:rPr>
        <w:t>3- كيفية تحديد الشخص المؤهل</w:t>
      </w:r>
      <w:r w:rsidRPr="000D109F">
        <w:rPr>
          <w:rFonts w:asciiTheme="majorBidi" w:eastAsia="Times New Roman" w:hAnsiTheme="majorBidi" w:cstheme="majorBidi"/>
          <w:sz w:val="28"/>
          <w:szCs w:val="28"/>
          <w:rtl/>
        </w:rPr>
        <w:t xml:space="preserve"> </w:t>
      </w:r>
      <w:proofErr w:type="spellStart"/>
      <w:r w:rsidRPr="000D109F">
        <w:rPr>
          <w:rFonts w:asciiTheme="majorBidi" w:eastAsia="Times New Roman" w:hAnsiTheme="majorBidi" w:cstheme="majorBidi"/>
          <w:sz w:val="28"/>
          <w:szCs w:val="28"/>
          <w:rtl/>
        </w:rPr>
        <w:t>لرقمنة</w:t>
      </w:r>
      <w:proofErr w:type="spellEnd"/>
      <w:r w:rsidRPr="000D109F">
        <w:rPr>
          <w:rFonts w:asciiTheme="majorBidi" w:eastAsia="Times New Roman" w:hAnsiTheme="majorBidi" w:cstheme="majorBidi"/>
          <w:sz w:val="28"/>
          <w:szCs w:val="28"/>
          <w:rtl/>
        </w:rPr>
        <w:t xml:space="preserve"> التراث وإخراجه أو تجسيده على مواقع الإنترنت، وكيفية ضمان أصالة التراث المعروض.</w:t>
      </w:r>
    </w:p>
    <w:p w14:paraId="59D1E2D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lastRenderedPageBreak/>
        <w:t>4-</w:t>
      </w:r>
      <w:r w:rsidRPr="000D109F">
        <w:rPr>
          <w:rFonts w:asciiTheme="majorBidi" w:eastAsia="Times New Roman" w:hAnsiTheme="majorBidi" w:cstheme="majorBidi"/>
          <w:sz w:val="28"/>
          <w:szCs w:val="28"/>
          <w:rtl/>
          <w:lang w:bidi="ar-EG"/>
        </w:rPr>
        <w:t xml:space="preserve"> </w:t>
      </w:r>
      <w:proofErr w:type="gramStart"/>
      <w:r w:rsidRPr="000D109F">
        <w:rPr>
          <w:rFonts w:asciiTheme="majorBidi" w:eastAsia="Times New Roman" w:hAnsiTheme="majorBidi" w:cstheme="majorBidi"/>
          <w:sz w:val="28"/>
          <w:szCs w:val="28"/>
          <w:rtl/>
          <w:lang w:bidi="ar-EG"/>
        </w:rPr>
        <w:t>إن</w:t>
      </w:r>
      <w:proofErr w:type="gramEnd"/>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rPr>
        <w:t xml:space="preserve">التمييز بين التراث المادي وغير المادي، أو الثقافة المادية وغير المادية، هو تمييز مصطنع إلى حدٍّ ما. </w:t>
      </w:r>
      <w:proofErr w:type="gramStart"/>
      <w:r w:rsidRPr="000D109F">
        <w:rPr>
          <w:rFonts w:asciiTheme="majorBidi" w:eastAsia="Times New Roman" w:hAnsiTheme="majorBidi" w:cstheme="majorBidi"/>
          <w:sz w:val="28"/>
          <w:szCs w:val="28"/>
          <w:rtl/>
        </w:rPr>
        <w:t>فالثقافة</w:t>
      </w:r>
      <w:proofErr w:type="gramEnd"/>
      <w:r w:rsidRPr="000D109F">
        <w:rPr>
          <w:rFonts w:asciiTheme="majorBidi" w:eastAsia="Times New Roman" w:hAnsiTheme="majorBidi" w:cstheme="majorBidi"/>
          <w:sz w:val="28"/>
          <w:szCs w:val="28"/>
          <w:rtl/>
        </w:rPr>
        <w:t xml:space="preserve"> دائمًا مرتبطة بماديتها ولا تنفصل عنها، والمادية هنا تعني الطابع المكاني الجوهري لأي شكل من أشكال الثقافة.</w:t>
      </w:r>
    </w:p>
    <w:p w14:paraId="63F9113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rPr>
        <w:t>5- أهمية</w:t>
      </w:r>
      <w:r w:rsidRPr="000D109F">
        <w:rPr>
          <w:rFonts w:asciiTheme="majorBidi" w:eastAsia="Times New Roman" w:hAnsiTheme="majorBidi" w:cstheme="majorBidi"/>
          <w:sz w:val="28"/>
          <w:szCs w:val="28"/>
          <w:rtl/>
          <w:lang w:bidi="ar-EG"/>
        </w:rPr>
        <w:t xml:space="preserve"> التوثيق الذاتي للتراث، من خلال حاملي التراث </w:t>
      </w:r>
      <w:proofErr w:type="gramStart"/>
      <w:r w:rsidRPr="000D109F">
        <w:rPr>
          <w:rFonts w:asciiTheme="majorBidi" w:eastAsia="Times New Roman" w:hAnsiTheme="majorBidi" w:cstheme="majorBidi"/>
          <w:sz w:val="28"/>
          <w:szCs w:val="28"/>
          <w:rtl/>
          <w:lang w:bidi="ar-EG"/>
        </w:rPr>
        <w:t>ومستخدميه</w:t>
      </w:r>
      <w:proofErr w:type="gramEnd"/>
      <w:r w:rsidRPr="000D109F">
        <w:rPr>
          <w:rFonts w:asciiTheme="majorBidi" w:eastAsia="Times New Roman" w:hAnsiTheme="majorBidi" w:cstheme="majorBidi"/>
          <w:sz w:val="28"/>
          <w:szCs w:val="28"/>
          <w:rtl/>
          <w:lang w:bidi="ar-EG"/>
        </w:rPr>
        <w:t>.</w:t>
      </w:r>
    </w:p>
    <w:p w14:paraId="6516A8D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lang w:bidi="ar-EG"/>
        </w:rPr>
        <w:t xml:space="preserve">6- الارتباط بين الهوية الثقافية والاجتماعية، </w:t>
      </w:r>
      <w:proofErr w:type="gramStart"/>
      <w:r w:rsidRPr="000D109F">
        <w:rPr>
          <w:rFonts w:asciiTheme="majorBidi" w:eastAsia="Times New Roman" w:hAnsiTheme="majorBidi" w:cstheme="majorBidi"/>
          <w:sz w:val="28"/>
          <w:szCs w:val="28"/>
          <w:rtl/>
          <w:lang w:bidi="ar-EG"/>
        </w:rPr>
        <w:t>والتراث</w:t>
      </w:r>
      <w:proofErr w:type="gramEnd"/>
      <w:r w:rsidRPr="000D109F">
        <w:rPr>
          <w:rFonts w:asciiTheme="majorBidi" w:eastAsia="Times New Roman" w:hAnsiTheme="majorBidi" w:cstheme="majorBidi"/>
          <w:sz w:val="28"/>
          <w:szCs w:val="28"/>
          <w:rtl/>
          <w:lang w:bidi="ar-EG"/>
        </w:rPr>
        <w:t xml:space="preserve">. فالحفاظ على التراث هو </w:t>
      </w:r>
      <w:proofErr w:type="gramStart"/>
      <w:r w:rsidRPr="000D109F">
        <w:rPr>
          <w:rFonts w:asciiTheme="majorBidi" w:eastAsia="Times New Roman" w:hAnsiTheme="majorBidi" w:cstheme="majorBidi"/>
          <w:sz w:val="28"/>
          <w:szCs w:val="28"/>
          <w:rtl/>
          <w:lang w:bidi="ar-EG"/>
        </w:rPr>
        <w:t>حفاظ</w:t>
      </w:r>
      <w:proofErr w:type="gramEnd"/>
      <w:r w:rsidRPr="000D109F">
        <w:rPr>
          <w:rFonts w:asciiTheme="majorBidi" w:eastAsia="Times New Roman" w:hAnsiTheme="majorBidi" w:cstheme="majorBidi"/>
          <w:sz w:val="28"/>
          <w:szCs w:val="28"/>
          <w:rtl/>
          <w:lang w:bidi="ar-EG"/>
        </w:rPr>
        <w:t xml:space="preserve"> على الهوية.</w:t>
      </w:r>
    </w:p>
    <w:p w14:paraId="613619C0" w14:textId="1449045E"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i/>
          <w:iCs/>
          <w:sz w:val="28"/>
          <w:szCs w:val="28"/>
          <w:lang w:val="en-GB" w:bidi="ar-EG"/>
        </w:rPr>
      </w:pPr>
      <w:r w:rsidRPr="000D109F">
        <w:rPr>
          <w:rFonts w:asciiTheme="majorBidi" w:eastAsia="Times New Roman" w:hAnsiTheme="majorBidi" w:cstheme="majorBidi"/>
          <w:i/>
          <w:iCs/>
          <w:sz w:val="28"/>
          <w:szCs w:val="28"/>
          <w:rtl/>
          <w:lang w:bidi="ar-EG"/>
        </w:rPr>
        <w:t xml:space="preserve"> وجاء تناول الأدبيات لقضية </w:t>
      </w:r>
      <w:r w:rsidRPr="000D109F">
        <w:rPr>
          <w:rFonts w:asciiTheme="majorBidi" w:eastAsia="Times New Roman" w:hAnsiTheme="majorBidi" w:cstheme="majorBidi"/>
          <w:b/>
          <w:bCs/>
          <w:i/>
          <w:iCs/>
          <w:sz w:val="28"/>
          <w:szCs w:val="28"/>
          <w:rtl/>
          <w:lang w:bidi="ar-EG"/>
        </w:rPr>
        <w:t>استخدام الإنترنت لنشر التراث</w:t>
      </w:r>
      <w:r w:rsidRPr="000D109F">
        <w:rPr>
          <w:rFonts w:asciiTheme="majorBidi" w:eastAsia="Times New Roman" w:hAnsiTheme="majorBidi" w:cstheme="majorBidi"/>
          <w:i/>
          <w:iCs/>
          <w:sz w:val="28"/>
          <w:szCs w:val="28"/>
          <w:rtl/>
          <w:lang w:bidi="ar-EG"/>
        </w:rPr>
        <w:t xml:space="preserve"> في سياق تعديد الإيجابيات في مقابل السلبيات. والتي يتم </w:t>
      </w:r>
      <w:proofErr w:type="gramStart"/>
      <w:r w:rsidRPr="000D109F">
        <w:rPr>
          <w:rFonts w:asciiTheme="majorBidi" w:eastAsia="Times New Roman" w:hAnsiTheme="majorBidi" w:cstheme="majorBidi"/>
          <w:i/>
          <w:iCs/>
          <w:sz w:val="28"/>
          <w:szCs w:val="28"/>
          <w:rtl/>
          <w:lang w:bidi="ar-EG"/>
        </w:rPr>
        <w:t>تناولها</w:t>
      </w:r>
      <w:proofErr w:type="gramEnd"/>
      <w:r w:rsidRPr="000D109F">
        <w:rPr>
          <w:rFonts w:asciiTheme="majorBidi" w:eastAsia="Times New Roman" w:hAnsiTheme="majorBidi" w:cstheme="majorBidi"/>
          <w:i/>
          <w:iCs/>
          <w:sz w:val="28"/>
          <w:szCs w:val="28"/>
          <w:rtl/>
          <w:lang w:bidi="ar-EG"/>
        </w:rPr>
        <w:t xml:space="preserve"> في السطور التالية</w:t>
      </w:r>
      <w:r w:rsidR="00761F2E" w:rsidRPr="000D109F">
        <w:rPr>
          <w:rFonts w:asciiTheme="majorBidi" w:eastAsia="Times New Roman" w:hAnsiTheme="majorBidi" w:cstheme="majorBidi"/>
          <w:i/>
          <w:iCs/>
          <w:sz w:val="28"/>
          <w:szCs w:val="28"/>
          <w:rtl/>
          <w:lang w:bidi="ar-EG"/>
        </w:rPr>
        <w:t xml:space="preserve">: </w:t>
      </w:r>
    </w:p>
    <w:p w14:paraId="7386CBA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الإيجابيات</w:t>
      </w:r>
      <w:r w:rsidRPr="000D109F">
        <w:rPr>
          <w:rFonts w:asciiTheme="majorBidi" w:eastAsia="Times New Roman" w:hAnsiTheme="majorBidi" w:cstheme="majorBidi"/>
          <w:sz w:val="28"/>
          <w:szCs w:val="28"/>
          <w:rtl/>
          <w:lang w:bidi="ar-EG"/>
        </w:rPr>
        <w:t>؛ تتمثل فيما يلي:</w:t>
      </w:r>
    </w:p>
    <w:p w14:paraId="15402EB3"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rPr>
        <w:t xml:space="preserve">- يمثل التسجيل الكتابي للتقاليد، وإيداعها في المحفوظات "الأرشيفات" والمنشورات على الإنترنت، طريقة للحفاظ عليها، وإظهارها وتجسيدها، ونقل التراث (الميراث). كما يقدم قيم الثقافة المحلية، ويظهرها لتكون قوة دافعة لإنتاج التراث، واستهلاكه، فهو يسمح بعدد لا حصر له من المشاركات؛ مثل: إعادة التوجيه، والربط، والمشاركة </w:t>
      </w:r>
      <w:proofErr w:type="gramStart"/>
      <w:r w:rsidRPr="000D109F">
        <w:rPr>
          <w:rFonts w:asciiTheme="majorBidi" w:eastAsia="Times New Roman" w:hAnsiTheme="majorBidi" w:cstheme="majorBidi"/>
          <w:sz w:val="28"/>
          <w:szCs w:val="28"/>
          <w:rtl/>
        </w:rPr>
        <w:t xml:space="preserve">النشطة </w:t>
      </w:r>
      <w:r w:rsidRPr="000D109F">
        <w:rPr>
          <w:rFonts w:asciiTheme="majorBidi" w:eastAsia="Times New Roman" w:hAnsiTheme="majorBidi" w:cstheme="majorBidi"/>
          <w:sz w:val="28"/>
          <w:szCs w:val="28"/>
          <w:lang w:bidi="ar-EG"/>
        </w:rPr>
        <w:t xml:space="preserve"> </w:t>
      </w:r>
      <w:bookmarkStart w:id="5" w:name="_Hlk141766486"/>
      <w:r w:rsidRPr="000D109F">
        <w:rPr>
          <w:rFonts w:asciiTheme="majorBidi" w:eastAsia="Times New Roman" w:hAnsiTheme="majorBidi" w:cstheme="majorBidi"/>
          <w:sz w:val="28"/>
          <w:szCs w:val="28"/>
          <w:lang w:bidi="ar-EG"/>
        </w:rPr>
        <w:t>(Keszeg</w:t>
      </w:r>
      <w:proofErr w:type="gramEnd"/>
      <w:r w:rsidRPr="000D109F">
        <w:rPr>
          <w:rFonts w:asciiTheme="majorBidi" w:eastAsia="Times New Roman" w:hAnsiTheme="majorBidi" w:cstheme="majorBidi"/>
          <w:sz w:val="28"/>
          <w:szCs w:val="28"/>
          <w:lang w:bidi="ar-EG"/>
        </w:rPr>
        <w:t>,2011:60; Vajda,A.</w:t>
      </w:r>
      <w:proofErr w:type="gramStart"/>
      <w:r w:rsidRPr="000D109F">
        <w:rPr>
          <w:rFonts w:asciiTheme="majorBidi" w:eastAsia="Times New Roman" w:hAnsiTheme="majorBidi" w:cstheme="majorBidi"/>
          <w:sz w:val="28"/>
          <w:szCs w:val="28"/>
          <w:lang w:bidi="ar-EG"/>
        </w:rPr>
        <w:t>,2015</w:t>
      </w:r>
      <w:proofErr w:type="gramEnd"/>
      <w:r w:rsidRPr="000D109F">
        <w:rPr>
          <w:rFonts w:asciiTheme="majorBidi" w:eastAsia="Times New Roman" w:hAnsiTheme="majorBidi" w:cstheme="majorBidi"/>
          <w:sz w:val="28"/>
          <w:szCs w:val="28"/>
          <w:lang w:bidi="ar-EG"/>
        </w:rPr>
        <w:t xml:space="preserve">: 39). </w:t>
      </w:r>
      <w:r w:rsidRPr="000D109F">
        <w:rPr>
          <w:rFonts w:asciiTheme="majorBidi" w:eastAsia="Times New Roman" w:hAnsiTheme="majorBidi" w:cstheme="majorBidi"/>
          <w:sz w:val="28"/>
          <w:szCs w:val="28"/>
          <w:rtl/>
          <w:lang w:bidi="ar-EG"/>
        </w:rPr>
        <w:t xml:space="preserve"> </w:t>
      </w:r>
      <w:bookmarkEnd w:id="5"/>
      <w:r w:rsidRPr="000D109F">
        <w:rPr>
          <w:rFonts w:asciiTheme="majorBidi" w:eastAsia="Times New Roman" w:hAnsiTheme="majorBidi" w:cstheme="majorBidi"/>
          <w:sz w:val="28"/>
          <w:szCs w:val="28"/>
          <w:rtl/>
          <w:lang w:bidi="ar-EG"/>
        </w:rPr>
        <w:t xml:space="preserve"> حيث تستخدم </w:t>
      </w:r>
      <w:r w:rsidRPr="000D109F">
        <w:rPr>
          <w:rFonts w:asciiTheme="majorBidi" w:eastAsia="Times New Roman" w:hAnsiTheme="majorBidi" w:cstheme="majorBidi"/>
          <w:sz w:val="28"/>
          <w:szCs w:val="28"/>
          <w:rtl/>
        </w:rPr>
        <w:t xml:space="preserve">تقنيات الوسائط الرقمية الجديدة؛ لالتقاط التراث الثقافي، ومعالجته، وإعادة إنتاجه، وتفسيره، وحفظه، ونشره؛ وتحويله من: الفردية والذاتية والحصرية إلى: التعددية، </w:t>
      </w:r>
      <w:proofErr w:type="spellStart"/>
      <w:r w:rsidRPr="000D109F">
        <w:rPr>
          <w:rFonts w:asciiTheme="majorBidi" w:eastAsia="Times New Roman" w:hAnsiTheme="majorBidi" w:cstheme="majorBidi"/>
          <w:sz w:val="28"/>
          <w:szCs w:val="28"/>
          <w:rtl/>
        </w:rPr>
        <w:t>والرقمنة</w:t>
      </w:r>
      <w:proofErr w:type="spellEnd"/>
      <w:r w:rsidRPr="000D109F">
        <w:rPr>
          <w:rFonts w:asciiTheme="majorBidi" w:eastAsia="Times New Roman" w:hAnsiTheme="majorBidi" w:cstheme="majorBidi"/>
          <w:sz w:val="28"/>
          <w:szCs w:val="28"/>
          <w:rtl/>
        </w:rPr>
        <w:t>،</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والمشاركة، حيث تعد </w:t>
      </w:r>
      <w:proofErr w:type="spellStart"/>
      <w:r w:rsidRPr="000D109F">
        <w:rPr>
          <w:rFonts w:asciiTheme="majorBidi" w:eastAsia="Times New Roman" w:hAnsiTheme="majorBidi" w:cstheme="majorBidi"/>
          <w:sz w:val="28"/>
          <w:szCs w:val="28"/>
          <w:rtl/>
        </w:rPr>
        <w:t>الرقمنة</w:t>
      </w:r>
      <w:proofErr w:type="spellEnd"/>
      <w:r w:rsidRPr="000D109F">
        <w:rPr>
          <w:rFonts w:asciiTheme="majorBidi" w:eastAsia="Times New Roman" w:hAnsiTheme="majorBidi" w:cstheme="majorBidi"/>
          <w:sz w:val="28"/>
          <w:szCs w:val="28"/>
          <w:rtl/>
        </w:rPr>
        <w:t xml:space="preserve"> والمشاركة ذاتها ممارسة للتراث </w:t>
      </w:r>
      <w:r w:rsidRPr="000D109F">
        <w:rPr>
          <w:rFonts w:asciiTheme="majorBidi" w:eastAsia="Times New Roman" w:hAnsiTheme="majorBidi" w:cstheme="majorBidi"/>
          <w:sz w:val="28"/>
          <w:szCs w:val="28"/>
          <w:rtl/>
          <w:lang w:bidi="ar-EG"/>
        </w:rPr>
        <w:t xml:space="preserve"> </w:t>
      </w:r>
      <w:bookmarkStart w:id="6" w:name="_Hlk142119936"/>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Giglitto</w:t>
      </w:r>
      <w:proofErr w:type="spellEnd"/>
      <w:r w:rsidRPr="000D109F">
        <w:rPr>
          <w:rFonts w:asciiTheme="majorBidi" w:eastAsia="Times New Roman" w:hAnsiTheme="majorBidi" w:cstheme="majorBidi"/>
          <w:sz w:val="28"/>
          <w:szCs w:val="28"/>
          <w:lang w:bidi="ar-EG"/>
        </w:rPr>
        <w:t>, D. , at el.</w:t>
      </w:r>
      <w:proofErr w:type="gramStart"/>
      <w:r w:rsidRPr="000D109F">
        <w:rPr>
          <w:rFonts w:asciiTheme="majorBidi" w:eastAsia="Times New Roman" w:hAnsiTheme="majorBidi" w:cstheme="majorBidi"/>
          <w:sz w:val="28"/>
          <w:szCs w:val="28"/>
          <w:lang w:bidi="ar-EG"/>
        </w:rPr>
        <w:t>,2019</w:t>
      </w:r>
      <w:proofErr w:type="gramEnd"/>
      <w:r w:rsidRPr="000D109F">
        <w:rPr>
          <w:rFonts w:asciiTheme="majorBidi" w:eastAsia="Times New Roman" w:hAnsiTheme="majorBidi" w:cstheme="majorBidi"/>
          <w:sz w:val="28"/>
          <w:szCs w:val="28"/>
          <w:lang w:bidi="ar-EG"/>
        </w:rPr>
        <w:t>: 33 ;</w:t>
      </w:r>
      <w:bookmarkEnd w:id="6"/>
      <w:r w:rsidRPr="000D109F">
        <w:rPr>
          <w:rFonts w:asciiTheme="majorBidi" w:eastAsia="Times New Roman" w:hAnsiTheme="majorBidi" w:cstheme="majorBidi"/>
          <w:sz w:val="28"/>
          <w:szCs w:val="28"/>
          <w:lang w:bidi="ar-EG"/>
        </w:rPr>
        <w:t xml:space="preserve"> Wang, Q.,2020)</w:t>
      </w:r>
      <w:r w:rsidRPr="000D109F">
        <w:rPr>
          <w:rFonts w:asciiTheme="majorBidi" w:eastAsia="Times New Roman" w:hAnsiTheme="majorBidi" w:cstheme="majorBidi"/>
          <w:sz w:val="28"/>
          <w:szCs w:val="28"/>
          <w:rtl/>
          <w:lang w:bidi="ar-EG"/>
        </w:rPr>
        <w:t>.</w:t>
      </w:r>
    </w:p>
    <w:p w14:paraId="5A4C38E8"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تعد</w:t>
      </w:r>
      <w:r w:rsidRPr="000D109F">
        <w:rPr>
          <w:rFonts w:asciiTheme="majorBidi" w:eastAsia="Times New Roman" w:hAnsiTheme="majorBidi" w:cstheme="majorBidi"/>
          <w:sz w:val="28"/>
          <w:szCs w:val="28"/>
          <w:rtl/>
        </w:rPr>
        <w:t xml:space="preserve"> شبكة الويب العالمية أرشيفًا ضخمًا، أو قاعدة بيانات، لجزء مهم جدًّا من المستخدمين. وهكذا؛ فإن جميع الاعتبارات النظرية التي تتعلق بطبيعة الأرشيفات (قواعد البيانات، السجلات، المكتبات، ... إلخ) تجعل الإنترنت صالحًا، لنشر التراث</w:t>
      </w:r>
      <w:bookmarkStart w:id="7" w:name="_Hlk141983581"/>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 </w:t>
      </w:r>
      <w:bookmarkEnd w:id="7"/>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Bao</w:t>
      </w:r>
      <w:proofErr w:type="spellEnd"/>
      <w:r w:rsidRPr="000D109F">
        <w:rPr>
          <w:rFonts w:asciiTheme="majorBidi" w:eastAsia="Times New Roman" w:hAnsiTheme="majorBidi" w:cstheme="majorBidi"/>
          <w:sz w:val="28"/>
          <w:szCs w:val="28"/>
          <w:lang w:bidi="ar-EG"/>
        </w:rPr>
        <w:t>, X., &amp; Yu, S.</w:t>
      </w:r>
      <w:proofErr w:type="gramStart"/>
      <w:r w:rsidRPr="000D109F">
        <w:rPr>
          <w:rFonts w:asciiTheme="majorBidi" w:eastAsia="Times New Roman" w:hAnsiTheme="majorBidi" w:cstheme="majorBidi"/>
          <w:sz w:val="28"/>
          <w:szCs w:val="28"/>
          <w:lang w:bidi="ar-EG"/>
        </w:rPr>
        <w:t>,2018</w:t>
      </w:r>
      <w:proofErr w:type="gramEnd"/>
      <w:r w:rsidRPr="000D109F">
        <w:rPr>
          <w:rFonts w:asciiTheme="majorBidi" w:eastAsia="Times New Roman" w:hAnsiTheme="majorBidi" w:cstheme="majorBidi"/>
          <w:sz w:val="28"/>
          <w:szCs w:val="28"/>
          <w:lang w:bidi="ar-EG"/>
        </w:rPr>
        <w:t xml:space="preserve">: 225; </w:t>
      </w:r>
      <w:proofErr w:type="spellStart"/>
      <w:r w:rsidRPr="000D109F">
        <w:rPr>
          <w:rFonts w:asciiTheme="majorBidi" w:eastAsia="Times New Roman" w:hAnsiTheme="majorBidi" w:cstheme="majorBidi"/>
          <w:sz w:val="28"/>
          <w:szCs w:val="28"/>
          <w:lang w:bidi="ar-EG"/>
        </w:rPr>
        <w:t>Giglitto</w:t>
      </w:r>
      <w:proofErr w:type="spellEnd"/>
      <w:r w:rsidRPr="000D109F">
        <w:rPr>
          <w:rFonts w:asciiTheme="majorBidi" w:eastAsia="Times New Roman" w:hAnsiTheme="majorBidi" w:cstheme="majorBidi"/>
          <w:sz w:val="28"/>
          <w:szCs w:val="28"/>
          <w:lang w:bidi="ar-EG"/>
        </w:rPr>
        <w:t>, D. , at el.,2019: 33;</w:t>
      </w:r>
      <w:r w:rsidRPr="000D109F">
        <w:rPr>
          <w:rFonts w:asciiTheme="majorBidi" w:eastAsia="Calibri" w:hAnsiTheme="majorBidi" w:cstheme="majorBidi"/>
          <w:sz w:val="28"/>
          <w:szCs w:val="28"/>
        </w:rPr>
        <w:t xml:space="preserve">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sz w:val="28"/>
          <w:szCs w:val="28"/>
          <w:lang w:bidi="ar-EG"/>
        </w:rPr>
        <w:t xml:space="preserve">, A., 2015: 24). </w:t>
      </w:r>
      <w:r w:rsidRPr="000D109F">
        <w:rPr>
          <w:rFonts w:asciiTheme="majorBidi" w:eastAsia="Times New Roman" w:hAnsiTheme="majorBidi" w:cstheme="majorBidi"/>
          <w:sz w:val="28"/>
          <w:szCs w:val="28"/>
          <w:rtl/>
          <w:lang w:bidi="ar-EG"/>
        </w:rPr>
        <w:t xml:space="preserve">   </w:t>
      </w:r>
    </w:p>
    <w:p w14:paraId="392FF8BE"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rPr>
        <w:t xml:space="preserve">- </w:t>
      </w:r>
      <w:proofErr w:type="gramStart"/>
      <w:r w:rsidRPr="000D109F">
        <w:rPr>
          <w:rFonts w:asciiTheme="majorBidi" w:eastAsia="Times New Roman" w:hAnsiTheme="majorBidi" w:cstheme="majorBidi"/>
          <w:sz w:val="28"/>
          <w:szCs w:val="28"/>
          <w:rtl/>
        </w:rPr>
        <w:t>يحقق</w:t>
      </w:r>
      <w:proofErr w:type="gramEnd"/>
      <w:r w:rsidRPr="000D109F">
        <w:rPr>
          <w:rFonts w:asciiTheme="majorBidi" w:eastAsia="Times New Roman" w:hAnsiTheme="majorBidi" w:cstheme="majorBidi"/>
          <w:sz w:val="28"/>
          <w:szCs w:val="28"/>
          <w:rtl/>
        </w:rPr>
        <w:t xml:space="preserve"> السياق الرقمي للمستخدم متعة اكتشاف التراث والتعرف عليه </w:t>
      </w:r>
      <w:r w:rsidRPr="000D109F">
        <w:rPr>
          <w:rFonts w:asciiTheme="majorBidi" w:eastAsia="Times New Roman" w:hAnsiTheme="majorBidi" w:cstheme="majorBidi"/>
          <w:sz w:val="28"/>
          <w:szCs w:val="28"/>
        </w:rPr>
        <w:t>37)</w:t>
      </w:r>
      <w:r w:rsidRPr="000D109F">
        <w:rPr>
          <w:rFonts w:asciiTheme="majorBidi" w:eastAsia="Times New Roman" w:hAnsiTheme="majorBidi" w:cstheme="majorBidi"/>
          <w:sz w:val="28"/>
          <w:szCs w:val="28"/>
          <w:rtl/>
        </w:rPr>
        <w:t xml:space="preserve">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sz w:val="28"/>
          <w:szCs w:val="28"/>
          <w:lang w:bidi="ar-EG"/>
        </w:rPr>
        <w:t>, A.</w:t>
      </w:r>
      <w:proofErr w:type="gramStart"/>
      <w:r w:rsidRPr="000D109F">
        <w:rPr>
          <w:rFonts w:asciiTheme="majorBidi" w:eastAsia="Times New Roman" w:hAnsiTheme="majorBidi" w:cstheme="majorBidi"/>
          <w:sz w:val="28"/>
          <w:szCs w:val="28"/>
          <w:lang w:bidi="ar-EG"/>
        </w:rPr>
        <w:t>,2015</w:t>
      </w:r>
      <w:proofErr w:type="gramEnd"/>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كما يمكن للجمهور تحقيق التفاعل الافتراضي مع التراث الثقافي غير المادي ببساطة بواسطة فتح الهاتف وتنزيل التطبيق أو استرجاع المعلومات ذات الصلة. هذا التفاعل الإعلامي الجديد يكسر قيود الزمان </w:t>
      </w:r>
      <w:proofErr w:type="gramStart"/>
      <w:r w:rsidRPr="000D109F">
        <w:rPr>
          <w:rFonts w:asciiTheme="majorBidi" w:eastAsia="Times New Roman" w:hAnsiTheme="majorBidi" w:cstheme="majorBidi"/>
          <w:sz w:val="28"/>
          <w:szCs w:val="28"/>
          <w:rtl/>
        </w:rPr>
        <w:t>والمكان</w:t>
      </w:r>
      <w:proofErr w:type="gramEnd"/>
      <w:r w:rsidRPr="000D109F">
        <w:rPr>
          <w:rFonts w:asciiTheme="majorBidi" w:eastAsia="Times New Roman" w:hAnsiTheme="majorBidi" w:cstheme="majorBidi"/>
          <w:sz w:val="28"/>
          <w:szCs w:val="28"/>
        </w:rPr>
        <w:t>;</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Pr>
        <w:t>Wang, Q., 2020</w:t>
      </w:r>
      <w:proofErr w:type="gramStart"/>
      <w:r w:rsidRPr="000D109F">
        <w:rPr>
          <w:rFonts w:asciiTheme="majorBidi" w:eastAsia="Times New Roman" w:hAnsiTheme="majorBidi" w:cstheme="majorBidi"/>
          <w:sz w:val="28"/>
          <w:szCs w:val="28"/>
        </w:rPr>
        <w:t xml:space="preserve">) </w:t>
      </w:r>
      <w:r w:rsidRPr="000D109F">
        <w:rPr>
          <w:rFonts w:asciiTheme="majorBidi" w:eastAsia="Times New Roman" w:hAnsiTheme="majorBidi" w:cstheme="majorBidi"/>
          <w:sz w:val="28"/>
          <w:szCs w:val="28"/>
          <w:rtl/>
        </w:rPr>
        <w:t xml:space="preserve"> </w:t>
      </w:r>
      <w:r w:rsidRPr="000D109F">
        <w:rPr>
          <w:rFonts w:asciiTheme="majorBidi" w:eastAsia="Times New Roman" w:hAnsiTheme="majorBidi" w:cstheme="majorBidi"/>
          <w:sz w:val="28"/>
          <w:szCs w:val="28"/>
          <w:lang w:bidi="ar-EG"/>
        </w:rPr>
        <w:t>(</w:t>
      </w:r>
      <w:proofErr w:type="spellStart"/>
      <w:proofErr w:type="gramEnd"/>
      <w:r w:rsidRPr="000D109F">
        <w:rPr>
          <w:rFonts w:asciiTheme="majorBidi" w:eastAsia="Times New Roman" w:hAnsiTheme="majorBidi" w:cstheme="majorBidi"/>
          <w:sz w:val="28"/>
          <w:szCs w:val="28"/>
          <w:lang w:bidi="ar-EG"/>
        </w:rPr>
        <w:t>Bao</w:t>
      </w:r>
      <w:proofErr w:type="spellEnd"/>
      <w:r w:rsidRPr="000D109F">
        <w:rPr>
          <w:rFonts w:asciiTheme="majorBidi" w:eastAsia="Times New Roman" w:hAnsiTheme="majorBidi" w:cstheme="majorBidi"/>
          <w:sz w:val="28"/>
          <w:szCs w:val="28"/>
          <w:lang w:bidi="ar-EG"/>
        </w:rPr>
        <w:t>, X., &amp; Yu, S., 2018: 226</w:t>
      </w:r>
      <w:r w:rsidRPr="000D109F">
        <w:rPr>
          <w:rFonts w:asciiTheme="majorBidi" w:eastAsia="Times New Roman" w:hAnsiTheme="majorBidi" w:cstheme="majorBidi"/>
          <w:sz w:val="28"/>
          <w:szCs w:val="28"/>
          <w:rtl/>
          <w:lang w:bidi="ar-EG"/>
        </w:rPr>
        <w:t xml:space="preserve">.         </w:t>
      </w:r>
    </w:p>
    <w:p w14:paraId="0066706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 </w:t>
      </w:r>
      <w:proofErr w:type="gramStart"/>
      <w:r w:rsidRPr="000D109F">
        <w:rPr>
          <w:rFonts w:asciiTheme="majorBidi" w:eastAsia="Times New Roman" w:hAnsiTheme="majorBidi" w:cstheme="majorBidi"/>
          <w:sz w:val="28"/>
          <w:szCs w:val="28"/>
          <w:rtl/>
        </w:rPr>
        <w:t>تستخدم</w:t>
      </w:r>
      <w:proofErr w:type="gramEnd"/>
      <w:r w:rsidRPr="000D109F">
        <w:rPr>
          <w:rFonts w:asciiTheme="majorBidi" w:eastAsia="Times New Roman" w:hAnsiTheme="majorBidi" w:cstheme="majorBidi"/>
          <w:sz w:val="28"/>
          <w:szCs w:val="28"/>
          <w:rtl/>
        </w:rPr>
        <w:t xml:space="preserve"> بقوة إمكانيات الإنترنت، في صناعة التراث، ونشر الخطاب حول التراث</w:t>
      </w:r>
      <w:r w:rsidRPr="000D109F">
        <w:rPr>
          <w:rFonts w:asciiTheme="majorBidi" w:eastAsia="Times New Roman" w:hAnsiTheme="majorBidi" w:cstheme="majorBidi"/>
          <w:sz w:val="28"/>
          <w:szCs w:val="28"/>
          <w:rtl/>
          <w:lang w:bidi="ar-EG"/>
        </w:rPr>
        <w:t>، كما</w:t>
      </w:r>
      <w:r w:rsidRPr="000D109F">
        <w:rPr>
          <w:rFonts w:asciiTheme="majorBidi" w:eastAsia="Times New Roman" w:hAnsiTheme="majorBidi" w:cstheme="majorBidi"/>
          <w:sz w:val="28"/>
          <w:szCs w:val="28"/>
          <w:rtl/>
        </w:rPr>
        <w:t xml:space="preserve"> </w:t>
      </w:r>
      <w:r w:rsidRPr="000D109F">
        <w:rPr>
          <w:rFonts w:asciiTheme="majorBidi" w:eastAsia="Times New Roman" w:hAnsiTheme="majorBidi" w:cstheme="majorBidi"/>
          <w:sz w:val="28"/>
          <w:szCs w:val="28"/>
          <w:rtl/>
          <w:lang w:bidi="ar-EG"/>
        </w:rPr>
        <w:t xml:space="preserve">توفر وسائل الإعلام الجديدة إمكانيات هائلة لتعزيز وإثراء تجربة التراث وتفسيره </w:t>
      </w:r>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Bao</w:t>
      </w:r>
      <w:proofErr w:type="spellEnd"/>
      <w:r w:rsidRPr="000D109F">
        <w:rPr>
          <w:rFonts w:asciiTheme="majorBidi" w:eastAsia="Times New Roman" w:hAnsiTheme="majorBidi" w:cstheme="majorBidi"/>
          <w:sz w:val="28"/>
          <w:szCs w:val="28"/>
          <w:lang w:bidi="ar-EG"/>
        </w:rPr>
        <w:t>, X., &amp; Yu, S.</w:t>
      </w:r>
      <w:proofErr w:type="gramStart"/>
      <w:r w:rsidRPr="000D109F">
        <w:rPr>
          <w:rFonts w:asciiTheme="majorBidi" w:eastAsia="Times New Roman" w:hAnsiTheme="majorBidi" w:cstheme="majorBidi"/>
          <w:sz w:val="28"/>
          <w:szCs w:val="28"/>
          <w:lang w:bidi="ar-EG"/>
        </w:rPr>
        <w:t>,2018:225</w:t>
      </w:r>
      <w:proofErr w:type="gramEnd"/>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Malpas</w:t>
      </w:r>
      <w:proofErr w:type="spellEnd"/>
      <w:r w:rsidRPr="000D109F">
        <w:rPr>
          <w:rFonts w:asciiTheme="majorBidi" w:eastAsia="Times New Roman" w:hAnsiTheme="majorBidi" w:cstheme="majorBidi"/>
          <w:sz w:val="28"/>
          <w:szCs w:val="28"/>
          <w:lang w:bidi="ar-EG"/>
        </w:rPr>
        <w:t>, J., 2007;</w:t>
      </w:r>
      <w:r w:rsidRPr="000D109F">
        <w:rPr>
          <w:rFonts w:asciiTheme="majorBidi" w:eastAsia="Times New Roman" w:hAnsiTheme="majorBidi" w:cstheme="majorBidi"/>
          <w:sz w:val="28"/>
          <w:szCs w:val="28"/>
        </w:rPr>
        <w:t xml:space="preserve"> </w:t>
      </w:r>
      <w:r w:rsidRPr="000D109F">
        <w:rPr>
          <w:rFonts w:asciiTheme="majorBidi" w:eastAsia="Times New Roman" w:hAnsiTheme="majorBidi" w:cstheme="majorBidi"/>
          <w:sz w:val="28"/>
          <w:szCs w:val="28"/>
          <w:lang w:bidi="ar-EG"/>
        </w:rPr>
        <w:t>Vajda,A.,2015: 38;</w:t>
      </w:r>
      <w:bookmarkStart w:id="8" w:name="_Hlk141800107"/>
      <w:r w:rsidRPr="000D109F">
        <w:rPr>
          <w:rFonts w:asciiTheme="majorBidi" w:eastAsia="Times New Roman" w:hAnsiTheme="majorBidi" w:cstheme="majorBidi"/>
          <w:sz w:val="28"/>
          <w:szCs w:val="28"/>
          <w:lang w:bidi="ar-EG"/>
        </w:rPr>
        <w:t xml:space="preserve"> Wang, Q.,2020</w:t>
      </w:r>
      <w:bookmarkEnd w:id="8"/>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Pr>
        <w:t>.</w:t>
      </w:r>
      <w:r w:rsidRPr="000D109F">
        <w:rPr>
          <w:rFonts w:asciiTheme="majorBidi" w:eastAsia="Times New Roman" w:hAnsiTheme="majorBidi" w:cstheme="majorBidi"/>
          <w:sz w:val="28"/>
          <w:szCs w:val="28"/>
          <w:rtl/>
        </w:rPr>
        <w:t xml:space="preserve">  </w:t>
      </w:r>
    </w:p>
    <w:p w14:paraId="74F32862"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Pr>
      </w:pPr>
      <w:r w:rsidRPr="000D109F">
        <w:rPr>
          <w:rFonts w:asciiTheme="majorBidi" w:eastAsia="Times New Roman" w:hAnsiTheme="majorBidi" w:cstheme="majorBidi"/>
          <w:sz w:val="28"/>
          <w:szCs w:val="28"/>
          <w:rtl/>
        </w:rPr>
        <w:t>- يمكن تفسير الصور</w:t>
      </w:r>
      <w:r w:rsidRPr="000D109F">
        <w:rPr>
          <w:rFonts w:asciiTheme="majorBidi" w:eastAsia="Times New Roman" w:hAnsiTheme="majorBidi" w:cstheme="majorBidi"/>
          <w:sz w:val="28"/>
          <w:szCs w:val="28"/>
          <w:rtl/>
          <w:lang w:bidi="ar-EG"/>
        </w:rPr>
        <w:t>،</w:t>
      </w:r>
      <w:r w:rsidRPr="000D109F">
        <w:rPr>
          <w:rFonts w:asciiTheme="majorBidi" w:eastAsia="Times New Roman" w:hAnsiTheme="majorBidi" w:cstheme="majorBidi"/>
          <w:sz w:val="28"/>
          <w:szCs w:val="28"/>
          <w:rtl/>
        </w:rPr>
        <w:t xml:space="preserve"> والأوصاف، والمواد السمعية، والبصرية،</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المقدمة على الصفحات الرئيسية للمتاحف على أنها مظاهر</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فولكلورية علمية </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sz w:val="28"/>
          <w:szCs w:val="28"/>
          <w:lang w:bidi="ar-EG"/>
        </w:rPr>
        <w:t>, A.</w:t>
      </w:r>
      <w:proofErr w:type="gramStart"/>
      <w:r w:rsidRPr="000D109F">
        <w:rPr>
          <w:rFonts w:asciiTheme="majorBidi" w:eastAsia="Times New Roman" w:hAnsiTheme="majorBidi" w:cstheme="majorBidi"/>
          <w:sz w:val="28"/>
          <w:szCs w:val="28"/>
          <w:lang w:bidi="ar-EG"/>
        </w:rPr>
        <w:t>,2015</w:t>
      </w:r>
      <w:proofErr w:type="gramEnd"/>
      <w:r w:rsidRPr="000D109F">
        <w:rPr>
          <w:rFonts w:asciiTheme="majorBidi" w:eastAsia="Times New Roman" w:hAnsiTheme="majorBidi" w:cstheme="majorBidi"/>
          <w:sz w:val="28"/>
          <w:szCs w:val="28"/>
          <w:lang w:bidi="ar-EG"/>
        </w:rPr>
        <w:t>: 38)</w:t>
      </w:r>
      <w:r w:rsidRPr="000D109F">
        <w:rPr>
          <w:rFonts w:asciiTheme="majorBidi" w:eastAsia="Times New Roman" w:hAnsiTheme="majorBidi" w:cstheme="majorBidi"/>
          <w:sz w:val="28"/>
          <w:szCs w:val="28"/>
          <w:rtl/>
        </w:rPr>
        <w:t xml:space="preserve"> </w:t>
      </w:r>
    </w:p>
    <w:p w14:paraId="50394A5C"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p>
    <w:p w14:paraId="2F61394E"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lastRenderedPageBreak/>
        <w:t>- يسهم إنشاء مواقع للمتاحف على الإنترنت في الترويج للمتاحف في جميع أنحاء العالم، وكسر الحاجز أمام الأشخاص الذين يعتقدون أن زيارة المتاحف هي هواية حصرية للنخب، كما يمكن للأشخاص من المناطق النائية في العالم الوصول إلى تلك المتاحف</w:t>
      </w:r>
      <w:r w:rsidRPr="000D109F">
        <w:rPr>
          <w:rFonts w:asciiTheme="majorBidi" w:eastAsia="Times New Roman" w:hAnsiTheme="majorBidi" w:cstheme="majorBidi"/>
          <w:sz w:val="28"/>
          <w:szCs w:val="28"/>
        </w:rPr>
        <w:t>.</w:t>
      </w:r>
      <w:r w:rsidRPr="000D109F">
        <w:rPr>
          <w:rFonts w:asciiTheme="majorBidi" w:eastAsia="Times New Roman" w:hAnsiTheme="majorBidi" w:cstheme="majorBidi"/>
          <w:sz w:val="28"/>
          <w:szCs w:val="28"/>
          <w:rtl/>
        </w:rPr>
        <w:t xml:space="preserve"> بالإضافة إلى زيادة حركة السياح إلى بعض المتاحف المادية الواقعية بسبب الاهتمام الذي أثارته تلك المتاحف عبر الإنترنت </w:t>
      </w:r>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Afolabi</w:t>
      </w:r>
      <w:proofErr w:type="spellEnd"/>
      <w:r w:rsidRPr="000D109F">
        <w:rPr>
          <w:rFonts w:asciiTheme="majorBidi" w:eastAsia="Times New Roman" w:hAnsiTheme="majorBidi" w:cstheme="majorBidi"/>
          <w:sz w:val="28"/>
          <w:szCs w:val="28"/>
          <w:lang w:bidi="ar-EG"/>
        </w:rPr>
        <w:t>, O.</w:t>
      </w:r>
      <w:proofErr w:type="gramStart"/>
      <w:r w:rsidRPr="000D109F">
        <w:rPr>
          <w:rFonts w:asciiTheme="majorBidi" w:eastAsia="Times New Roman" w:hAnsiTheme="majorBidi" w:cstheme="majorBidi"/>
          <w:sz w:val="28"/>
          <w:szCs w:val="28"/>
          <w:lang w:bidi="ar-EG"/>
        </w:rPr>
        <w:t>,2023</w:t>
      </w:r>
      <w:proofErr w:type="gramEnd"/>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w:t>
      </w:r>
    </w:p>
    <w:p w14:paraId="3FE03762"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rPr>
        <w:t xml:space="preserve">- </w:t>
      </w:r>
      <w:bookmarkStart w:id="9" w:name="_Hlk142076094"/>
      <w:r w:rsidRPr="000D109F">
        <w:rPr>
          <w:rFonts w:asciiTheme="majorBidi" w:eastAsia="Times New Roman" w:hAnsiTheme="majorBidi" w:cstheme="majorBidi"/>
          <w:sz w:val="28"/>
          <w:szCs w:val="28"/>
          <w:rtl/>
        </w:rPr>
        <w:t xml:space="preserve">تساعد </w:t>
      </w:r>
      <w:proofErr w:type="spellStart"/>
      <w:r w:rsidRPr="000D109F">
        <w:rPr>
          <w:rFonts w:asciiTheme="majorBidi" w:eastAsia="Times New Roman" w:hAnsiTheme="majorBidi" w:cstheme="majorBidi"/>
          <w:sz w:val="28"/>
          <w:szCs w:val="28"/>
          <w:rtl/>
        </w:rPr>
        <w:t>الرقمنة</w:t>
      </w:r>
      <w:proofErr w:type="spellEnd"/>
      <w:r w:rsidRPr="000D109F">
        <w:rPr>
          <w:rFonts w:asciiTheme="majorBidi" w:eastAsia="Times New Roman" w:hAnsiTheme="majorBidi" w:cstheme="majorBidi"/>
          <w:sz w:val="28"/>
          <w:szCs w:val="28"/>
          <w:rtl/>
        </w:rPr>
        <w:t xml:space="preserve"> </w:t>
      </w:r>
      <w:bookmarkEnd w:id="9"/>
      <w:r w:rsidRPr="000D109F">
        <w:rPr>
          <w:rFonts w:asciiTheme="majorBidi" w:eastAsia="Times New Roman" w:hAnsiTheme="majorBidi" w:cstheme="majorBidi"/>
          <w:sz w:val="28"/>
          <w:szCs w:val="28"/>
          <w:rtl/>
        </w:rPr>
        <w:t>على حماية القطع الأثرية من تغير اللون، والتسوس، والتلف الناجم عن أشياء؛ مثل: اللمس المتكرر، أو سوء التعامل. كما تعتمد المنصات بشكل كبير على العناصر المرئية</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lang w:bidi="ar-EG"/>
        </w:rPr>
        <w:t>(</w:t>
      </w:r>
      <w:r w:rsidRPr="000D109F">
        <w:rPr>
          <w:rFonts w:asciiTheme="majorBidi" w:eastAsia="Times New Roman" w:hAnsiTheme="majorBidi" w:cstheme="majorBidi"/>
          <w:sz w:val="28"/>
          <w:szCs w:val="28"/>
          <w:rtl/>
        </w:rPr>
        <w:t xml:space="preserve">الصور، </w:t>
      </w:r>
      <w:proofErr w:type="gramStart"/>
      <w:r w:rsidRPr="000D109F">
        <w:rPr>
          <w:rFonts w:asciiTheme="majorBidi" w:eastAsia="Times New Roman" w:hAnsiTheme="majorBidi" w:cstheme="majorBidi"/>
          <w:sz w:val="28"/>
          <w:szCs w:val="28"/>
          <w:rtl/>
        </w:rPr>
        <w:t>ومقاطع</w:t>
      </w:r>
      <w:proofErr w:type="gramEnd"/>
      <w:r w:rsidRPr="000D109F">
        <w:rPr>
          <w:rFonts w:asciiTheme="majorBidi" w:eastAsia="Times New Roman" w:hAnsiTheme="majorBidi" w:cstheme="majorBidi"/>
          <w:sz w:val="28"/>
          <w:szCs w:val="28"/>
          <w:rtl/>
        </w:rPr>
        <w:t xml:space="preserve"> الفيديو، واللوحات، وما إلى ذلك) التي تجذب الجمهور للتفاعل معها</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Afolabi</w:t>
      </w:r>
      <w:proofErr w:type="spellEnd"/>
      <w:r w:rsidRPr="000D109F">
        <w:rPr>
          <w:rFonts w:asciiTheme="majorBidi" w:eastAsia="Times New Roman" w:hAnsiTheme="majorBidi" w:cstheme="majorBidi"/>
          <w:sz w:val="28"/>
          <w:szCs w:val="28"/>
          <w:lang w:bidi="ar-EG"/>
        </w:rPr>
        <w:t>, O.</w:t>
      </w:r>
      <w:proofErr w:type="gramStart"/>
      <w:r w:rsidRPr="000D109F">
        <w:rPr>
          <w:rFonts w:asciiTheme="majorBidi" w:eastAsia="Times New Roman" w:hAnsiTheme="majorBidi" w:cstheme="majorBidi"/>
          <w:sz w:val="28"/>
          <w:szCs w:val="28"/>
          <w:lang w:bidi="ar-EG"/>
        </w:rPr>
        <w:t>,2023</w:t>
      </w:r>
      <w:proofErr w:type="gramEnd"/>
      <w:r w:rsidRPr="000D109F">
        <w:rPr>
          <w:rFonts w:asciiTheme="majorBidi" w:eastAsia="Times New Roman" w:hAnsiTheme="majorBidi" w:cstheme="majorBidi"/>
          <w:sz w:val="28"/>
          <w:szCs w:val="28"/>
          <w:lang w:bidi="ar-EG"/>
        </w:rPr>
        <w:t>).</w:t>
      </w:r>
    </w:p>
    <w:p w14:paraId="17B9807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rPr>
        <w:t xml:space="preserve">- تساعد </w:t>
      </w:r>
      <w:proofErr w:type="spellStart"/>
      <w:r w:rsidRPr="000D109F">
        <w:rPr>
          <w:rFonts w:asciiTheme="majorBidi" w:eastAsia="Times New Roman" w:hAnsiTheme="majorBidi" w:cstheme="majorBidi"/>
          <w:sz w:val="28"/>
          <w:szCs w:val="28"/>
          <w:rtl/>
        </w:rPr>
        <w:t>الرقمنة</w:t>
      </w:r>
      <w:proofErr w:type="spellEnd"/>
      <w:r w:rsidRPr="000D109F">
        <w:rPr>
          <w:rFonts w:asciiTheme="majorBidi" w:eastAsia="Times New Roman" w:hAnsiTheme="majorBidi" w:cstheme="majorBidi"/>
          <w:sz w:val="28"/>
          <w:szCs w:val="28"/>
          <w:rtl/>
        </w:rPr>
        <w:t xml:space="preserve"> في حماية التراث الثقافي المحلي</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غير المادي الأمر الذي يعزز</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تنمية اقتصاد السياحة المحلي</w:t>
      </w:r>
      <w:r w:rsidRPr="000D109F">
        <w:rPr>
          <w:rFonts w:asciiTheme="majorBidi" w:eastAsia="Times New Roman" w:hAnsiTheme="majorBidi" w:cstheme="majorBidi"/>
          <w:sz w:val="28"/>
          <w:szCs w:val="28"/>
          <w:rtl/>
          <w:lang w:bidi="ar-EG"/>
        </w:rPr>
        <w:t>،</w:t>
      </w:r>
      <w:r w:rsidRPr="000D109F">
        <w:rPr>
          <w:rFonts w:asciiTheme="majorBidi" w:eastAsia="Times New Roman" w:hAnsiTheme="majorBidi" w:cstheme="majorBidi"/>
          <w:sz w:val="28"/>
          <w:szCs w:val="28"/>
          <w:rtl/>
        </w:rPr>
        <w:t xml:space="preserve"> </w:t>
      </w:r>
      <w:r w:rsidRPr="000D109F">
        <w:rPr>
          <w:rFonts w:asciiTheme="majorBidi" w:eastAsia="Times New Roman" w:hAnsiTheme="majorBidi" w:cstheme="majorBidi"/>
          <w:sz w:val="28"/>
          <w:szCs w:val="28"/>
          <w:rtl/>
          <w:lang w:bidi="ar-EG"/>
        </w:rPr>
        <w:t>و</w:t>
      </w:r>
      <w:r w:rsidRPr="000D109F">
        <w:rPr>
          <w:rFonts w:asciiTheme="majorBidi" w:eastAsia="Times New Roman" w:hAnsiTheme="majorBidi" w:cstheme="majorBidi"/>
          <w:sz w:val="28"/>
          <w:szCs w:val="28"/>
          <w:rtl/>
        </w:rPr>
        <w:t>توسيع العديد من نماذج الأعمال الجديدة، وإيجاد أفكار جديدة</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لتنمية التراث. </w:t>
      </w:r>
      <w:r w:rsidRPr="000D109F">
        <w:rPr>
          <w:rFonts w:asciiTheme="majorBidi" w:eastAsia="Times New Roman" w:hAnsiTheme="majorBidi" w:cstheme="majorBidi"/>
          <w:sz w:val="28"/>
          <w:szCs w:val="28"/>
          <w:rtl/>
          <w:lang w:bidi="ar-EG"/>
        </w:rPr>
        <w:t xml:space="preserve">كما تسهم </w:t>
      </w:r>
      <w:proofErr w:type="gramStart"/>
      <w:r w:rsidRPr="000D109F">
        <w:rPr>
          <w:rFonts w:asciiTheme="majorBidi" w:eastAsia="Times New Roman" w:hAnsiTheme="majorBidi" w:cstheme="majorBidi"/>
          <w:sz w:val="28"/>
          <w:szCs w:val="28"/>
          <w:rtl/>
          <w:lang w:bidi="ar-EG"/>
        </w:rPr>
        <w:t>في</w:t>
      </w:r>
      <w:proofErr w:type="gramEnd"/>
      <w:r w:rsidRPr="000D109F">
        <w:rPr>
          <w:rFonts w:asciiTheme="majorBidi" w:eastAsia="Times New Roman" w:hAnsiTheme="majorBidi" w:cstheme="majorBidi"/>
          <w:sz w:val="28"/>
          <w:szCs w:val="28"/>
          <w:rtl/>
          <w:lang w:bidi="ar-EG"/>
        </w:rPr>
        <w:t xml:space="preserve"> نقل</w:t>
      </w:r>
      <w:r w:rsidRPr="000D109F">
        <w:rPr>
          <w:rFonts w:asciiTheme="majorBidi" w:eastAsia="Times New Roman" w:hAnsiTheme="majorBidi" w:cstheme="majorBidi"/>
          <w:sz w:val="28"/>
          <w:szCs w:val="28"/>
          <w:rtl/>
        </w:rPr>
        <w:t xml:space="preserve"> الحرف التقليدية للشباب، والعمل على انتشارها. </w:t>
      </w:r>
      <w:proofErr w:type="gramStart"/>
      <w:r w:rsidRPr="000D109F">
        <w:rPr>
          <w:rFonts w:asciiTheme="majorBidi" w:eastAsia="Times New Roman" w:hAnsiTheme="majorBidi" w:cstheme="majorBidi"/>
          <w:sz w:val="28"/>
          <w:szCs w:val="28"/>
          <w:rtl/>
        </w:rPr>
        <w:t>ومن</w:t>
      </w:r>
      <w:proofErr w:type="gramEnd"/>
      <w:r w:rsidRPr="000D109F">
        <w:rPr>
          <w:rFonts w:asciiTheme="majorBidi" w:eastAsia="Times New Roman" w:hAnsiTheme="majorBidi" w:cstheme="majorBidi"/>
          <w:sz w:val="28"/>
          <w:szCs w:val="28"/>
          <w:rtl/>
        </w:rPr>
        <w:t xml:space="preserve"> ناحية أخرى؛ فإن إنشاء المتاحف الرقمية يعيد ظهور تاريخ التراث الثقافي غير المادي، كما يمكن من خلال</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الجمع والترميز تقديم مشاهد ثنائية الأبعاد لمحاكاة المشاهد الواقعية </w:t>
      </w:r>
      <w:r w:rsidRPr="000D109F">
        <w:rPr>
          <w:rFonts w:asciiTheme="majorBidi" w:eastAsia="Times New Roman" w:hAnsiTheme="majorBidi" w:cstheme="majorBidi"/>
          <w:sz w:val="28"/>
          <w:szCs w:val="28"/>
        </w:rPr>
        <w:t>(</w:t>
      </w:r>
      <w:proofErr w:type="spellStart"/>
      <w:r w:rsidRPr="000D109F">
        <w:rPr>
          <w:rFonts w:asciiTheme="majorBidi" w:eastAsia="Times New Roman" w:hAnsiTheme="majorBidi" w:cstheme="majorBidi"/>
          <w:sz w:val="28"/>
          <w:szCs w:val="28"/>
          <w:lang w:bidi="ar-EG"/>
        </w:rPr>
        <w:t>Bao</w:t>
      </w:r>
      <w:proofErr w:type="spellEnd"/>
      <w:r w:rsidRPr="000D109F">
        <w:rPr>
          <w:rFonts w:asciiTheme="majorBidi" w:eastAsia="Times New Roman" w:hAnsiTheme="majorBidi" w:cstheme="majorBidi"/>
          <w:sz w:val="28"/>
          <w:szCs w:val="28"/>
          <w:lang w:bidi="ar-EG"/>
        </w:rPr>
        <w:t xml:space="preserve">, X., &amp; Yu, S., 2018: 225-226; </w:t>
      </w:r>
      <w:proofErr w:type="spellStart"/>
      <w:r w:rsidRPr="000D109F">
        <w:rPr>
          <w:rFonts w:asciiTheme="majorBidi" w:eastAsia="Times New Roman" w:hAnsiTheme="majorBidi" w:cstheme="majorBidi"/>
          <w:sz w:val="28"/>
          <w:szCs w:val="28"/>
          <w:lang w:bidi="ar-EG"/>
        </w:rPr>
        <w:t>Giglitto</w:t>
      </w:r>
      <w:proofErr w:type="spellEnd"/>
      <w:r w:rsidRPr="000D109F">
        <w:rPr>
          <w:rFonts w:asciiTheme="majorBidi" w:eastAsia="Times New Roman" w:hAnsiTheme="majorBidi" w:cstheme="majorBidi"/>
          <w:sz w:val="28"/>
          <w:szCs w:val="28"/>
          <w:lang w:bidi="ar-EG"/>
        </w:rPr>
        <w:t>, D</w:t>
      </w:r>
      <w:proofErr w:type="gramStart"/>
      <w:r w:rsidRPr="000D109F">
        <w:rPr>
          <w:rFonts w:asciiTheme="majorBidi" w:eastAsia="Times New Roman" w:hAnsiTheme="majorBidi" w:cstheme="majorBidi"/>
          <w:sz w:val="28"/>
          <w:szCs w:val="28"/>
          <w:lang w:bidi="ar-EG"/>
        </w:rPr>
        <w:t>. ,</w:t>
      </w:r>
      <w:proofErr w:type="gramEnd"/>
      <w:r w:rsidRPr="000D109F">
        <w:rPr>
          <w:rFonts w:asciiTheme="majorBidi" w:eastAsia="Times New Roman" w:hAnsiTheme="majorBidi" w:cstheme="majorBidi"/>
          <w:sz w:val="28"/>
          <w:szCs w:val="28"/>
          <w:lang w:bidi="ar-EG"/>
        </w:rPr>
        <w:t xml:space="preserve"> at el., 2019: 33; Wang, Q.,2020).</w:t>
      </w:r>
    </w:p>
    <w:p w14:paraId="42825B9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 xml:space="preserve">السلبيات؛ </w:t>
      </w:r>
      <w:r w:rsidRPr="000D109F">
        <w:rPr>
          <w:rFonts w:asciiTheme="majorBidi" w:eastAsia="Times New Roman" w:hAnsiTheme="majorBidi" w:cstheme="majorBidi"/>
          <w:sz w:val="28"/>
          <w:szCs w:val="28"/>
          <w:rtl/>
          <w:lang w:bidi="ar-EG"/>
        </w:rPr>
        <w:t>تتمثل فيما يلي:</w:t>
      </w:r>
    </w:p>
    <w:p w14:paraId="1E000A6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w:t>
      </w:r>
      <w:r w:rsidRPr="000D109F">
        <w:rPr>
          <w:rFonts w:asciiTheme="majorBidi" w:eastAsia="Times New Roman" w:hAnsiTheme="majorBidi" w:cstheme="majorBidi"/>
          <w:sz w:val="28"/>
          <w:szCs w:val="28"/>
          <w:rtl/>
        </w:rPr>
        <w:t xml:space="preserve"> على عكس الأنواع الأخرى من الأرشيفات؛ فإن المعلومات المخزنة على الإنترنت تواجه بعض المشكلات؛ مثل: عدم ترميز المعلومات في شكل مادي، ولكن بالبايت</w:t>
      </w: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rPr>
        <w:t>توقف النظام بأكمله في حالة انقطاع التيار الكهربائي،</w:t>
      </w:r>
      <w:r w:rsidRPr="000D109F">
        <w:rPr>
          <w:rFonts w:asciiTheme="majorBidi" w:eastAsia="Calibri" w:hAnsiTheme="majorBidi" w:cstheme="majorBidi"/>
          <w:sz w:val="28"/>
          <w:szCs w:val="28"/>
          <w:rtl/>
        </w:rPr>
        <w:t xml:space="preserve"> اختفاء أي أثر للتراث إذا تم إلغاء موقع الويب الذي تم تمثيله فيه، التخزين المؤقت للمعلومات</w:t>
      </w:r>
      <w:r w:rsidRPr="000D109F">
        <w:rPr>
          <w:rFonts w:asciiTheme="majorBidi" w:eastAsia="Times New Roman" w:hAnsiTheme="majorBidi" w:cstheme="majorBidi"/>
          <w:sz w:val="28"/>
          <w:szCs w:val="28"/>
          <w:rtl/>
        </w:rPr>
        <w:t>، عدم تنظيم المعلومات بشكل منهجي، استرجاع المعلومات يكون عرضيًّا واحتمالي</w:t>
      </w:r>
      <w:bookmarkStart w:id="10" w:name="_Hlk141773257"/>
      <w:bookmarkStart w:id="11" w:name="_Hlk141986572"/>
      <w:r w:rsidRPr="000D109F">
        <w:rPr>
          <w:rFonts w:asciiTheme="majorBidi" w:eastAsia="Times New Roman" w:hAnsiTheme="majorBidi" w:cstheme="majorBidi"/>
          <w:sz w:val="28"/>
          <w:szCs w:val="28"/>
          <w:rtl/>
        </w:rPr>
        <w:t xml:space="preserve">ًّا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A., 2015:27</w:t>
      </w:r>
      <w:bookmarkEnd w:id="10"/>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lang w:bidi="ar-EG"/>
        </w:rPr>
        <w:t>(Afolabi</w:t>
      </w:r>
      <w:proofErr w:type="gramStart"/>
      <w:r w:rsidRPr="000D109F">
        <w:rPr>
          <w:rFonts w:asciiTheme="majorBidi" w:eastAsia="Times New Roman" w:hAnsiTheme="majorBidi" w:cstheme="majorBidi"/>
          <w:sz w:val="28"/>
          <w:szCs w:val="28"/>
          <w:lang w:bidi="ar-EG"/>
        </w:rPr>
        <w:t>,O</w:t>
      </w:r>
      <w:proofErr w:type="gramEnd"/>
      <w:r w:rsidRPr="000D109F">
        <w:rPr>
          <w:rFonts w:asciiTheme="majorBidi" w:eastAsia="Times New Roman" w:hAnsiTheme="majorBidi" w:cstheme="majorBidi"/>
          <w:sz w:val="28"/>
          <w:szCs w:val="28"/>
          <w:lang w:bidi="ar-EG"/>
        </w:rPr>
        <w:t>.,2023;</w:t>
      </w:r>
      <w:r w:rsidRPr="000D109F">
        <w:rPr>
          <w:rFonts w:asciiTheme="majorBidi" w:eastAsia="Times New Roman" w:hAnsiTheme="majorBidi" w:cstheme="majorBidi"/>
          <w:sz w:val="28"/>
          <w:szCs w:val="28"/>
          <w:rtl/>
          <w:lang w:bidi="ar-EG"/>
        </w:rPr>
        <w:t>.</w:t>
      </w:r>
    </w:p>
    <w:bookmarkEnd w:id="11"/>
    <w:p w14:paraId="029B7F11"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w:t>
      </w:r>
      <w:bookmarkStart w:id="12" w:name="_Hlk142388007"/>
      <w:r w:rsidRPr="000D109F">
        <w:rPr>
          <w:rFonts w:asciiTheme="majorBidi" w:eastAsia="Times New Roman" w:hAnsiTheme="majorBidi" w:cstheme="majorBidi"/>
          <w:sz w:val="28"/>
          <w:szCs w:val="28"/>
          <w:rtl/>
        </w:rPr>
        <w:t>في حالة عرض التقاليد الشعبية  لمناطق محددة، من الصعب تحديد ما إذا كان تقليدًا لا يزال حيًّا أو موجودًا فقط في الذاكرة، أو حتى داخل الأرشيفات ومجلدات الكتب فقط. وفي كثير من الحالات، قد توجد شكوك فيما إذا كنا نتعامل مع تقليد محلي لمنطقة محددة، أو مع مجرد تعديل "لمادة مستوردة"</w:t>
      </w: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rPr>
        <w:t>أو في نهاية المطاف "تقليد مخترع"، وصفه المؤلف لمجرد أنه "كان كذلك مفيدًا" بسبب افتقاره إلى الوعي بالتقاليد الأخرى في المنطقة، أو بسبب افتقاره إلى المصادر الأخرى للمواد</w:t>
      </w:r>
      <w:bookmarkStart w:id="13" w:name="_Hlk142026318"/>
      <w:r w:rsidRPr="000D109F">
        <w:rPr>
          <w:rFonts w:asciiTheme="majorBidi" w:eastAsia="Times New Roman" w:hAnsiTheme="majorBidi" w:cstheme="majorBidi"/>
          <w:sz w:val="28"/>
          <w:szCs w:val="28"/>
          <w:rtl/>
        </w:rPr>
        <w:t xml:space="preserve">. إلى جانب هذا؛ </w:t>
      </w:r>
      <w:r w:rsidRPr="000D109F">
        <w:rPr>
          <w:rFonts w:asciiTheme="majorBidi" w:eastAsia="Times New Roman" w:hAnsiTheme="majorBidi" w:cstheme="majorBidi"/>
          <w:sz w:val="28"/>
          <w:szCs w:val="28"/>
          <w:rtl/>
          <w:lang w:bidi="ar-EG"/>
        </w:rPr>
        <w:t>قد</w:t>
      </w:r>
      <w:r w:rsidRPr="000D109F">
        <w:rPr>
          <w:rFonts w:asciiTheme="majorBidi" w:eastAsia="Times New Roman" w:hAnsiTheme="majorBidi" w:cstheme="majorBidi"/>
          <w:sz w:val="28"/>
          <w:szCs w:val="28"/>
          <w:rtl/>
        </w:rPr>
        <w:t xml:space="preserve"> نواجه حالات توجد فيها تمثيلات لبعض عناصر التراث والتقاليد على الإنترنت لا ترتبط بأي مكان أو عصر أو مجموعة </w:t>
      </w:r>
      <w:bookmarkStart w:id="14" w:name="_Hlk142033580"/>
      <w:r w:rsidRPr="000D109F">
        <w:rPr>
          <w:rFonts w:asciiTheme="majorBidi" w:eastAsia="Times New Roman" w:hAnsiTheme="majorBidi" w:cstheme="majorBidi"/>
          <w:sz w:val="28"/>
          <w:szCs w:val="28"/>
          <w:rtl/>
        </w:rPr>
        <w:t xml:space="preserve">اجتماعية معينة </w:t>
      </w:r>
      <w:r w:rsidRPr="000D109F">
        <w:rPr>
          <w:rFonts w:asciiTheme="majorBidi" w:eastAsia="Times New Roman" w:hAnsiTheme="majorBidi" w:cstheme="majorBidi"/>
          <w:sz w:val="28"/>
          <w:szCs w:val="28"/>
          <w:lang w:bidi="ar-EG"/>
        </w:rPr>
        <w:t xml:space="preserve"> </w:t>
      </w:r>
      <w:bookmarkStart w:id="15" w:name="_Hlk142413984"/>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A., 2015:</w:t>
      </w:r>
      <w:bookmarkEnd w:id="13"/>
      <w:r w:rsidRPr="000D109F">
        <w:rPr>
          <w:rFonts w:asciiTheme="majorBidi" w:eastAsia="Times New Roman" w:hAnsiTheme="majorBidi" w:cstheme="majorBidi"/>
          <w:sz w:val="28"/>
          <w:szCs w:val="28"/>
          <w:lang w:bidi="ar-EG"/>
        </w:rPr>
        <w:t xml:space="preserve"> 35)</w:t>
      </w:r>
      <w:r w:rsidRPr="000D109F">
        <w:rPr>
          <w:rFonts w:asciiTheme="majorBidi" w:eastAsia="Times New Roman" w:hAnsiTheme="majorBidi" w:cstheme="majorBidi"/>
          <w:sz w:val="28"/>
          <w:szCs w:val="28"/>
          <w:rtl/>
          <w:lang w:bidi="ar-EG"/>
        </w:rPr>
        <w:t xml:space="preserve">  </w:t>
      </w:r>
      <w:bookmarkEnd w:id="12"/>
      <w:bookmarkEnd w:id="15"/>
    </w:p>
    <w:p w14:paraId="22664F66"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 xml:space="preserve">بالإضافة إلى أن تقنيات برامج وأجهزة الوسائط الجديدة تتيح التلاعب بالمكان والزمان، بحيث يمكن إحضار الماضي ليبدو على أنه الحاضر، ويمكن تقريب ما هو بعيد مكانيًّا، ويمكن إعادة إنشاء المكان نفسه، وإعادة إنتاجه ومعالجته وتحويله </w:t>
      </w:r>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Malpas</w:t>
      </w:r>
      <w:proofErr w:type="spellEnd"/>
      <w:r w:rsidRPr="000D109F">
        <w:rPr>
          <w:rFonts w:asciiTheme="majorBidi" w:eastAsia="Times New Roman" w:hAnsiTheme="majorBidi" w:cstheme="majorBidi"/>
          <w:sz w:val="28"/>
          <w:szCs w:val="28"/>
          <w:lang w:bidi="ar-EG"/>
        </w:rPr>
        <w:t>, J.</w:t>
      </w:r>
      <w:proofErr w:type="gramStart"/>
      <w:r w:rsidRPr="000D109F">
        <w:rPr>
          <w:rFonts w:asciiTheme="majorBidi" w:eastAsia="Times New Roman" w:hAnsiTheme="majorBidi" w:cstheme="majorBidi"/>
          <w:sz w:val="28"/>
          <w:szCs w:val="28"/>
          <w:lang w:bidi="ar-EG"/>
        </w:rPr>
        <w:t>, 2007)</w:t>
      </w:r>
      <w:r w:rsidRPr="000D109F">
        <w:rPr>
          <w:rFonts w:asciiTheme="majorBidi" w:eastAsia="Times New Roman" w:hAnsiTheme="majorBidi" w:cstheme="majorBidi"/>
          <w:sz w:val="28"/>
          <w:szCs w:val="28"/>
          <w:rtl/>
          <w:lang w:bidi="ar-EG"/>
        </w:rPr>
        <w:t>.</w:t>
      </w:r>
      <w:proofErr w:type="gramEnd"/>
      <w:r w:rsidRPr="000D109F">
        <w:rPr>
          <w:rFonts w:asciiTheme="majorBidi" w:eastAsia="Times New Roman" w:hAnsiTheme="majorBidi" w:cstheme="majorBidi"/>
          <w:sz w:val="28"/>
          <w:szCs w:val="28"/>
          <w:rtl/>
        </w:rPr>
        <w:t xml:space="preserve"> كما قد تعمل على تغيير الأحداث التاريخية، لمحاكاة تاريخ العائلة والعشيرة </w:t>
      </w:r>
      <w:proofErr w:type="gramStart"/>
      <w:r w:rsidRPr="000D109F">
        <w:rPr>
          <w:rFonts w:asciiTheme="majorBidi" w:eastAsia="Times New Roman" w:hAnsiTheme="majorBidi" w:cstheme="majorBidi"/>
          <w:sz w:val="28"/>
          <w:szCs w:val="28"/>
          <w:rtl/>
        </w:rPr>
        <w:t>والبلد</w:t>
      </w:r>
      <w:proofErr w:type="gramEnd"/>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Nikonova</w:t>
      </w:r>
      <w:proofErr w:type="spellEnd"/>
      <w:r w:rsidRPr="000D109F">
        <w:rPr>
          <w:rFonts w:asciiTheme="majorBidi" w:eastAsia="Times New Roman" w:hAnsiTheme="majorBidi" w:cstheme="majorBidi"/>
          <w:sz w:val="28"/>
          <w:szCs w:val="28"/>
          <w:lang w:bidi="ar-EG"/>
        </w:rPr>
        <w:t xml:space="preserve">, A., &amp; </w:t>
      </w:r>
      <w:proofErr w:type="spellStart"/>
      <w:r w:rsidRPr="000D109F">
        <w:rPr>
          <w:rFonts w:asciiTheme="majorBidi" w:eastAsia="Times New Roman" w:hAnsiTheme="majorBidi" w:cstheme="majorBidi"/>
          <w:sz w:val="28"/>
          <w:szCs w:val="28"/>
          <w:lang w:bidi="ar-EG"/>
        </w:rPr>
        <w:t>Biryukova</w:t>
      </w:r>
      <w:proofErr w:type="spellEnd"/>
      <w:r w:rsidRPr="000D109F">
        <w:rPr>
          <w:rFonts w:asciiTheme="majorBidi" w:eastAsia="Times New Roman" w:hAnsiTheme="majorBidi" w:cstheme="majorBidi"/>
          <w:sz w:val="28"/>
          <w:szCs w:val="28"/>
          <w:lang w:bidi="ar-EG"/>
        </w:rPr>
        <w:t>, M., 2017: 171).</w:t>
      </w:r>
    </w:p>
    <w:p w14:paraId="4A00B39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lang w:bidi="ar-EG"/>
        </w:rPr>
        <w:lastRenderedPageBreak/>
        <w:t xml:space="preserve"> </w:t>
      </w:r>
      <w:proofErr w:type="gramStart"/>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rPr>
        <w:t>يؤدي الانتقال من المجالات الحقيقية للتفاعل مع ال</w:t>
      </w:r>
      <w:r w:rsidRPr="000D109F">
        <w:rPr>
          <w:rFonts w:asciiTheme="majorBidi" w:eastAsia="Times New Roman" w:hAnsiTheme="majorBidi" w:cstheme="majorBidi"/>
          <w:sz w:val="28"/>
          <w:szCs w:val="28"/>
          <w:rtl/>
          <w:lang w:bidi="ar-EG"/>
        </w:rPr>
        <w:t>عناصر</w:t>
      </w:r>
      <w:r w:rsidRPr="000D109F">
        <w:rPr>
          <w:rFonts w:asciiTheme="majorBidi" w:eastAsia="Times New Roman" w:hAnsiTheme="majorBidi" w:cstheme="majorBidi"/>
          <w:sz w:val="28"/>
          <w:szCs w:val="28"/>
          <w:rtl/>
        </w:rPr>
        <w:t xml:space="preserve"> الثقافية إلى المجال الافتراضي إلى إضعاف التواصل بين الأشخاص في سياق الارتباط بالتقاليد.</w:t>
      </w:r>
      <w:proofErr w:type="gramEnd"/>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والنتيجة هي "إزالة" الممارسة التقليدية لتلقي الثقافة الماضية من المجال التعليمي أو الديني أو </w:t>
      </w:r>
      <w:proofErr w:type="spellStart"/>
      <w:r w:rsidRPr="000D109F">
        <w:rPr>
          <w:rFonts w:asciiTheme="majorBidi" w:eastAsia="Times New Roman" w:hAnsiTheme="majorBidi" w:cstheme="majorBidi"/>
          <w:sz w:val="28"/>
          <w:szCs w:val="28"/>
          <w:rtl/>
        </w:rPr>
        <w:t>الأكسيولوجي</w:t>
      </w:r>
      <w:proofErr w:type="spellEnd"/>
      <w:r w:rsidRPr="000D109F">
        <w:rPr>
          <w:rFonts w:asciiTheme="majorBidi" w:eastAsia="Times New Roman" w:hAnsiTheme="majorBidi" w:cstheme="majorBidi"/>
          <w:sz w:val="28"/>
          <w:szCs w:val="28"/>
          <w:rtl/>
        </w:rPr>
        <w:t xml:space="preserve"> إلى مجال الترفيه أو لعب الأدوار على الحاسوب أو البرامج الخاصة</w:t>
      </w:r>
      <w:r w:rsidRPr="000D109F">
        <w:rPr>
          <w:rFonts w:asciiTheme="majorBidi" w:eastAsia="Times New Roman" w:hAnsiTheme="majorBidi" w:cstheme="majorBidi"/>
          <w:sz w:val="28"/>
          <w:szCs w:val="28"/>
        </w:rPr>
        <w:t xml:space="preserve"> (</w:t>
      </w:r>
      <w:proofErr w:type="spellStart"/>
      <w:r w:rsidRPr="000D109F">
        <w:rPr>
          <w:rFonts w:asciiTheme="majorBidi" w:eastAsia="Times New Roman" w:hAnsiTheme="majorBidi" w:cstheme="majorBidi"/>
          <w:sz w:val="28"/>
          <w:szCs w:val="28"/>
          <w:lang w:bidi="ar-EG"/>
        </w:rPr>
        <w:t>Nikonova</w:t>
      </w:r>
      <w:proofErr w:type="spellEnd"/>
      <w:r w:rsidRPr="000D109F">
        <w:rPr>
          <w:rFonts w:asciiTheme="majorBidi" w:eastAsia="Times New Roman" w:hAnsiTheme="majorBidi" w:cstheme="majorBidi"/>
          <w:sz w:val="28"/>
          <w:szCs w:val="28"/>
          <w:lang w:bidi="ar-EG"/>
        </w:rPr>
        <w:t xml:space="preserve">, A., &amp; </w:t>
      </w:r>
      <w:proofErr w:type="spellStart"/>
      <w:r w:rsidRPr="000D109F">
        <w:rPr>
          <w:rFonts w:asciiTheme="majorBidi" w:eastAsia="Times New Roman" w:hAnsiTheme="majorBidi" w:cstheme="majorBidi"/>
          <w:sz w:val="28"/>
          <w:szCs w:val="28"/>
          <w:lang w:bidi="ar-EG"/>
        </w:rPr>
        <w:t>Biryukova</w:t>
      </w:r>
      <w:proofErr w:type="spellEnd"/>
      <w:r w:rsidRPr="000D109F">
        <w:rPr>
          <w:rFonts w:asciiTheme="majorBidi" w:eastAsia="Times New Roman" w:hAnsiTheme="majorBidi" w:cstheme="majorBidi"/>
          <w:sz w:val="28"/>
          <w:szCs w:val="28"/>
          <w:lang w:bidi="ar-EG"/>
        </w:rPr>
        <w:t>, M., 2017: 171).</w:t>
      </w:r>
      <w:r w:rsidRPr="000D109F">
        <w:rPr>
          <w:rFonts w:asciiTheme="majorBidi" w:eastAsia="Times New Roman" w:hAnsiTheme="majorBidi" w:cstheme="majorBidi"/>
          <w:sz w:val="28"/>
          <w:szCs w:val="28"/>
          <w:rtl/>
        </w:rPr>
        <w:t xml:space="preserve"> </w:t>
      </w:r>
    </w:p>
    <w:bookmarkEnd w:id="14"/>
    <w:p w14:paraId="17F6161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rPr>
        <w:t xml:space="preserve">يعد ظهور التراث والتقاليد الشعبية في الوسائط الرقمية، </w:t>
      </w:r>
      <w:proofErr w:type="gramStart"/>
      <w:r w:rsidRPr="000D109F">
        <w:rPr>
          <w:rFonts w:asciiTheme="majorBidi" w:eastAsia="Times New Roman" w:hAnsiTheme="majorBidi" w:cstheme="majorBidi"/>
          <w:sz w:val="28"/>
          <w:szCs w:val="28"/>
          <w:rtl/>
        </w:rPr>
        <w:t>جزءًا</w:t>
      </w:r>
      <w:proofErr w:type="gramEnd"/>
      <w:r w:rsidRPr="000D109F">
        <w:rPr>
          <w:rFonts w:asciiTheme="majorBidi" w:eastAsia="Times New Roman" w:hAnsiTheme="majorBidi" w:cstheme="majorBidi"/>
          <w:sz w:val="28"/>
          <w:szCs w:val="28"/>
          <w:rtl/>
        </w:rPr>
        <w:t xml:space="preserve"> من الذاكرة</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الثقافية وليس الذاكرة الجماعية. </w:t>
      </w:r>
      <w:proofErr w:type="gramStart"/>
      <w:r w:rsidRPr="000D109F">
        <w:rPr>
          <w:rFonts w:asciiTheme="majorBidi" w:eastAsia="Times New Roman" w:hAnsiTheme="majorBidi" w:cstheme="majorBidi"/>
          <w:sz w:val="28"/>
          <w:szCs w:val="28"/>
          <w:rtl/>
        </w:rPr>
        <w:t>إنه</w:t>
      </w:r>
      <w:proofErr w:type="gramEnd"/>
      <w:r w:rsidRPr="000D109F">
        <w:rPr>
          <w:rFonts w:asciiTheme="majorBidi" w:eastAsia="Times New Roman" w:hAnsiTheme="majorBidi" w:cstheme="majorBidi"/>
          <w:sz w:val="28"/>
          <w:szCs w:val="28"/>
          <w:rtl/>
        </w:rPr>
        <w:t xml:space="preserve"> ليس تقليدًا عضويًّا، وبالتالي فهي لا تمتلك سوى وظيفة تذكارية وتفتقر إلى الوظيفة المعيارية. حيث يتمثل الدور الوحيد في </w:t>
      </w:r>
      <w:bookmarkStart w:id="16" w:name="_Hlk142391927"/>
      <w:r w:rsidRPr="000D109F">
        <w:rPr>
          <w:rFonts w:asciiTheme="majorBidi" w:eastAsia="Times New Roman" w:hAnsiTheme="majorBidi" w:cstheme="majorBidi"/>
          <w:sz w:val="28"/>
          <w:szCs w:val="28"/>
          <w:rtl/>
        </w:rPr>
        <w:t xml:space="preserve">المساعدة في تشكيل الهوية المحلية والحفاظ عليها. </w:t>
      </w:r>
      <w:proofErr w:type="gramStart"/>
      <w:r w:rsidRPr="000D109F">
        <w:rPr>
          <w:rFonts w:asciiTheme="majorBidi" w:eastAsia="Times New Roman" w:hAnsiTheme="majorBidi" w:cstheme="majorBidi"/>
          <w:sz w:val="28"/>
          <w:szCs w:val="28"/>
          <w:rtl/>
        </w:rPr>
        <w:t>أو</w:t>
      </w:r>
      <w:proofErr w:type="gramEnd"/>
      <w:r w:rsidRPr="000D109F">
        <w:rPr>
          <w:rFonts w:asciiTheme="majorBidi" w:eastAsia="Times New Roman" w:hAnsiTheme="majorBidi" w:cstheme="majorBidi"/>
          <w:sz w:val="28"/>
          <w:szCs w:val="28"/>
          <w:rtl/>
        </w:rPr>
        <w:t xml:space="preserve"> وظيفتها كماضٍ، لكنها لم تعد تنظم الحياة اليومية، ولكنه</w:t>
      </w:r>
      <w:r w:rsidRPr="000D109F">
        <w:rPr>
          <w:rFonts w:asciiTheme="majorBidi" w:eastAsia="Times New Roman" w:hAnsiTheme="majorBidi" w:cstheme="majorBidi"/>
          <w:sz w:val="28"/>
          <w:szCs w:val="28"/>
          <w:rtl/>
          <w:lang w:bidi="ar-EG"/>
        </w:rPr>
        <w:t>ا</w:t>
      </w:r>
      <w:r w:rsidRPr="000D109F">
        <w:rPr>
          <w:rFonts w:asciiTheme="majorBidi" w:eastAsia="Times New Roman" w:hAnsiTheme="majorBidi" w:cstheme="majorBidi"/>
          <w:sz w:val="28"/>
          <w:szCs w:val="28"/>
          <w:rtl/>
        </w:rPr>
        <w:t xml:space="preserve"> تتحدث عنها فقط. أو في حالات أخرى، يصبح ما كان واقعًا في السياق الأصلي حُكمًا في أثناء عملية إعادة </w:t>
      </w:r>
      <w:proofErr w:type="gramStart"/>
      <w:r w:rsidRPr="000D109F">
        <w:rPr>
          <w:rFonts w:asciiTheme="majorBidi" w:eastAsia="Times New Roman" w:hAnsiTheme="majorBidi" w:cstheme="majorBidi"/>
          <w:sz w:val="28"/>
          <w:szCs w:val="28"/>
          <w:rtl/>
        </w:rPr>
        <w:t xml:space="preserve">الكتابة  </w:t>
      </w:r>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Keszeg</w:t>
      </w:r>
      <w:proofErr w:type="spellEnd"/>
      <w:proofErr w:type="gramEnd"/>
      <w:r w:rsidRPr="000D109F">
        <w:rPr>
          <w:rFonts w:asciiTheme="majorBidi" w:eastAsia="Times New Roman" w:hAnsiTheme="majorBidi" w:cstheme="majorBidi"/>
          <w:sz w:val="28"/>
          <w:szCs w:val="28"/>
          <w:lang w:bidi="ar-EG"/>
        </w:rPr>
        <w:t>, 2004: 437)</w:t>
      </w:r>
      <w:r w:rsidRPr="000D109F">
        <w:rPr>
          <w:rFonts w:asciiTheme="majorBidi" w:eastAsia="Times New Roman" w:hAnsiTheme="majorBidi" w:cstheme="majorBidi"/>
          <w:sz w:val="28"/>
          <w:szCs w:val="28"/>
          <w:rtl/>
          <w:lang w:bidi="ar-EG"/>
        </w:rPr>
        <w:t>.</w:t>
      </w:r>
    </w:p>
    <w:bookmarkEnd w:id="16"/>
    <w:p w14:paraId="56BA950C"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 xml:space="preserve"> ف</w:t>
      </w:r>
      <w:r w:rsidRPr="000D109F">
        <w:rPr>
          <w:rFonts w:asciiTheme="majorBidi" w:eastAsia="Times New Roman" w:hAnsiTheme="majorBidi" w:cstheme="majorBidi"/>
          <w:sz w:val="28"/>
          <w:szCs w:val="28"/>
          <w:rtl/>
        </w:rPr>
        <w:t xml:space="preserve">من خلال </w:t>
      </w:r>
      <w:proofErr w:type="spellStart"/>
      <w:r w:rsidRPr="000D109F">
        <w:rPr>
          <w:rFonts w:asciiTheme="majorBidi" w:eastAsia="Times New Roman" w:hAnsiTheme="majorBidi" w:cstheme="majorBidi"/>
          <w:sz w:val="28"/>
          <w:szCs w:val="28"/>
          <w:rtl/>
        </w:rPr>
        <w:t>الرقمنة</w:t>
      </w:r>
      <w:proofErr w:type="spellEnd"/>
      <w:r w:rsidRPr="000D109F">
        <w:rPr>
          <w:rFonts w:asciiTheme="majorBidi" w:eastAsia="Times New Roman" w:hAnsiTheme="majorBidi" w:cstheme="majorBidi"/>
          <w:sz w:val="28"/>
          <w:szCs w:val="28"/>
          <w:rtl/>
        </w:rPr>
        <w:t xml:space="preserve">، لا تتم إزالة التقاليد الشعبية من سياقها الأساسي فحسب؛ بل يمكن أيضًا إزالتها بعيدًا عن المستخدمين الأصليين </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A., 2015: 35</w:t>
      </w:r>
      <w:proofErr w:type="gramStart"/>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كما</w:t>
      </w:r>
      <w:proofErr w:type="gramEnd"/>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rPr>
        <w:t xml:space="preserve">يختفي ويتلاشى دور التراث الثقافي في تنشئة الإنسان المعاصر وتعليمه </w:t>
      </w:r>
      <w:r w:rsidRPr="000D109F">
        <w:rPr>
          <w:rFonts w:asciiTheme="majorBidi" w:eastAsia="Times New Roman" w:hAnsiTheme="majorBidi" w:cstheme="majorBidi"/>
          <w:sz w:val="28"/>
          <w:szCs w:val="28"/>
        </w:rPr>
        <w:t>(</w:t>
      </w:r>
      <w:proofErr w:type="spellStart"/>
      <w:r w:rsidRPr="000D109F">
        <w:rPr>
          <w:rFonts w:asciiTheme="majorBidi" w:eastAsia="Times New Roman" w:hAnsiTheme="majorBidi" w:cstheme="majorBidi"/>
          <w:sz w:val="28"/>
          <w:szCs w:val="28"/>
          <w:lang w:bidi="ar-EG"/>
        </w:rPr>
        <w:t>Nikonova</w:t>
      </w:r>
      <w:proofErr w:type="spellEnd"/>
      <w:r w:rsidRPr="000D109F">
        <w:rPr>
          <w:rFonts w:asciiTheme="majorBidi" w:eastAsia="Times New Roman" w:hAnsiTheme="majorBidi" w:cstheme="majorBidi"/>
          <w:sz w:val="28"/>
          <w:szCs w:val="28"/>
          <w:lang w:bidi="ar-EG"/>
        </w:rPr>
        <w:t xml:space="preserve">, A., &amp; </w:t>
      </w:r>
      <w:proofErr w:type="spellStart"/>
      <w:r w:rsidRPr="000D109F">
        <w:rPr>
          <w:rFonts w:asciiTheme="majorBidi" w:eastAsia="Times New Roman" w:hAnsiTheme="majorBidi" w:cstheme="majorBidi"/>
          <w:sz w:val="28"/>
          <w:szCs w:val="28"/>
          <w:lang w:bidi="ar-EG"/>
        </w:rPr>
        <w:t>Biryukova</w:t>
      </w:r>
      <w:proofErr w:type="spellEnd"/>
      <w:r w:rsidRPr="000D109F">
        <w:rPr>
          <w:rFonts w:asciiTheme="majorBidi" w:eastAsia="Times New Roman" w:hAnsiTheme="majorBidi" w:cstheme="majorBidi"/>
          <w:sz w:val="28"/>
          <w:szCs w:val="28"/>
          <w:lang w:bidi="ar-EG"/>
        </w:rPr>
        <w:t>, M., 2017: 169).</w:t>
      </w:r>
    </w:p>
    <w:p w14:paraId="4EF4D0A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Pr>
      </w:pPr>
      <w:proofErr w:type="gramStart"/>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rPr>
        <w:t xml:space="preserve">تُعرض المحتويات التي قام بمشاركتها القائم بالتحميل، </w:t>
      </w:r>
      <w:r w:rsidRPr="000D109F">
        <w:rPr>
          <w:rFonts w:asciiTheme="majorBidi" w:eastAsia="Times New Roman" w:hAnsiTheme="majorBidi" w:cstheme="majorBidi"/>
          <w:sz w:val="28"/>
          <w:szCs w:val="28"/>
          <w:rtl/>
          <w:lang w:bidi="ar-EG"/>
        </w:rPr>
        <w:t>والتي يعدُّها</w:t>
      </w:r>
      <w:r w:rsidRPr="000D109F">
        <w:rPr>
          <w:rFonts w:asciiTheme="majorBidi" w:eastAsia="Times New Roman" w:hAnsiTheme="majorBidi" w:cstheme="majorBidi"/>
          <w:sz w:val="28"/>
          <w:szCs w:val="28"/>
          <w:rtl/>
        </w:rPr>
        <w:t xml:space="preserve"> تقليدية - من وجهة نظره -؛ بينما هي تعبر عن الطريقة التي اختبرها القائم بالتحميل.</w:t>
      </w:r>
      <w:proofErr w:type="gramEnd"/>
      <w:r w:rsidRPr="000D109F">
        <w:rPr>
          <w:rFonts w:asciiTheme="majorBidi" w:eastAsia="Times New Roman" w:hAnsiTheme="majorBidi" w:cstheme="majorBidi"/>
          <w:sz w:val="28"/>
          <w:szCs w:val="28"/>
          <w:rtl/>
        </w:rPr>
        <w:t xml:space="preserve"> في الوقت نفسه</w:t>
      </w:r>
      <w:bookmarkStart w:id="17" w:name="_Hlk142329227"/>
      <w:r w:rsidRPr="000D109F">
        <w:rPr>
          <w:rFonts w:asciiTheme="majorBidi" w:eastAsia="Times New Roman" w:hAnsiTheme="majorBidi" w:cstheme="majorBidi"/>
          <w:sz w:val="28"/>
          <w:szCs w:val="28"/>
          <w:rtl/>
        </w:rPr>
        <w:t>؛ فإن غلبة التمثيلات (التصورات) المرئية (الشعارات والصور) التي هي سمة مميزة لهذه المواقع، قد أنهت الأوصاف اللفظية</w:t>
      </w:r>
      <w:r w:rsidRPr="000D109F">
        <w:rPr>
          <w:rFonts w:asciiTheme="majorBidi" w:eastAsia="Times New Roman" w:hAnsiTheme="majorBidi" w:cstheme="majorBidi"/>
          <w:sz w:val="28"/>
          <w:szCs w:val="28"/>
          <w:lang w:bidi="ar-EG"/>
        </w:rPr>
        <w:t xml:space="preserve"> </w:t>
      </w:r>
      <w:bookmarkStart w:id="18" w:name="_Hlk142035839"/>
      <w:r w:rsidRPr="000D109F">
        <w:rPr>
          <w:rFonts w:asciiTheme="majorBidi" w:eastAsia="Times New Roman" w:hAnsiTheme="majorBidi" w:cstheme="majorBidi"/>
          <w:sz w:val="28"/>
          <w:szCs w:val="28"/>
          <w:rtl/>
        </w:rPr>
        <w:t>(</w:t>
      </w:r>
      <w:r w:rsidRPr="000D109F">
        <w:rPr>
          <w:rFonts w:asciiTheme="majorBidi" w:eastAsia="Times New Roman" w:hAnsiTheme="majorBidi" w:cstheme="majorBidi"/>
          <w:sz w:val="28"/>
          <w:szCs w:val="28"/>
          <w:lang w:bidi="ar-EG"/>
        </w:rPr>
        <w:t>.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A., 2015:34</w:t>
      </w:r>
      <w:bookmarkEnd w:id="18"/>
      <w:r w:rsidRPr="000D109F">
        <w:rPr>
          <w:rFonts w:asciiTheme="majorBidi" w:eastAsia="Times New Roman" w:hAnsiTheme="majorBidi" w:cstheme="majorBidi"/>
          <w:sz w:val="28"/>
          <w:szCs w:val="28"/>
          <w:rtl/>
          <w:lang w:bidi="ar-EG"/>
        </w:rPr>
        <w:t xml:space="preserve"> </w:t>
      </w:r>
    </w:p>
    <w:bookmarkEnd w:id="17"/>
    <w:p w14:paraId="20F4F0E8"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نشر وعرض</w:t>
      </w:r>
      <w:r w:rsidRPr="000D109F">
        <w:rPr>
          <w:rFonts w:asciiTheme="majorBidi" w:eastAsia="Times New Roman" w:hAnsiTheme="majorBidi" w:cstheme="majorBidi"/>
          <w:sz w:val="28"/>
          <w:szCs w:val="28"/>
          <w:rtl/>
        </w:rPr>
        <w:t xml:space="preserve"> العديد من الصور-على الإنترنت- لأحد عناصر التراث مثل (الزي) الخاص بفئة اجتماعية أو ثقافية أو مهنية معينة، وفي فترة زمنية محددة، </w:t>
      </w:r>
      <w:bookmarkStart w:id="19" w:name="_Hlk142393218"/>
      <w:r w:rsidRPr="000D109F">
        <w:rPr>
          <w:rFonts w:asciiTheme="majorBidi" w:eastAsia="Times New Roman" w:hAnsiTheme="majorBidi" w:cstheme="majorBidi"/>
          <w:sz w:val="28"/>
          <w:szCs w:val="28"/>
          <w:rtl/>
        </w:rPr>
        <w:t xml:space="preserve">يمكن لآخرين استخدامه، ونشر صوره أيضًا، وبذلك يفقد ارتباطه بجماعة أو مكان أو زمان محدد. </w:t>
      </w:r>
      <w:proofErr w:type="gramStart"/>
      <w:r w:rsidRPr="000D109F">
        <w:rPr>
          <w:rFonts w:asciiTheme="majorBidi" w:eastAsia="Times New Roman" w:hAnsiTheme="majorBidi" w:cstheme="majorBidi"/>
          <w:sz w:val="28"/>
          <w:szCs w:val="28"/>
          <w:rtl/>
        </w:rPr>
        <w:t>في</w:t>
      </w:r>
      <w:proofErr w:type="gramEnd"/>
      <w:r w:rsidRPr="000D109F">
        <w:rPr>
          <w:rFonts w:asciiTheme="majorBidi" w:eastAsia="Times New Roman" w:hAnsiTheme="majorBidi" w:cstheme="majorBidi"/>
          <w:sz w:val="28"/>
          <w:szCs w:val="28"/>
          <w:rtl/>
        </w:rPr>
        <w:t xml:space="preserve"> هذه الحالة؛ تحل الذاكرة الرقمية محل الذاكرة الجماعية في نقل التراث. </w:t>
      </w:r>
      <w:proofErr w:type="gramStart"/>
      <w:r w:rsidRPr="000D109F">
        <w:rPr>
          <w:rFonts w:asciiTheme="majorBidi" w:eastAsia="Times New Roman" w:hAnsiTheme="majorBidi" w:cstheme="majorBidi"/>
          <w:sz w:val="28"/>
          <w:szCs w:val="28"/>
          <w:rtl/>
        </w:rPr>
        <w:t>فمن</w:t>
      </w:r>
      <w:proofErr w:type="gramEnd"/>
      <w:r w:rsidRPr="000D109F">
        <w:rPr>
          <w:rFonts w:asciiTheme="majorBidi" w:eastAsia="Times New Roman" w:hAnsiTheme="majorBidi" w:cstheme="majorBidi"/>
          <w:sz w:val="28"/>
          <w:szCs w:val="28"/>
          <w:rtl/>
        </w:rPr>
        <w:t xml:space="preserve"> ينقل التراث ليس الفرد أو المجتمع وإنما الشبكة "الآلة"</w:t>
      </w:r>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rPr>
        <w:t xml:space="preserve"> إلى جانب ذلك؛ فإن نقل التراث/التقاليد الشعبية إلى هذه الوسيلة الجديدة لا يعني فقط تشكيل معاني جديدة، ولكن أيضًا تغيير في إجراءات الاستخدام. وهي تتضمن كلمات رئيسية؛ مثل:  (البحث، والحفظ، والحفظ باسم، والتنزيل، وإعادة التوجيه، والإعجاب، والمشاركة، وأحيانًا الحذف) </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A., 2015:36)</w:t>
      </w:r>
    </w:p>
    <w:bookmarkEnd w:id="19"/>
    <w:p w14:paraId="6FCAB923"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rPr>
        <w:t xml:space="preserve"> بسبب تداخل الكمبيوتر في مواقف الحياة اليومية، ينف</w:t>
      </w:r>
      <w:r w:rsidRPr="000D109F">
        <w:rPr>
          <w:rFonts w:asciiTheme="majorBidi" w:eastAsia="Times New Roman" w:hAnsiTheme="majorBidi" w:cstheme="majorBidi"/>
          <w:sz w:val="28"/>
          <w:szCs w:val="28"/>
          <w:rtl/>
          <w:lang w:bidi="ar-EG"/>
        </w:rPr>
        <w:t>د</w:t>
      </w:r>
      <w:r w:rsidRPr="000D109F">
        <w:rPr>
          <w:rFonts w:asciiTheme="majorBidi" w:eastAsia="Times New Roman" w:hAnsiTheme="majorBidi" w:cstheme="majorBidi"/>
          <w:sz w:val="28"/>
          <w:szCs w:val="28"/>
          <w:rtl/>
        </w:rPr>
        <w:t xml:space="preserve"> صبر المستخدم بشكل متزايد، ويستهلك المحتويات بوتيرة سر</w:t>
      </w:r>
      <w:r w:rsidRPr="000D109F">
        <w:rPr>
          <w:rFonts w:asciiTheme="majorBidi" w:eastAsia="Times New Roman" w:hAnsiTheme="majorBidi" w:cstheme="majorBidi"/>
          <w:sz w:val="28"/>
          <w:szCs w:val="28"/>
          <w:rtl/>
          <w:lang w:bidi="ar-EG"/>
        </w:rPr>
        <w:t>ي</w:t>
      </w:r>
      <w:proofErr w:type="spellStart"/>
      <w:r w:rsidRPr="000D109F">
        <w:rPr>
          <w:rFonts w:asciiTheme="majorBidi" w:eastAsia="Times New Roman" w:hAnsiTheme="majorBidi" w:cstheme="majorBidi"/>
          <w:sz w:val="28"/>
          <w:szCs w:val="28"/>
          <w:rtl/>
        </w:rPr>
        <w:t>عة</w:t>
      </w:r>
      <w:proofErr w:type="spellEnd"/>
      <w:r w:rsidRPr="000D109F">
        <w:rPr>
          <w:rFonts w:asciiTheme="majorBidi" w:eastAsia="Times New Roman" w:hAnsiTheme="majorBidi" w:cstheme="majorBidi"/>
          <w:sz w:val="28"/>
          <w:szCs w:val="28"/>
          <w:rtl/>
        </w:rPr>
        <w:t xml:space="preserve">، حيث يصبح تمثيل التراث/التقاليد الشعبية في هذا الوسط ضحلًا ومشوشًا، ويعاني من نقص المعنى، كما تفقد مفاهيم التقاليد والتقليدية حدودها ويتم (أو يمكن) تطبيقها على أي شيء </w:t>
      </w:r>
      <w:proofErr w:type="gramStart"/>
      <w:r w:rsidRPr="000D109F">
        <w:rPr>
          <w:rFonts w:asciiTheme="majorBidi" w:eastAsia="Times New Roman" w:hAnsiTheme="majorBidi" w:cstheme="majorBidi"/>
          <w:sz w:val="28"/>
          <w:szCs w:val="28"/>
          <w:rtl/>
        </w:rPr>
        <w:t xml:space="preserve">تقريبًا </w:t>
      </w:r>
      <w:r w:rsidRPr="000D109F">
        <w:rPr>
          <w:rFonts w:asciiTheme="majorBidi" w:eastAsia="Times New Roman" w:hAnsiTheme="majorBidi" w:cstheme="majorBidi"/>
          <w:sz w:val="28"/>
          <w:szCs w:val="28"/>
          <w:lang w:bidi="ar-EG"/>
        </w:rPr>
        <w:t xml:space="preserve"> .(</w:t>
      </w:r>
      <w:proofErr w:type="spellStart"/>
      <w:proofErr w:type="gramEnd"/>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sz w:val="28"/>
          <w:szCs w:val="28"/>
          <w:lang w:bidi="ar-EG"/>
        </w:rPr>
        <w:t>, A.,2015:37)</w:t>
      </w:r>
      <w:r w:rsidRPr="000D109F">
        <w:rPr>
          <w:rFonts w:asciiTheme="majorBidi" w:eastAsia="Times New Roman" w:hAnsiTheme="majorBidi" w:cstheme="majorBidi"/>
          <w:sz w:val="28"/>
          <w:szCs w:val="28"/>
          <w:rtl/>
        </w:rPr>
        <w:t xml:space="preserve"> </w:t>
      </w:r>
    </w:p>
    <w:p w14:paraId="4F2D712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rPr>
        <w:t xml:space="preserve">- </w:t>
      </w:r>
      <w:proofErr w:type="gramStart"/>
      <w:r w:rsidRPr="000D109F">
        <w:rPr>
          <w:rFonts w:asciiTheme="majorBidi" w:eastAsia="Times New Roman" w:hAnsiTheme="majorBidi" w:cstheme="majorBidi"/>
          <w:sz w:val="28"/>
          <w:szCs w:val="28"/>
          <w:rtl/>
        </w:rPr>
        <w:t>العيب</w:t>
      </w:r>
      <w:proofErr w:type="gramEnd"/>
      <w:r w:rsidRPr="000D109F">
        <w:rPr>
          <w:rFonts w:asciiTheme="majorBidi" w:eastAsia="Times New Roman" w:hAnsiTheme="majorBidi" w:cstheme="majorBidi"/>
          <w:sz w:val="28"/>
          <w:szCs w:val="28"/>
          <w:rtl/>
        </w:rPr>
        <w:t xml:space="preserve"> الأساسي للتقنيات الرقمية هو (موت الأصالة)، حيث يقوم مستخدمو تلك التقنيات بجمع نسخ إلكترونية من الموضوعات بتفاصيل مختلفة لإنشاء أصالة محاكاة.</w:t>
      </w:r>
      <w:r w:rsidRPr="000D109F">
        <w:rPr>
          <w:rFonts w:asciiTheme="majorBidi" w:eastAsia="Times New Roman" w:hAnsiTheme="majorBidi" w:cstheme="majorBidi"/>
          <w:sz w:val="28"/>
          <w:szCs w:val="28"/>
          <w:lang w:bidi="ar-EG"/>
        </w:rPr>
        <w:t xml:space="preserve"> </w:t>
      </w:r>
      <w:proofErr w:type="gramStart"/>
      <w:r w:rsidRPr="000D109F">
        <w:rPr>
          <w:rFonts w:asciiTheme="majorBidi" w:eastAsia="Times New Roman" w:hAnsiTheme="majorBidi" w:cstheme="majorBidi"/>
          <w:sz w:val="28"/>
          <w:szCs w:val="28"/>
          <w:rtl/>
          <w:lang w:bidi="ar-EG"/>
        </w:rPr>
        <w:t>و</w:t>
      </w:r>
      <w:r w:rsidRPr="000D109F">
        <w:rPr>
          <w:rFonts w:asciiTheme="majorBidi" w:eastAsia="Times New Roman" w:hAnsiTheme="majorBidi" w:cstheme="majorBidi"/>
          <w:sz w:val="28"/>
          <w:szCs w:val="28"/>
          <w:rtl/>
        </w:rPr>
        <w:t>ترتبط</w:t>
      </w:r>
      <w:proofErr w:type="gramEnd"/>
      <w:r w:rsidRPr="000D109F">
        <w:rPr>
          <w:rFonts w:asciiTheme="majorBidi" w:eastAsia="Times New Roman" w:hAnsiTheme="majorBidi" w:cstheme="majorBidi"/>
          <w:sz w:val="28"/>
          <w:szCs w:val="28"/>
          <w:rtl/>
        </w:rPr>
        <w:t xml:space="preserve"> مشاكل الأصالة بمشاكل التزوير والانتحال وحقوق المؤلف في العالم الرقمي، والتي نادرًا ما تحدث في الأرشيف التقليدي</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Nikonova</w:t>
      </w:r>
      <w:proofErr w:type="spellEnd"/>
      <w:r w:rsidRPr="000D109F">
        <w:rPr>
          <w:rFonts w:asciiTheme="majorBidi" w:eastAsia="Times New Roman" w:hAnsiTheme="majorBidi" w:cstheme="majorBidi"/>
          <w:sz w:val="28"/>
          <w:szCs w:val="28"/>
          <w:lang w:bidi="ar-EG"/>
        </w:rPr>
        <w:t xml:space="preserve">, A. &amp; </w:t>
      </w:r>
      <w:proofErr w:type="spellStart"/>
      <w:r w:rsidRPr="000D109F">
        <w:rPr>
          <w:rFonts w:asciiTheme="majorBidi" w:eastAsia="Times New Roman" w:hAnsiTheme="majorBidi" w:cstheme="majorBidi"/>
          <w:sz w:val="28"/>
          <w:szCs w:val="28"/>
          <w:lang w:bidi="ar-EG"/>
        </w:rPr>
        <w:t>Biryukova</w:t>
      </w:r>
      <w:proofErr w:type="spellEnd"/>
      <w:r w:rsidRPr="000D109F">
        <w:rPr>
          <w:rFonts w:asciiTheme="majorBidi" w:eastAsia="Times New Roman" w:hAnsiTheme="majorBidi" w:cstheme="majorBidi"/>
          <w:sz w:val="28"/>
          <w:szCs w:val="28"/>
          <w:lang w:bidi="ar-EG"/>
        </w:rPr>
        <w:t>, M.</w:t>
      </w:r>
      <w:proofErr w:type="gramStart"/>
      <w:r w:rsidRPr="000D109F">
        <w:rPr>
          <w:rFonts w:asciiTheme="majorBidi" w:eastAsia="Times New Roman" w:hAnsiTheme="majorBidi" w:cstheme="majorBidi"/>
          <w:sz w:val="28"/>
          <w:szCs w:val="28"/>
          <w:lang w:bidi="ar-EG"/>
        </w:rPr>
        <w:t>,2017:170</w:t>
      </w:r>
      <w:proofErr w:type="gramEnd"/>
      <w:r w:rsidRPr="000D109F">
        <w:rPr>
          <w:rFonts w:asciiTheme="majorBidi" w:eastAsia="Times New Roman" w:hAnsiTheme="majorBidi" w:cstheme="majorBidi"/>
          <w:sz w:val="28"/>
          <w:szCs w:val="28"/>
          <w:lang w:bidi="ar-EG"/>
        </w:rPr>
        <w:t xml:space="preserve">-171;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sz w:val="28"/>
          <w:szCs w:val="28"/>
          <w:lang w:bidi="ar-EG"/>
        </w:rPr>
        <w:t xml:space="preserve">, A.,2015:37) </w:t>
      </w:r>
    </w:p>
    <w:p w14:paraId="1D5A74F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lastRenderedPageBreak/>
        <w:t xml:space="preserve">- </w:t>
      </w:r>
      <w:proofErr w:type="gramStart"/>
      <w:r w:rsidRPr="000D109F">
        <w:rPr>
          <w:rFonts w:asciiTheme="majorBidi" w:eastAsia="Times New Roman" w:hAnsiTheme="majorBidi" w:cstheme="majorBidi"/>
          <w:sz w:val="28"/>
          <w:szCs w:val="28"/>
          <w:rtl/>
          <w:lang w:bidi="ar-EG"/>
        </w:rPr>
        <w:t>إعادة</w:t>
      </w:r>
      <w:proofErr w:type="gramEnd"/>
      <w:r w:rsidRPr="000D109F">
        <w:rPr>
          <w:rFonts w:asciiTheme="majorBidi" w:eastAsia="Times New Roman" w:hAnsiTheme="majorBidi" w:cstheme="majorBidi"/>
          <w:sz w:val="28"/>
          <w:szCs w:val="28"/>
          <w:rtl/>
          <w:lang w:bidi="ar-EG"/>
        </w:rPr>
        <w:t xml:space="preserve"> إنتاج التراث من خلال نشره على الإنترنت يزيل أهميته من سياقه الأصلي، بحيث يصبح العنصر المنشور بالفعل شيئًا عامًّا وليس فريدًا. وبالتالي؛ لا يكون له أية أهمية فريدة، وكموضوع تراثي تاريخي هو مرتبط  - بتفرده - بوجوده في وقت ومكان معينين، لذلك يفتقد  كونه تاريخيًّا </w:t>
      </w:r>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Malpas</w:t>
      </w:r>
      <w:proofErr w:type="spellEnd"/>
      <w:r w:rsidRPr="000D109F">
        <w:rPr>
          <w:rFonts w:asciiTheme="majorBidi" w:eastAsia="Times New Roman" w:hAnsiTheme="majorBidi" w:cstheme="majorBidi"/>
          <w:sz w:val="28"/>
          <w:szCs w:val="28"/>
          <w:lang w:bidi="ar-EG"/>
        </w:rPr>
        <w:t>, J., 2007)</w:t>
      </w:r>
      <w:r w:rsidRPr="000D109F">
        <w:rPr>
          <w:rFonts w:asciiTheme="majorBidi" w:eastAsia="Times New Roman" w:hAnsiTheme="majorBidi" w:cstheme="majorBidi"/>
          <w:sz w:val="28"/>
          <w:szCs w:val="28"/>
          <w:rtl/>
          <w:lang w:bidi="ar-EG"/>
        </w:rPr>
        <w:t xml:space="preserve"> </w:t>
      </w:r>
    </w:p>
    <w:p w14:paraId="3246812C"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roofErr w:type="gramStart"/>
      <w:r w:rsidRPr="000D109F">
        <w:rPr>
          <w:rFonts w:asciiTheme="majorBidi" w:eastAsia="Times New Roman" w:hAnsiTheme="majorBidi" w:cstheme="majorBidi"/>
          <w:b/>
          <w:bCs/>
          <w:sz w:val="28"/>
          <w:szCs w:val="28"/>
          <w:lang w:bidi="ar-EG"/>
        </w:rPr>
        <w:t>-</w:t>
      </w:r>
      <w:r w:rsidRPr="000D109F">
        <w:rPr>
          <w:rFonts w:asciiTheme="majorBidi" w:eastAsia="Times New Roman" w:hAnsiTheme="majorBidi" w:cstheme="majorBidi"/>
          <w:sz w:val="28"/>
          <w:szCs w:val="28"/>
          <w:rtl/>
        </w:rPr>
        <w:t xml:space="preserve"> يرتبط التراث المادي والتراث غير المادي بمكان وزمان محدد، ونشرهما على وسائل الإعلام المعاصرة، يعني إخراجهما من سياقهما المكاني والزماني الأصلي حيث يعاد إنتاج منتجات أخرى غير الأصلية، كما يحدث </w:t>
      </w:r>
      <w:r w:rsidRPr="000D109F">
        <w:rPr>
          <w:rFonts w:asciiTheme="majorBidi" w:eastAsia="Times New Roman" w:hAnsiTheme="majorBidi" w:cstheme="majorBidi"/>
          <w:sz w:val="28"/>
          <w:szCs w:val="28"/>
          <w:rtl/>
          <w:lang w:bidi="ar-EG"/>
        </w:rPr>
        <w:t>فقدان الإحساس بالمكان المناسب للتراث.</w:t>
      </w:r>
      <w:proofErr w:type="gramEnd"/>
      <w:r w:rsidRPr="000D109F">
        <w:rPr>
          <w:rFonts w:asciiTheme="majorBidi" w:eastAsia="Times New Roman" w:hAnsiTheme="majorBidi" w:cstheme="majorBidi"/>
          <w:sz w:val="28"/>
          <w:szCs w:val="28"/>
          <w:rtl/>
          <w:lang w:bidi="ar-EG"/>
        </w:rPr>
        <w:t xml:space="preserve"> </w:t>
      </w:r>
      <w:proofErr w:type="gramStart"/>
      <w:r w:rsidRPr="000D109F">
        <w:rPr>
          <w:rFonts w:asciiTheme="majorBidi" w:eastAsia="Times New Roman" w:hAnsiTheme="majorBidi" w:cstheme="majorBidi"/>
          <w:sz w:val="28"/>
          <w:szCs w:val="28"/>
          <w:rtl/>
        </w:rPr>
        <w:t>ومن</w:t>
      </w:r>
      <w:proofErr w:type="gramEnd"/>
      <w:r w:rsidRPr="000D109F">
        <w:rPr>
          <w:rFonts w:asciiTheme="majorBidi" w:eastAsia="Times New Roman" w:hAnsiTheme="majorBidi" w:cstheme="majorBidi"/>
          <w:sz w:val="28"/>
          <w:szCs w:val="28"/>
          <w:rtl/>
        </w:rPr>
        <w:t xml:space="preserve"> جانب آخر؛ فإن الأشياء والأماكن تحمل معها الذاكرة </w:t>
      </w:r>
      <w:proofErr w:type="spellStart"/>
      <w:r w:rsidRPr="000D109F">
        <w:rPr>
          <w:rFonts w:asciiTheme="majorBidi" w:eastAsia="Times New Roman" w:hAnsiTheme="majorBidi" w:cstheme="majorBidi"/>
          <w:sz w:val="28"/>
          <w:szCs w:val="28"/>
          <w:lang w:bidi="ar-EG"/>
        </w:rPr>
        <w:t>Malpas</w:t>
      </w:r>
      <w:proofErr w:type="spellEnd"/>
      <w:r w:rsidRPr="000D109F">
        <w:rPr>
          <w:rFonts w:asciiTheme="majorBidi" w:eastAsia="Times New Roman" w:hAnsiTheme="majorBidi" w:cstheme="majorBidi"/>
          <w:sz w:val="28"/>
          <w:szCs w:val="28"/>
          <w:lang w:bidi="ar-EG"/>
        </w:rPr>
        <w:t>, J., 2007</w:t>
      </w:r>
      <w:proofErr w:type="gramStart"/>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lang w:bidi="ar-EG"/>
        </w:rPr>
        <w:t xml:space="preserve"> .(</w:t>
      </w:r>
      <w:proofErr w:type="spellStart"/>
      <w:proofErr w:type="gramEnd"/>
      <w:r w:rsidRPr="000D109F">
        <w:rPr>
          <w:rFonts w:asciiTheme="majorBidi" w:eastAsia="Times New Roman" w:hAnsiTheme="majorBidi" w:cstheme="majorBidi"/>
          <w:sz w:val="28"/>
          <w:szCs w:val="28"/>
          <w:lang w:bidi="ar-EG"/>
        </w:rPr>
        <w:t>Keszeg</w:t>
      </w:r>
      <w:proofErr w:type="spellEnd"/>
      <w:r w:rsidRPr="000D109F">
        <w:rPr>
          <w:rFonts w:asciiTheme="majorBidi" w:eastAsia="Times New Roman" w:hAnsiTheme="majorBidi" w:cstheme="majorBidi"/>
          <w:sz w:val="28"/>
          <w:szCs w:val="28"/>
          <w:lang w:bidi="ar-EG"/>
        </w:rPr>
        <w:t xml:space="preserve">, 2004: 437;  </w:t>
      </w:r>
    </w:p>
    <w:p w14:paraId="55D65378"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 </w:t>
      </w:r>
      <w:proofErr w:type="gramStart"/>
      <w:r w:rsidRPr="000D109F">
        <w:rPr>
          <w:rFonts w:asciiTheme="majorBidi" w:eastAsia="Times New Roman" w:hAnsiTheme="majorBidi" w:cstheme="majorBidi"/>
          <w:sz w:val="28"/>
          <w:szCs w:val="28"/>
          <w:rtl/>
        </w:rPr>
        <w:t>تمثل</w:t>
      </w:r>
      <w:proofErr w:type="gramEnd"/>
      <w:r w:rsidRPr="000D109F">
        <w:rPr>
          <w:rFonts w:asciiTheme="majorBidi" w:eastAsia="Times New Roman" w:hAnsiTheme="majorBidi" w:cstheme="majorBidi"/>
          <w:sz w:val="28"/>
          <w:szCs w:val="28"/>
          <w:rtl/>
        </w:rPr>
        <w:t xml:space="preserve"> المعرفة </w:t>
      </w:r>
      <w:bookmarkStart w:id="20" w:name="_Hlk142993308"/>
      <w:r w:rsidRPr="000D109F">
        <w:rPr>
          <w:rFonts w:asciiTheme="majorBidi" w:eastAsia="Times New Roman" w:hAnsiTheme="majorBidi" w:cstheme="majorBidi"/>
          <w:sz w:val="28"/>
          <w:szCs w:val="28"/>
          <w:rtl/>
        </w:rPr>
        <w:t>التكنولوجية</w:t>
      </w:r>
      <w:bookmarkEnd w:id="20"/>
      <w:r w:rsidRPr="000D109F">
        <w:rPr>
          <w:rFonts w:asciiTheme="majorBidi" w:eastAsia="Times New Roman" w:hAnsiTheme="majorBidi" w:cstheme="majorBidi"/>
          <w:sz w:val="28"/>
          <w:szCs w:val="28"/>
          <w:rtl/>
        </w:rPr>
        <w:t xml:space="preserve"> مشكلة كبيرة في هذا الصدد لأنه ليس كل شخص على دراية كافية باستخدام الأدوات التكنولوجية العديدة، حتى بين الموظفين والعاملين في المواقع الثقافية والتراثية. وهناك حالات لا يفهم فيها زوار التطبيق كيفية التنقل للتحقق من كل ما يجب </w:t>
      </w:r>
      <w:proofErr w:type="gramStart"/>
      <w:r w:rsidRPr="000D109F">
        <w:rPr>
          <w:rFonts w:asciiTheme="majorBidi" w:eastAsia="Times New Roman" w:hAnsiTheme="majorBidi" w:cstheme="majorBidi"/>
          <w:sz w:val="28"/>
          <w:szCs w:val="28"/>
          <w:rtl/>
        </w:rPr>
        <w:t>رؤيته</w:t>
      </w:r>
      <w:r w:rsidRPr="000D109F">
        <w:rPr>
          <w:rFonts w:asciiTheme="majorBidi" w:eastAsia="Times New Roman" w:hAnsiTheme="majorBidi" w:cstheme="majorBidi"/>
          <w:sz w:val="28"/>
          <w:szCs w:val="28"/>
        </w:rPr>
        <w:t xml:space="preserve"> </w:t>
      </w:r>
      <w:r w:rsidRPr="000D109F">
        <w:rPr>
          <w:rFonts w:asciiTheme="majorBidi" w:eastAsia="Times New Roman" w:hAnsiTheme="majorBidi" w:cstheme="majorBidi"/>
          <w:sz w:val="28"/>
          <w:szCs w:val="28"/>
          <w:rtl/>
        </w:rPr>
        <w:t xml:space="preserve"> في</w:t>
      </w:r>
      <w:proofErr w:type="gramEnd"/>
      <w:r w:rsidRPr="000D109F">
        <w:rPr>
          <w:rFonts w:asciiTheme="majorBidi" w:eastAsia="Times New Roman" w:hAnsiTheme="majorBidi" w:cstheme="majorBidi"/>
          <w:sz w:val="28"/>
          <w:szCs w:val="28"/>
          <w:rtl/>
        </w:rPr>
        <w:t xml:space="preserve"> المتحف الرقمي، على عكس الجولة الواقعية حيث يكون هناك مرشد للفت انتباه الزوار إلى المعلومات والسياق </w:t>
      </w:r>
      <w:proofErr w:type="spellStart"/>
      <w:r w:rsidRPr="000D109F">
        <w:rPr>
          <w:rFonts w:asciiTheme="majorBidi" w:eastAsia="Times New Roman" w:hAnsiTheme="majorBidi" w:cstheme="majorBidi"/>
          <w:sz w:val="28"/>
          <w:szCs w:val="28"/>
          <w:lang w:bidi="ar-EG"/>
        </w:rPr>
        <w:t>Afolabi</w:t>
      </w:r>
      <w:proofErr w:type="spellEnd"/>
      <w:r w:rsidRPr="000D109F">
        <w:rPr>
          <w:rFonts w:asciiTheme="majorBidi" w:eastAsia="Times New Roman" w:hAnsiTheme="majorBidi" w:cstheme="majorBidi"/>
          <w:sz w:val="28"/>
          <w:szCs w:val="28"/>
          <w:lang w:bidi="ar-EG"/>
        </w:rPr>
        <w:t>, O.</w:t>
      </w:r>
      <w:proofErr w:type="gramStart"/>
      <w:r w:rsidRPr="000D109F">
        <w:rPr>
          <w:rFonts w:asciiTheme="majorBidi" w:eastAsia="Times New Roman" w:hAnsiTheme="majorBidi" w:cstheme="majorBidi"/>
          <w:sz w:val="28"/>
          <w:szCs w:val="28"/>
          <w:lang w:bidi="ar-EG"/>
        </w:rPr>
        <w:t>,2023</w:t>
      </w:r>
      <w:proofErr w:type="gramEnd"/>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w:t>
      </w:r>
      <w:r w:rsidRPr="000D109F">
        <w:rPr>
          <w:rFonts w:asciiTheme="majorBidi" w:eastAsia="Times New Roman" w:hAnsiTheme="majorBidi" w:cstheme="majorBidi"/>
          <w:sz w:val="28"/>
          <w:szCs w:val="28"/>
          <w:lang w:bidi="ar-EG"/>
        </w:rPr>
        <w:t>.</w:t>
      </w:r>
    </w:p>
    <w:p w14:paraId="1A4CFE4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w:t>
      </w:r>
      <w:r w:rsidRPr="000D109F">
        <w:rPr>
          <w:rFonts w:asciiTheme="majorBidi" w:eastAsia="Times New Roman" w:hAnsiTheme="majorBidi" w:cstheme="majorBidi"/>
          <w:sz w:val="28"/>
          <w:szCs w:val="28"/>
          <w:rtl/>
          <w:lang w:bidi="ar-EG"/>
        </w:rPr>
        <w:t xml:space="preserve"> </w:t>
      </w:r>
      <w:proofErr w:type="gramStart"/>
      <w:r w:rsidRPr="000D109F">
        <w:rPr>
          <w:rFonts w:asciiTheme="majorBidi" w:eastAsia="Times New Roman" w:hAnsiTheme="majorBidi" w:cstheme="majorBidi"/>
          <w:sz w:val="28"/>
          <w:szCs w:val="28"/>
          <w:rtl/>
          <w:lang w:bidi="ar-EG"/>
        </w:rPr>
        <w:t>قابلية</w:t>
      </w:r>
      <w:proofErr w:type="gramEnd"/>
      <w:r w:rsidRPr="000D109F">
        <w:rPr>
          <w:rFonts w:asciiTheme="majorBidi" w:eastAsia="Times New Roman" w:hAnsiTheme="majorBidi" w:cstheme="majorBidi"/>
          <w:sz w:val="28"/>
          <w:szCs w:val="28"/>
          <w:rtl/>
          <w:lang w:bidi="ar-EG"/>
        </w:rPr>
        <w:t xml:space="preserve"> استنساخ عنصر التراث، حيث يكون قابلًا للتكرار اللانهائي، الأمر الذي ينطوي على تبديد أي معنى للعمل في حد ذاته ككل،</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lang w:bidi="ar-EG"/>
        </w:rPr>
        <w:t>لأن العمل يصبح مجرد علامة قابلة للتكرار</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Malpas</w:t>
      </w:r>
      <w:proofErr w:type="spellEnd"/>
      <w:r w:rsidRPr="000D109F">
        <w:rPr>
          <w:rFonts w:asciiTheme="majorBidi" w:eastAsia="Times New Roman" w:hAnsiTheme="majorBidi" w:cstheme="majorBidi"/>
          <w:sz w:val="28"/>
          <w:szCs w:val="28"/>
          <w:lang w:bidi="ar-EG"/>
        </w:rPr>
        <w:t>, J.</w:t>
      </w:r>
      <w:proofErr w:type="gramStart"/>
      <w:r w:rsidRPr="000D109F">
        <w:rPr>
          <w:rFonts w:asciiTheme="majorBidi" w:eastAsia="Times New Roman" w:hAnsiTheme="majorBidi" w:cstheme="majorBidi"/>
          <w:sz w:val="28"/>
          <w:szCs w:val="28"/>
          <w:lang w:bidi="ar-EG"/>
        </w:rPr>
        <w:t>, 2007).</w:t>
      </w:r>
      <w:proofErr w:type="gramEnd"/>
    </w:p>
    <w:p w14:paraId="16C4DCC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rPr>
        <w:t>-</w:t>
      </w:r>
      <w:r w:rsidRPr="000D109F">
        <w:rPr>
          <w:rFonts w:asciiTheme="majorBidi" w:eastAsia="Times New Roman" w:hAnsiTheme="majorBidi" w:cstheme="majorBidi"/>
          <w:sz w:val="28"/>
          <w:szCs w:val="28"/>
          <w:rtl/>
          <w:lang w:bidi="ar-EG"/>
        </w:rPr>
        <w:t xml:space="preserve"> عرض متاحف التراث في الإعلام المعاصر</w:t>
      </w:r>
      <w:r w:rsidRPr="000D109F">
        <w:rPr>
          <w:rFonts w:asciiTheme="majorBidi" w:eastAsia="Times New Roman" w:hAnsiTheme="majorBidi" w:cstheme="majorBidi"/>
          <w:sz w:val="28"/>
          <w:szCs w:val="28"/>
          <w:rtl/>
        </w:rPr>
        <w:t xml:space="preserve">، ابتعد عن السياق الاجتماعي والثقافي الذي </w:t>
      </w:r>
      <w:proofErr w:type="gramStart"/>
      <w:r w:rsidRPr="000D109F">
        <w:rPr>
          <w:rFonts w:asciiTheme="majorBidi" w:eastAsia="Times New Roman" w:hAnsiTheme="majorBidi" w:cstheme="majorBidi"/>
          <w:sz w:val="28"/>
          <w:szCs w:val="28"/>
          <w:rtl/>
        </w:rPr>
        <w:t>كانت</w:t>
      </w:r>
      <w:proofErr w:type="gramEnd"/>
      <w:r w:rsidRPr="000D109F">
        <w:rPr>
          <w:rFonts w:asciiTheme="majorBidi" w:eastAsia="Times New Roman" w:hAnsiTheme="majorBidi" w:cstheme="majorBidi"/>
          <w:sz w:val="28"/>
          <w:szCs w:val="28"/>
          <w:rtl/>
        </w:rPr>
        <w:t xml:space="preserve"> مضمنة فيه هذه الأشياء الأصلية. </w:t>
      </w:r>
      <w:proofErr w:type="gramStart"/>
      <w:r w:rsidRPr="000D109F">
        <w:rPr>
          <w:rFonts w:asciiTheme="majorBidi" w:eastAsia="Times New Roman" w:hAnsiTheme="majorBidi" w:cstheme="majorBidi"/>
          <w:sz w:val="28"/>
          <w:szCs w:val="28"/>
          <w:rtl/>
        </w:rPr>
        <w:t>فهو</w:t>
      </w:r>
      <w:proofErr w:type="gramEnd"/>
      <w:r w:rsidRPr="000D109F">
        <w:rPr>
          <w:rFonts w:asciiTheme="majorBidi" w:eastAsia="Times New Roman" w:hAnsiTheme="majorBidi" w:cstheme="majorBidi"/>
          <w:sz w:val="28"/>
          <w:szCs w:val="28"/>
          <w:rtl/>
        </w:rPr>
        <w:t xml:space="preserve"> يعكس رد فعل ضد ممارسات التراث السابقة، بتركيزه فقط على جمع وحفظ وعرض ثابت للمصنوعات اليدوية المقدمة من منظور ثقافي واحد لا جدال فيه</w:t>
      </w:r>
      <w:bookmarkStart w:id="21" w:name="_Hlk141684846"/>
      <w:bookmarkStart w:id="22" w:name="_Hlk141616810"/>
      <w:r w:rsidRPr="000D109F">
        <w:rPr>
          <w:rFonts w:asciiTheme="majorBidi" w:eastAsia="Times New Roman" w:hAnsiTheme="majorBidi" w:cstheme="majorBidi"/>
          <w:sz w:val="28"/>
          <w:szCs w:val="28"/>
          <w:rtl/>
        </w:rPr>
        <w:t xml:space="preserve"> </w:t>
      </w:r>
      <w:proofErr w:type="spellStart"/>
      <w:r w:rsidRPr="000D109F">
        <w:rPr>
          <w:rFonts w:asciiTheme="majorBidi" w:eastAsia="Times New Roman" w:hAnsiTheme="majorBidi" w:cstheme="majorBidi"/>
          <w:sz w:val="28"/>
          <w:szCs w:val="28"/>
          <w:lang w:bidi="ar-EG"/>
        </w:rPr>
        <w:t>Malpas</w:t>
      </w:r>
      <w:proofErr w:type="spellEnd"/>
      <w:r w:rsidRPr="000D109F">
        <w:rPr>
          <w:rFonts w:asciiTheme="majorBidi" w:eastAsia="Times New Roman" w:hAnsiTheme="majorBidi" w:cstheme="majorBidi"/>
          <w:sz w:val="28"/>
          <w:szCs w:val="28"/>
          <w:lang w:bidi="ar-EG"/>
        </w:rPr>
        <w:t>, J.</w:t>
      </w:r>
      <w:proofErr w:type="gramStart"/>
      <w:r w:rsidRPr="000D109F">
        <w:rPr>
          <w:rFonts w:asciiTheme="majorBidi" w:eastAsia="Times New Roman" w:hAnsiTheme="majorBidi" w:cstheme="majorBidi"/>
          <w:sz w:val="28"/>
          <w:szCs w:val="28"/>
          <w:lang w:bidi="ar-EG"/>
        </w:rPr>
        <w:t>, 2007)</w:t>
      </w:r>
      <w:r w:rsidRPr="000D109F">
        <w:rPr>
          <w:rFonts w:asciiTheme="majorBidi" w:eastAsia="Times New Roman" w:hAnsiTheme="majorBidi" w:cstheme="majorBidi"/>
          <w:sz w:val="28"/>
          <w:szCs w:val="28"/>
          <w:rtl/>
        </w:rPr>
        <w:t>)</w:t>
      </w:r>
      <w:bookmarkEnd w:id="21"/>
      <w:r w:rsidRPr="000D109F">
        <w:rPr>
          <w:rFonts w:asciiTheme="majorBidi" w:eastAsia="Times New Roman" w:hAnsiTheme="majorBidi" w:cstheme="majorBidi"/>
          <w:sz w:val="28"/>
          <w:szCs w:val="28"/>
          <w:rtl/>
        </w:rPr>
        <w:t>.</w:t>
      </w:r>
      <w:bookmarkEnd w:id="22"/>
      <w:proofErr w:type="gramEnd"/>
    </w:p>
    <w:p w14:paraId="19560A4C"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rPr>
        <w:t>- لا يلزم استخدام المعرفة الحقيقية</w:t>
      </w:r>
      <w:r w:rsidRPr="000D109F">
        <w:rPr>
          <w:rFonts w:asciiTheme="majorBidi" w:eastAsia="Times New Roman" w:hAnsiTheme="majorBidi" w:cstheme="majorBidi"/>
          <w:sz w:val="28"/>
          <w:szCs w:val="28"/>
          <w:rtl/>
          <w:lang w:bidi="ar-EG"/>
        </w:rPr>
        <w:t>،</w:t>
      </w:r>
      <w:r w:rsidRPr="000D109F">
        <w:rPr>
          <w:rFonts w:asciiTheme="majorBidi" w:eastAsia="Times New Roman" w:hAnsiTheme="majorBidi" w:cstheme="majorBidi"/>
          <w:sz w:val="28"/>
          <w:szCs w:val="28"/>
          <w:rtl/>
        </w:rPr>
        <w:t xml:space="preserve"> والتحف الحقيقية في الممارسة الفعلية للتراث الثقافي، باستثناء عمل عدد قليل من العلماء، ولكن الأهم من ذلك، أنه لن يكون هناك سبب للحفاظ على البقايا أو الآثار الأصلية للآثار التاريخية والثقافية، حيث سيتم اعتبار التقنيات الرقمية المختلفة لإعادة البناء ثلاثية الأبعاد، والمحاكاة الرقمية للآثار بالحجم الطبيعي في المجتمع، ليس فقط كبديل مناسب عن الأصلي، ولكن بوصفه الاحتمال الوحيد لتصوره.</w:t>
      </w:r>
      <w:r w:rsidRPr="000D109F">
        <w:rPr>
          <w:rFonts w:asciiTheme="majorBidi" w:eastAsia="Times New Roman" w:hAnsiTheme="majorBidi" w:cstheme="majorBidi"/>
          <w:sz w:val="28"/>
          <w:szCs w:val="28"/>
          <w:lang w:bidi="ar-EG"/>
        </w:rPr>
        <w:t xml:space="preserve"> </w:t>
      </w:r>
      <w:proofErr w:type="gramStart"/>
      <w:r w:rsidRPr="000D109F">
        <w:rPr>
          <w:rFonts w:asciiTheme="majorBidi" w:eastAsia="Times New Roman" w:hAnsiTheme="majorBidi" w:cstheme="majorBidi"/>
          <w:sz w:val="28"/>
          <w:szCs w:val="28"/>
          <w:rtl/>
        </w:rPr>
        <w:t>لذلك</w:t>
      </w:r>
      <w:proofErr w:type="gramEnd"/>
      <w:r w:rsidRPr="000D109F">
        <w:rPr>
          <w:rFonts w:asciiTheme="majorBidi" w:eastAsia="Times New Roman" w:hAnsiTheme="majorBidi" w:cstheme="majorBidi"/>
          <w:sz w:val="28"/>
          <w:szCs w:val="28"/>
          <w:rtl/>
        </w:rPr>
        <w:t xml:space="preserve">؛ قد تسود الصور الافتراضية لعناصر وموضوعات التراث الثقافي على صورها الحقيقية في وعينا في المستقبل </w:t>
      </w:r>
      <w:r w:rsidRPr="000D109F">
        <w:rPr>
          <w:rFonts w:asciiTheme="majorBidi" w:eastAsia="Times New Roman" w:hAnsiTheme="majorBidi" w:cstheme="majorBidi"/>
          <w:sz w:val="28"/>
          <w:szCs w:val="28"/>
        </w:rPr>
        <w:t>(</w:t>
      </w:r>
      <w:proofErr w:type="spellStart"/>
      <w:r w:rsidRPr="000D109F">
        <w:rPr>
          <w:rFonts w:asciiTheme="majorBidi" w:eastAsia="Times New Roman" w:hAnsiTheme="majorBidi" w:cstheme="majorBidi"/>
          <w:sz w:val="28"/>
          <w:szCs w:val="28"/>
          <w:lang w:bidi="ar-EG"/>
        </w:rPr>
        <w:t>Nikonova</w:t>
      </w:r>
      <w:proofErr w:type="spellEnd"/>
      <w:r w:rsidRPr="000D109F">
        <w:rPr>
          <w:rFonts w:asciiTheme="majorBidi" w:eastAsia="Times New Roman" w:hAnsiTheme="majorBidi" w:cstheme="majorBidi"/>
          <w:sz w:val="28"/>
          <w:szCs w:val="28"/>
          <w:lang w:bidi="ar-EG"/>
        </w:rPr>
        <w:t xml:space="preserve">, A., &amp; </w:t>
      </w:r>
      <w:proofErr w:type="spellStart"/>
      <w:r w:rsidRPr="000D109F">
        <w:rPr>
          <w:rFonts w:asciiTheme="majorBidi" w:eastAsia="Times New Roman" w:hAnsiTheme="majorBidi" w:cstheme="majorBidi"/>
          <w:sz w:val="28"/>
          <w:szCs w:val="28"/>
          <w:lang w:bidi="ar-EG"/>
        </w:rPr>
        <w:t>Biryukova</w:t>
      </w:r>
      <w:proofErr w:type="spellEnd"/>
      <w:r w:rsidRPr="000D109F">
        <w:rPr>
          <w:rFonts w:asciiTheme="majorBidi" w:eastAsia="Times New Roman" w:hAnsiTheme="majorBidi" w:cstheme="majorBidi"/>
          <w:sz w:val="28"/>
          <w:szCs w:val="28"/>
          <w:lang w:bidi="ar-EG"/>
        </w:rPr>
        <w:t>, M., 2017: 171)</w:t>
      </w:r>
      <w:r w:rsidRPr="000D109F">
        <w:rPr>
          <w:rFonts w:asciiTheme="majorBidi" w:eastAsia="Times New Roman" w:hAnsiTheme="majorBidi" w:cstheme="majorBidi"/>
          <w:sz w:val="28"/>
          <w:szCs w:val="28"/>
          <w:rtl/>
          <w:lang w:bidi="ar-EG"/>
        </w:rPr>
        <w:t>.</w:t>
      </w:r>
    </w:p>
    <w:p w14:paraId="40E69ED0"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6A6760E9"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1AFDB233"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11AA030E"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4243F03A"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4363A721"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14D5B6D7"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lastRenderedPageBreak/>
        <w:t xml:space="preserve">ثانيًا- </w:t>
      </w:r>
      <w:proofErr w:type="gramStart"/>
      <w:r w:rsidRPr="000D109F">
        <w:rPr>
          <w:rFonts w:asciiTheme="majorBidi" w:eastAsia="Times New Roman" w:hAnsiTheme="majorBidi" w:cstheme="majorBidi"/>
          <w:b/>
          <w:bCs/>
          <w:sz w:val="28"/>
          <w:szCs w:val="28"/>
          <w:rtl/>
          <w:lang w:bidi="ar-EG"/>
        </w:rPr>
        <w:t>المفاهيم</w:t>
      </w:r>
      <w:proofErr w:type="gramEnd"/>
      <w:r w:rsidRPr="000D109F">
        <w:rPr>
          <w:rFonts w:asciiTheme="majorBidi" w:eastAsia="Times New Roman" w:hAnsiTheme="majorBidi" w:cstheme="majorBidi"/>
          <w:b/>
          <w:bCs/>
          <w:sz w:val="28"/>
          <w:szCs w:val="28"/>
          <w:rtl/>
          <w:lang w:bidi="ar-EG"/>
        </w:rPr>
        <w:t xml:space="preserve"> والإطار النظري:</w:t>
      </w:r>
    </w:p>
    <w:p w14:paraId="65D4168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 المفاهيم:</w:t>
      </w:r>
    </w:p>
    <w:p w14:paraId="1471B46E"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أ- وسائل التواصل </w:t>
      </w:r>
      <w:proofErr w:type="gramStart"/>
      <w:r w:rsidRPr="000D109F">
        <w:rPr>
          <w:rFonts w:asciiTheme="majorBidi" w:eastAsia="Times New Roman" w:hAnsiTheme="majorBidi" w:cstheme="majorBidi"/>
          <w:b/>
          <w:bCs/>
          <w:sz w:val="28"/>
          <w:szCs w:val="28"/>
          <w:rtl/>
          <w:lang w:bidi="ar-EG"/>
        </w:rPr>
        <w:t xml:space="preserve">الاجتماعي </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b/>
          <w:bCs/>
          <w:sz w:val="28"/>
          <w:szCs w:val="28"/>
          <w:lang w:bidi="ar-EG"/>
        </w:rPr>
        <w:t>:</w:t>
      </w:r>
      <w:proofErr w:type="gramEnd"/>
      <w:r w:rsidRPr="000D109F">
        <w:rPr>
          <w:rFonts w:asciiTheme="majorBidi" w:eastAsia="Times New Roman" w:hAnsiTheme="majorBidi" w:cstheme="majorBidi"/>
          <w:b/>
          <w:bCs/>
          <w:sz w:val="28"/>
          <w:szCs w:val="28"/>
          <w:lang w:bidi="ar-EG"/>
        </w:rPr>
        <w:t>Social Media</w:t>
      </w:r>
    </w:p>
    <w:p w14:paraId="6923A2F2"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هي فئة أو نوع واسع من وسائل الاتصال التي تتيح التفاعل الاجتماعي بين مجموعات من الناس، سواء كانوا معروفين لبعضهم بعضًا، أو غرباء، أو محليين في المكان نفسه، أو منتشرين جغرافيًّا. </w:t>
      </w:r>
      <w:r w:rsidRPr="000D109F">
        <w:rPr>
          <w:rFonts w:asciiTheme="majorBidi" w:eastAsia="Times New Roman" w:hAnsiTheme="majorBidi" w:cstheme="majorBidi"/>
          <w:sz w:val="28"/>
          <w:szCs w:val="28"/>
          <w:rtl/>
          <w:lang w:bidi="ar-EG"/>
        </w:rPr>
        <w:t>وتتضمن</w:t>
      </w:r>
      <w:r w:rsidRPr="000D109F">
        <w:rPr>
          <w:rFonts w:asciiTheme="majorBidi" w:eastAsia="Times New Roman" w:hAnsiTheme="majorBidi" w:cstheme="majorBidi"/>
          <w:sz w:val="28"/>
          <w:szCs w:val="28"/>
          <w:rtl/>
        </w:rPr>
        <w:t xml:space="preserve"> وسائط جديدة؛ مثل: </w:t>
      </w:r>
      <w:proofErr w:type="gramStart"/>
      <w:r w:rsidRPr="000D109F">
        <w:rPr>
          <w:rFonts w:asciiTheme="majorBidi" w:eastAsia="Times New Roman" w:hAnsiTheme="majorBidi" w:cstheme="majorBidi"/>
          <w:sz w:val="28"/>
          <w:szCs w:val="28"/>
          <w:rtl/>
        </w:rPr>
        <w:t>مجموعات</w:t>
      </w:r>
      <w:proofErr w:type="gramEnd"/>
      <w:r w:rsidRPr="000D109F">
        <w:rPr>
          <w:rFonts w:asciiTheme="majorBidi" w:eastAsia="Times New Roman" w:hAnsiTheme="majorBidi" w:cstheme="majorBidi"/>
          <w:sz w:val="28"/>
          <w:szCs w:val="28"/>
          <w:rtl/>
        </w:rPr>
        <w:t xml:space="preserve"> الأخبار، ومواقع الشبكات الاجتماعية. </w:t>
      </w:r>
      <w:proofErr w:type="gramStart"/>
      <w:r w:rsidRPr="000D109F">
        <w:rPr>
          <w:rFonts w:asciiTheme="majorBidi" w:eastAsia="Times New Roman" w:hAnsiTheme="majorBidi" w:cstheme="majorBidi"/>
          <w:sz w:val="28"/>
          <w:szCs w:val="28"/>
          <w:rtl/>
        </w:rPr>
        <w:t>ويمكن</w:t>
      </w:r>
      <w:proofErr w:type="gramEnd"/>
      <w:r w:rsidRPr="000D109F">
        <w:rPr>
          <w:rFonts w:asciiTheme="majorBidi" w:eastAsia="Times New Roman" w:hAnsiTheme="majorBidi" w:cstheme="majorBidi"/>
          <w:sz w:val="28"/>
          <w:szCs w:val="28"/>
          <w:rtl/>
        </w:rPr>
        <w:t xml:space="preserve"> عدّ هذه الوسائط –مجازيًّا- على أنها أماكن اجتماعات افتراضية تعمل على تبادل المحتوى الإعلامي بين المستخدمين المنتجين والمستهلكين على حدٍّ سواء. وقد أصبحت وسائل التواصل الاجتماعي أيضًا أداة تسويقية مهمة. (</w:t>
      </w:r>
      <w:bookmarkStart w:id="23" w:name="_Hlk147615440"/>
      <w:r w:rsidRPr="000D109F">
        <w:rPr>
          <w:rFonts w:asciiTheme="majorBidi" w:eastAsia="Calibri" w:hAnsiTheme="majorBidi" w:cstheme="majorBidi"/>
          <w:sz w:val="28"/>
          <w:szCs w:val="28"/>
        </w:rPr>
        <w:fldChar w:fldCharType="begin"/>
      </w:r>
      <w:r w:rsidRPr="000D109F">
        <w:rPr>
          <w:rFonts w:asciiTheme="majorBidi" w:eastAsia="Calibri" w:hAnsiTheme="majorBidi" w:cstheme="majorBidi"/>
          <w:sz w:val="28"/>
          <w:szCs w:val="28"/>
        </w:rPr>
        <w:instrText>HYPERLINK "https://www.oxfordreference.com/display/10.1093/oi/authority"</w:instrText>
      </w:r>
      <w:r w:rsidRPr="000D109F">
        <w:rPr>
          <w:rFonts w:asciiTheme="majorBidi" w:eastAsia="Calibri" w:hAnsiTheme="majorBidi" w:cstheme="majorBidi"/>
          <w:sz w:val="28"/>
          <w:szCs w:val="28"/>
        </w:rPr>
        <w:fldChar w:fldCharType="separate"/>
      </w:r>
      <w:r w:rsidRPr="000D109F">
        <w:rPr>
          <w:rFonts w:asciiTheme="majorBidi" w:eastAsia="Times New Roman" w:hAnsiTheme="majorBidi" w:cstheme="majorBidi"/>
          <w:color w:val="0000FF"/>
          <w:sz w:val="28"/>
          <w:szCs w:val="28"/>
          <w:u w:val="single"/>
          <w:lang w:bidi="ar-EG"/>
        </w:rPr>
        <w:t>https://www.oxfordreference.com/display/10.1093/oi/authority</w:t>
      </w:r>
      <w:r w:rsidRPr="000D109F">
        <w:rPr>
          <w:rFonts w:asciiTheme="majorBidi" w:eastAsia="Times New Roman" w:hAnsiTheme="majorBidi" w:cstheme="majorBidi"/>
          <w:color w:val="0000FF"/>
          <w:sz w:val="28"/>
          <w:szCs w:val="28"/>
          <w:u w:val="single"/>
          <w:lang w:bidi="ar-EG"/>
        </w:rPr>
        <w:fldChar w:fldCharType="end"/>
      </w:r>
      <w:r w:rsidRPr="000D109F">
        <w:rPr>
          <w:rFonts w:asciiTheme="majorBidi" w:eastAsia="Times New Roman" w:hAnsiTheme="majorBidi" w:cstheme="majorBidi"/>
          <w:sz w:val="28"/>
          <w:szCs w:val="28"/>
          <w:rtl/>
        </w:rPr>
        <w:t>).</w:t>
      </w:r>
      <w:bookmarkEnd w:id="23"/>
    </w:p>
    <w:p w14:paraId="172F0697"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كما يقصد بها مواقع الويب وبرامج الحاسوب التي تسمح للأشخاص بالتواصل ومشاركة المعلومات على الإنترنت باستخدام جهاز حاسوب أو هاتف محمول.</w:t>
      </w:r>
      <w:r w:rsidRPr="000D109F">
        <w:rPr>
          <w:rFonts w:asciiTheme="majorBidi" w:eastAsia="Times New Roman" w:hAnsiTheme="majorBidi" w:cstheme="majorBidi"/>
          <w:sz w:val="28"/>
          <w:szCs w:val="28"/>
          <w:rtl/>
        </w:rPr>
        <w:tab/>
        <w:t xml:space="preserve"> (</w:t>
      </w:r>
      <w:bookmarkStart w:id="24" w:name="_Hlk147615679"/>
      <w:r w:rsidRPr="000D109F">
        <w:rPr>
          <w:rFonts w:asciiTheme="majorBidi" w:eastAsia="Calibri" w:hAnsiTheme="majorBidi" w:cstheme="majorBidi"/>
          <w:sz w:val="28"/>
          <w:szCs w:val="28"/>
        </w:rPr>
        <w:fldChar w:fldCharType="begin"/>
      </w:r>
      <w:r w:rsidRPr="000D109F">
        <w:rPr>
          <w:rFonts w:asciiTheme="majorBidi" w:eastAsia="Calibri" w:hAnsiTheme="majorBidi" w:cstheme="majorBidi"/>
          <w:sz w:val="28"/>
          <w:szCs w:val="28"/>
        </w:rPr>
        <w:instrText>HYPERLINK "https://dictionary.cambridge.org/dictionary/english/social-media"</w:instrText>
      </w:r>
      <w:r w:rsidRPr="000D109F">
        <w:rPr>
          <w:rFonts w:asciiTheme="majorBidi" w:eastAsia="Calibri" w:hAnsiTheme="majorBidi" w:cstheme="majorBidi"/>
          <w:sz w:val="28"/>
          <w:szCs w:val="28"/>
        </w:rPr>
        <w:fldChar w:fldCharType="separate"/>
      </w:r>
      <w:r w:rsidRPr="000D109F">
        <w:rPr>
          <w:rFonts w:asciiTheme="majorBidi" w:eastAsia="Times New Roman" w:hAnsiTheme="majorBidi" w:cstheme="majorBidi"/>
          <w:color w:val="0000FF"/>
          <w:sz w:val="28"/>
          <w:szCs w:val="28"/>
          <w:u w:val="single"/>
          <w:lang w:bidi="ar-EG"/>
        </w:rPr>
        <w:t>https://dictionary.cambridge.org/dictionary/english/social-media</w:t>
      </w:r>
      <w:r w:rsidRPr="000D109F">
        <w:rPr>
          <w:rFonts w:asciiTheme="majorBidi" w:eastAsia="Times New Roman" w:hAnsiTheme="majorBidi" w:cstheme="majorBidi"/>
          <w:color w:val="0000FF"/>
          <w:sz w:val="28"/>
          <w:szCs w:val="28"/>
          <w:u w:val="single"/>
          <w:lang w:bidi="ar-EG"/>
        </w:rPr>
        <w:fldChar w:fldCharType="end"/>
      </w:r>
      <w:r w:rsidRPr="000D109F">
        <w:rPr>
          <w:rFonts w:asciiTheme="majorBidi" w:eastAsia="Times New Roman" w:hAnsiTheme="majorBidi" w:cstheme="majorBidi"/>
          <w:sz w:val="28"/>
          <w:szCs w:val="28"/>
          <w:rtl/>
        </w:rPr>
        <w:t>).</w:t>
      </w:r>
      <w:bookmarkEnd w:id="24"/>
    </w:p>
    <w:p w14:paraId="021C9F2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rPr>
        <w:t xml:space="preserve">وتعرف أيضًا </w:t>
      </w:r>
      <w:proofErr w:type="gramStart"/>
      <w:r w:rsidRPr="000D109F">
        <w:rPr>
          <w:rFonts w:asciiTheme="majorBidi" w:eastAsia="Times New Roman" w:hAnsiTheme="majorBidi" w:cstheme="majorBidi"/>
          <w:sz w:val="28"/>
          <w:szCs w:val="28"/>
          <w:rtl/>
        </w:rPr>
        <w:t>بأنها</w:t>
      </w:r>
      <w:proofErr w:type="gramEnd"/>
      <w:r w:rsidRPr="000D109F">
        <w:rPr>
          <w:rFonts w:asciiTheme="majorBidi" w:eastAsia="Times New Roman" w:hAnsiTheme="majorBidi" w:cstheme="majorBidi"/>
          <w:sz w:val="28"/>
          <w:szCs w:val="28"/>
          <w:rtl/>
        </w:rPr>
        <w:t xml:space="preserve">: أشكال الوسائط التي تسمح للأشخاص بالتواصل وتبادل المعلومات باستخدام الإنترنت أو الهواتف المحمولة. وتتيح المدونات </w:t>
      </w:r>
      <w:proofErr w:type="spellStart"/>
      <w:r w:rsidRPr="000D109F">
        <w:rPr>
          <w:rFonts w:asciiTheme="majorBidi" w:eastAsia="Times New Roman" w:hAnsiTheme="majorBidi" w:cstheme="majorBidi"/>
          <w:sz w:val="28"/>
          <w:szCs w:val="28"/>
          <w:rtl/>
        </w:rPr>
        <w:t>والبودكاست</w:t>
      </w:r>
      <w:proofErr w:type="spellEnd"/>
      <w:r w:rsidRPr="000D109F">
        <w:rPr>
          <w:rFonts w:asciiTheme="majorBidi" w:eastAsia="Times New Roman" w:hAnsiTheme="majorBidi" w:cstheme="majorBidi"/>
          <w:sz w:val="28"/>
          <w:szCs w:val="28"/>
          <w:rtl/>
        </w:rPr>
        <w:t xml:space="preserve"> وغيرها من أشكال وسائل التواصل الاجتماعي فرصًا جديدة لرواد الأعمال للوصول إلى الجمهو</w:t>
      </w:r>
      <w:bookmarkStart w:id="25" w:name="_Hlk141956623"/>
      <w:r w:rsidRPr="000D109F">
        <w:rPr>
          <w:rFonts w:asciiTheme="majorBidi" w:eastAsia="Times New Roman" w:hAnsiTheme="majorBidi" w:cstheme="majorBidi"/>
          <w:sz w:val="28"/>
          <w:szCs w:val="28"/>
          <w:rtl/>
        </w:rPr>
        <w:t>ر.</w:t>
      </w:r>
      <w:r w:rsidRPr="000D109F">
        <w:rPr>
          <w:rFonts w:asciiTheme="majorBidi" w:eastAsia="Times New Roman" w:hAnsiTheme="majorBidi" w:cstheme="majorBidi"/>
          <w:sz w:val="28"/>
          <w:szCs w:val="28"/>
          <w:rtl/>
        </w:rPr>
        <w:tab/>
      </w:r>
      <w:r w:rsidRPr="000D109F">
        <w:rPr>
          <w:rFonts w:asciiTheme="majorBidi" w:eastAsia="Times New Roman" w:hAnsiTheme="majorBidi" w:cstheme="majorBidi"/>
          <w:sz w:val="28"/>
          <w:szCs w:val="28"/>
          <w:lang w:bidi="ar-EG"/>
        </w:rPr>
        <w:t xml:space="preserve"> </w:t>
      </w:r>
      <w:hyperlink r:id="rId11" w:history="1">
        <w:r w:rsidRPr="000D109F">
          <w:rPr>
            <w:rFonts w:asciiTheme="majorBidi" w:eastAsia="Times New Roman" w:hAnsiTheme="majorBidi" w:cstheme="majorBidi"/>
            <w:color w:val="0000FF"/>
            <w:sz w:val="28"/>
            <w:szCs w:val="28"/>
            <w:u w:val="single"/>
            <w:lang w:bidi="ar-EG"/>
          </w:rPr>
          <w:t>https://dictionary.cambridge.org/dictionary/english/social-media</w:t>
        </w:r>
      </w:hyperlink>
      <w:r w:rsidRPr="000D109F">
        <w:rPr>
          <w:rFonts w:asciiTheme="majorBidi" w:eastAsia="Times New Roman" w:hAnsiTheme="majorBidi" w:cstheme="majorBidi"/>
          <w:sz w:val="28"/>
          <w:szCs w:val="28"/>
          <w:lang w:bidi="ar-EG"/>
        </w:rPr>
        <w:t>)</w:t>
      </w:r>
      <w:r w:rsidRPr="000D109F">
        <w:rPr>
          <w:rFonts w:asciiTheme="majorBidi" w:eastAsia="Times New Roman" w:hAnsiTheme="majorBidi" w:cstheme="majorBidi"/>
          <w:sz w:val="28"/>
          <w:szCs w:val="28"/>
          <w:rtl/>
          <w:lang w:bidi="ar-EG"/>
        </w:rPr>
        <w:t>).</w:t>
      </w:r>
      <w:bookmarkEnd w:id="25"/>
    </w:p>
    <w:p w14:paraId="1F1376C3"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rPr>
        <w:t xml:space="preserve">ويلاحظ استخدام العديد من الباحثين كلمات الوسائط الجديدة، ومنصات/شبكات التواصل الاجتماعي، ووسائل التواصل الاجتماعي بالتبادل. وهي "مجموعة من التطبيقات المستندة إلى الإنترنت التي تعتمد على الأسس الأيديولوجية والتكنولوجية للويب  </w:t>
      </w:r>
      <w:r w:rsidRPr="000D109F">
        <w:rPr>
          <w:rFonts w:asciiTheme="majorBidi" w:eastAsia="Times New Roman" w:hAnsiTheme="majorBidi" w:cstheme="majorBidi"/>
          <w:sz w:val="28"/>
          <w:szCs w:val="28"/>
          <w:lang w:bidi="ar-EG"/>
        </w:rPr>
        <w:t>2.</w:t>
      </w:r>
      <w:proofErr w:type="gramStart"/>
      <w:r w:rsidRPr="000D109F">
        <w:rPr>
          <w:rFonts w:asciiTheme="majorBidi" w:eastAsia="Times New Roman" w:hAnsiTheme="majorBidi" w:cstheme="majorBidi"/>
          <w:sz w:val="28"/>
          <w:szCs w:val="28"/>
          <w:lang w:bidi="ar-EG"/>
        </w:rPr>
        <w:t>0</w:t>
      </w:r>
      <w:r w:rsidRPr="000D109F">
        <w:rPr>
          <w:rFonts w:asciiTheme="majorBidi" w:eastAsia="Times New Roman" w:hAnsiTheme="majorBidi" w:cstheme="majorBidi"/>
          <w:sz w:val="28"/>
          <w:szCs w:val="28"/>
          <w:rtl/>
        </w:rPr>
        <w:t>، وهذا يسمح بإنشاء وتبادل المحتوى الذي ينشئه المستخدم".</w:t>
      </w:r>
      <w:proofErr w:type="gramEnd"/>
      <w:r w:rsidRPr="000D109F">
        <w:rPr>
          <w:rFonts w:asciiTheme="majorBidi" w:eastAsia="Times New Roman" w:hAnsiTheme="majorBidi" w:cstheme="majorBidi"/>
          <w:sz w:val="28"/>
          <w:szCs w:val="28"/>
          <w:rtl/>
        </w:rPr>
        <w:t xml:space="preserve"> ويصنف (كابلان </w:t>
      </w:r>
      <w:proofErr w:type="spellStart"/>
      <w:r w:rsidRPr="000D109F">
        <w:rPr>
          <w:rFonts w:asciiTheme="majorBidi" w:eastAsia="Times New Roman" w:hAnsiTheme="majorBidi" w:cstheme="majorBidi"/>
          <w:sz w:val="28"/>
          <w:szCs w:val="28"/>
          <w:rtl/>
        </w:rPr>
        <w:t>وهاينلين</w:t>
      </w:r>
      <w:proofErr w:type="spellEnd"/>
      <w:r w:rsidRPr="000D109F">
        <w:rPr>
          <w:rFonts w:asciiTheme="majorBidi" w:eastAsia="Times New Roman" w:hAnsiTheme="majorBidi" w:cstheme="majorBidi"/>
          <w:sz w:val="28"/>
          <w:szCs w:val="28"/>
          <w:rtl/>
        </w:rPr>
        <w:t>) وسائل التواصل الاجتماعي إلى ستة أنواع بناءً على: وجودها الاجتماعي، وثراء وسائل الإعلام، والعرض الذاتي، والكشف عن الذات: مواقع الشبكات الاجتماعية (</w:t>
      </w:r>
      <w:proofErr w:type="spellStart"/>
      <w:r w:rsidRPr="000D109F">
        <w:rPr>
          <w:rFonts w:asciiTheme="majorBidi" w:eastAsia="Times New Roman" w:hAnsiTheme="majorBidi" w:cstheme="majorBidi"/>
          <w:sz w:val="28"/>
          <w:szCs w:val="28"/>
          <w:rtl/>
        </w:rPr>
        <w:t>Facebook</w:t>
      </w:r>
      <w:proofErr w:type="spellEnd"/>
      <w:r w:rsidRPr="000D109F">
        <w:rPr>
          <w:rFonts w:asciiTheme="majorBidi" w:eastAsia="Times New Roman" w:hAnsiTheme="majorBidi" w:cstheme="majorBidi"/>
          <w:sz w:val="28"/>
          <w:szCs w:val="28"/>
          <w:rtl/>
        </w:rPr>
        <w:t xml:space="preserve"> ، </w:t>
      </w:r>
      <w:proofErr w:type="spellStart"/>
      <w:r w:rsidRPr="000D109F">
        <w:rPr>
          <w:rFonts w:asciiTheme="majorBidi" w:eastAsia="Times New Roman" w:hAnsiTheme="majorBidi" w:cstheme="majorBidi"/>
          <w:sz w:val="28"/>
          <w:szCs w:val="28"/>
          <w:rtl/>
        </w:rPr>
        <w:t>LinkedIn</w:t>
      </w:r>
      <w:proofErr w:type="spellEnd"/>
      <w:r w:rsidRPr="000D109F">
        <w:rPr>
          <w:rFonts w:asciiTheme="majorBidi" w:eastAsia="Times New Roman" w:hAnsiTheme="majorBidi" w:cstheme="majorBidi"/>
          <w:sz w:val="28"/>
          <w:szCs w:val="28"/>
          <w:rtl/>
        </w:rPr>
        <w:t>) ومجتمعات المحتوى (</w:t>
      </w:r>
      <w:proofErr w:type="spellStart"/>
      <w:r w:rsidRPr="000D109F">
        <w:rPr>
          <w:rFonts w:asciiTheme="majorBidi" w:eastAsia="Times New Roman" w:hAnsiTheme="majorBidi" w:cstheme="majorBidi"/>
          <w:sz w:val="28"/>
          <w:szCs w:val="28"/>
          <w:rtl/>
        </w:rPr>
        <w:t>YouTube</w:t>
      </w:r>
      <w:proofErr w:type="spellEnd"/>
      <w:r w:rsidRPr="000D109F">
        <w:rPr>
          <w:rFonts w:asciiTheme="majorBidi" w:eastAsia="Times New Roman" w:hAnsiTheme="majorBidi" w:cstheme="majorBidi"/>
          <w:sz w:val="28"/>
          <w:szCs w:val="28"/>
          <w:rtl/>
        </w:rPr>
        <w:t>) والألعاب الافتراضية والعوالم الافتراضية (</w:t>
      </w:r>
      <w:proofErr w:type="spellStart"/>
      <w:r w:rsidRPr="000D109F">
        <w:rPr>
          <w:rFonts w:asciiTheme="majorBidi" w:eastAsia="Times New Roman" w:hAnsiTheme="majorBidi" w:cstheme="majorBidi"/>
          <w:sz w:val="28"/>
          <w:szCs w:val="28"/>
          <w:rtl/>
        </w:rPr>
        <w:t>Second</w:t>
      </w:r>
      <w:proofErr w:type="spellEnd"/>
      <w:r w:rsidRPr="000D109F">
        <w:rPr>
          <w:rFonts w:asciiTheme="majorBidi" w:eastAsia="Times New Roman" w:hAnsiTheme="majorBidi" w:cstheme="majorBidi"/>
          <w:sz w:val="28"/>
          <w:szCs w:val="28"/>
          <w:rtl/>
        </w:rPr>
        <w:t xml:space="preserve"> </w:t>
      </w:r>
      <w:proofErr w:type="spellStart"/>
      <w:r w:rsidRPr="000D109F">
        <w:rPr>
          <w:rFonts w:asciiTheme="majorBidi" w:eastAsia="Times New Roman" w:hAnsiTheme="majorBidi" w:cstheme="majorBidi"/>
          <w:sz w:val="28"/>
          <w:szCs w:val="28"/>
          <w:rtl/>
        </w:rPr>
        <w:t>Life</w:t>
      </w:r>
      <w:proofErr w:type="spellEnd"/>
      <w:r w:rsidRPr="000D109F">
        <w:rPr>
          <w:rFonts w:asciiTheme="majorBidi" w:eastAsia="Times New Roman" w:hAnsiTheme="majorBidi" w:cstheme="majorBidi"/>
          <w:sz w:val="28"/>
          <w:szCs w:val="28"/>
          <w:rtl/>
        </w:rPr>
        <w:t>) والمشاريع التعاونية (ويكيبيديا) والمدونات</w:t>
      </w:r>
      <w:r w:rsidRPr="000D109F">
        <w:rPr>
          <w:rFonts w:asciiTheme="majorBidi" w:eastAsia="Times New Roman" w:hAnsiTheme="majorBidi" w:cstheme="majorBidi"/>
          <w:sz w:val="28"/>
          <w:szCs w:val="28"/>
          <w:lang w:bidi="ar-EG"/>
        </w:rPr>
        <w:t xml:space="preserve">Kaplan, A., &amp; </w:t>
      </w:r>
      <w:proofErr w:type="spellStart"/>
      <w:r w:rsidRPr="000D109F">
        <w:rPr>
          <w:rFonts w:asciiTheme="majorBidi" w:eastAsia="Times New Roman" w:hAnsiTheme="majorBidi" w:cstheme="majorBidi"/>
          <w:sz w:val="28"/>
          <w:szCs w:val="28"/>
          <w:lang w:bidi="ar-EG"/>
        </w:rPr>
        <w:t>Haenlein</w:t>
      </w:r>
      <w:proofErr w:type="spellEnd"/>
      <w:r w:rsidRPr="000D109F">
        <w:rPr>
          <w:rFonts w:asciiTheme="majorBidi" w:eastAsia="Times New Roman" w:hAnsiTheme="majorBidi" w:cstheme="majorBidi"/>
          <w:sz w:val="28"/>
          <w:szCs w:val="28"/>
          <w:lang w:bidi="ar-EG"/>
        </w:rPr>
        <w:t>, M., 2010:61</w:t>
      </w:r>
      <w:proofErr w:type="gramStart"/>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lang w:bidi="ar-EG"/>
        </w:rPr>
        <w:t>)</w:t>
      </w:r>
      <w:proofErr w:type="gramEnd"/>
      <w:r w:rsidRPr="000D109F">
        <w:rPr>
          <w:rFonts w:asciiTheme="majorBidi" w:eastAsia="Times New Roman" w:hAnsiTheme="majorBidi" w:cstheme="majorBidi"/>
          <w:sz w:val="28"/>
          <w:szCs w:val="28"/>
          <w:lang w:bidi="ar-EG"/>
        </w:rPr>
        <w:t>.</w:t>
      </w:r>
    </w:p>
    <w:p w14:paraId="48BFE28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i/>
          <w:iCs/>
          <w:sz w:val="28"/>
          <w:szCs w:val="28"/>
          <w:rtl/>
          <w:lang w:bidi="ar-EG"/>
        </w:rPr>
      </w:pPr>
      <w:r w:rsidRPr="000D109F">
        <w:rPr>
          <w:rFonts w:asciiTheme="majorBidi" w:eastAsia="Times New Roman" w:hAnsiTheme="majorBidi" w:cstheme="majorBidi"/>
          <w:i/>
          <w:iCs/>
          <w:sz w:val="28"/>
          <w:szCs w:val="28"/>
          <w:rtl/>
          <w:lang w:bidi="ar-EG"/>
        </w:rPr>
        <w:t xml:space="preserve">يقصد بوسائل التواصل الاجتماعي في سياق الدراسة الراهنة "موقع </w:t>
      </w:r>
      <w:proofErr w:type="spellStart"/>
      <w:r w:rsidRPr="000D109F">
        <w:rPr>
          <w:rFonts w:asciiTheme="majorBidi" w:eastAsia="Times New Roman" w:hAnsiTheme="majorBidi" w:cstheme="majorBidi"/>
          <w:i/>
          <w:iCs/>
          <w:sz w:val="28"/>
          <w:szCs w:val="28"/>
          <w:rtl/>
          <w:lang w:bidi="ar-EG"/>
        </w:rPr>
        <w:t>الفيسبوك</w:t>
      </w:r>
      <w:proofErr w:type="spellEnd"/>
      <w:r w:rsidRPr="000D109F">
        <w:rPr>
          <w:rFonts w:asciiTheme="majorBidi" w:eastAsia="Times New Roman" w:hAnsiTheme="majorBidi" w:cstheme="majorBidi"/>
          <w:i/>
          <w:iCs/>
          <w:sz w:val="28"/>
          <w:szCs w:val="28"/>
          <w:rtl/>
          <w:lang w:bidi="ar-EG"/>
        </w:rPr>
        <w:t xml:space="preserve"> الذي استخدمه البدو لإنشاء  الصفحات والمجموعات لعرض التراث البدوي".</w:t>
      </w:r>
    </w:p>
    <w:p w14:paraId="610F7075"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285A1FAF"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247E349F"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18B58C82"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0461E45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lastRenderedPageBreak/>
        <w:t xml:space="preserve">ب- التراث </w:t>
      </w:r>
      <w:r w:rsidRPr="000D109F">
        <w:rPr>
          <w:rFonts w:asciiTheme="majorBidi" w:eastAsia="Times New Roman" w:hAnsiTheme="majorBidi" w:cstheme="majorBidi"/>
          <w:b/>
          <w:bCs/>
          <w:sz w:val="28"/>
          <w:szCs w:val="28"/>
          <w:lang w:bidi="ar-EG"/>
        </w:rPr>
        <w:t>H</w:t>
      </w:r>
      <w:r w:rsidRPr="000D109F">
        <w:rPr>
          <w:rFonts w:asciiTheme="majorBidi" w:eastAsia="Calibri" w:hAnsiTheme="majorBidi" w:cstheme="majorBidi"/>
          <w:b/>
          <w:bCs/>
          <w:sz w:val="28"/>
          <w:szCs w:val="28"/>
        </w:rPr>
        <w:t>eritage</w:t>
      </w:r>
      <w:r w:rsidRPr="000D109F">
        <w:rPr>
          <w:rFonts w:asciiTheme="majorBidi" w:eastAsia="Times New Roman" w:hAnsiTheme="majorBidi" w:cstheme="majorBidi"/>
          <w:b/>
          <w:bCs/>
          <w:sz w:val="28"/>
          <w:szCs w:val="28"/>
          <w:rtl/>
          <w:lang w:bidi="ar-EG"/>
        </w:rPr>
        <w:t>:</w:t>
      </w:r>
    </w:p>
    <w:p w14:paraId="3A81467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sz w:val="28"/>
          <w:szCs w:val="28"/>
          <w:rtl/>
          <w:lang w:bidi="ar-EG"/>
        </w:rPr>
        <w:t>يتضح التعريف العام للتراث فيما ذكره (</w:t>
      </w:r>
      <w:proofErr w:type="spellStart"/>
      <w:r w:rsidRPr="000D109F">
        <w:rPr>
          <w:rFonts w:asciiTheme="majorBidi" w:eastAsia="Times New Roman" w:hAnsiTheme="majorBidi" w:cstheme="majorBidi"/>
          <w:sz w:val="28"/>
          <w:szCs w:val="28"/>
          <w:rtl/>
          <w:lang w:bidi="ar-EG"/>
        </w:rPr>
        <w:t>شيلز</w:t>
      </w:r>
      <w:proofErr w:type="spellEnd"/>
      <w:r w:rsidRPr="000D109F">
        <w:rPr>
          <w:rFonts w:asciiTheme="majorBidi" w:eastAsia="Times New Roman" w:hAnsiTheme="majorBidi" w:cstheme="majorBidi"/>
          <w:sz w:val="28"/>
          <w:szCs w:val="28"/>
          <w:rtl/>
          <w:lang w:bidi="ar-EG"/>
        </w:rPr>
        <w:t xml:space="preserve">) بقوله: مصطلح التراث يمكن أن يعني أشياء كثيرة. </w:t>
      </w:r>
      <w:proofErr w:type="gramStart"/>
      <w:r w:rsidRPr="000D109F">
        <w:rPr>
          <w:rFonts w:asciiTheme="majorBidi" w:eastAsia="Times New Roman" w:hAnsiTheme="majorBidi" w:cstheme="majorBidi"/>
          <w:sz w:val="28"/>
          <w:szCs w:val="28"/>
          <w:rtl/>
          <w:lang w:bidi="ar-EG"/>
        </w:rPr>
        <w:t>وهو</w:t>
      </w:r>
      <w:proofErr w:type="gramEnd"/>
      <w:r w:rsidRPr="000D109F">
        <w:rPr>
          <w:rFonts w:asciiTheme="majorBidi" w:eastAsia="Times New Roman" w:hAnsiTheme="majorBidi" w:cstheme="majorBidi"/>
          <w:sz w:val="28"/>
          <w:szCs w:val="28"/>
          <w:rtl/>
          <w:lang w:bidi="ar-EG"/>
        </w:rPr>
        <w:t xml:space="preserve"> يعني في أبسط معانيه مجرد النقل، فهو الشيء الذي ينقل من جيل إلى الجيل الذي يليه، أو من الماضي إلى الحاضر (الجوهري، محمد، 2002: 20-21). فالتراث هو المخزون الثقافي المتوارث عبر الأجيال، وهو يمثل الأرضية المؤثرة في تصورات الناس وسلوكهم، ومن ثم يكون حاملًا للقيم وتجارب الشعوب في التغير، ويمكن القول - مع قليل من التجاوز- إن التراث في المجتمعات التقليدية يقوم بدور الإيديولوجيات السياسية في المجتمعات الصناعية المتقدمة. كما يمثل التراث ساحة للصراع </w:t>
      </w:r>
      <w:proofErr w:type="gramStart"/>
      <w:r w:rsidRPr="000D109F">
        <w:rPr>
          <w:rFonts w:asciiTheme="majorBidi" w:eastAsia="Times New Roman" w:hAnsiTheme="majorBidi" w:cstheme="majorBidi"/>
          <w:sz w:val="28"/>
          <w:szCs w:val="28"/>
          <w:rtl/>
          <w:lang w:bidi="ar-EG"/>
        </w:rPr>
        <w:t>بين</w:t>
      </w:r>
      <w:proofErr w:type="gramEnd"/>
      <w:r w:rsidRPr="000D109F">
        <w:rPr>
          <w:rFonts w:asciiTheme="majorBidi" w:eastAsia="Times New Roman" w:hAnsiTheme="majorBidi" w:cstheme="majorBidi"/>
          <w:sz w:val="28"/>
          <w:szCs w:val="28"/>
          <w:rtl/>
          <w:lang w:bidi="ar-EG"/>
        </w:rPr>
        <w:t xml:space="preserve"> قوى التغيير (باسم الحداثة) والقوى المضادة للتغيير(باسم الدفاع عن الموروث) (الجوهري، محمد، 2012: 506).</w:t>
      </w:r>
    </w:p>
    <w:p w14:paraId="0C78A51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 xml:space="preserve">وتشير(شارلوت  سيمور) في تعريفها إلى استخدام مصطلح التراث كمرادف للثقافة؛ عندما تُعرف التراث بأنه: مجموعة من العناصر أو السمات الثقافية المترابطة، وهي تستمر في البقاء فترة زمنية طويلة نسبيًّا. وتستخدم كلمة التراث في الأنثروبولوجيا بديلًا عن أنماط المعتقدات، والعادات الاجتماعية، والقيم، والسلوك، والمعرفة أو الخبرة التي تنتقل من جيل إلى جيل عن طريق عملية التنشئة الاجتماعية داخل مجتمع معين. وقد استخدم المصطلح في بعض الأحيان كمرادف لمصطلح الثقافة نفسه، خاصة في إطار </w:t>
      </w:r>
      <w:proofErr w:type="spellStart"/>
      <w:r w:rsidRPr="000D109F">
        <w:rPr>
          <w:rFonts w:asciiTheme="majorBidi" w:eastAsia="Times New Roman" w:hAnsiTheme="majorBidi" w:cstheme="majorBidi"/>
          <w:sz w:val="28"/>
          <w:szCs w:val="28"/>
          <w:rtl/>
          <w:lang w:bidi="ar-EG"/>
        </w:rPr>
        <w:t>الإثنولوجيا</w:t>
      </w:r>
      <w:proofErr w:type="spellEnd"/>
      <w:r w:rsidRPr="000D109F">
        <w:rPr>
          <w:rFonts w:asciiTheme="majorBidi" w:eastAsia="Times New Roman" w:hAnsiTheme="majorBidi" w:cstheme="majorBidi"/>
          <w:sz w:val="28"/>
          <w:szCs w:val="28"/>
          <w:rtl/>
          <w:lang w:bidi="ar-EG"/>
        </w:rPr>
        <w:t xml:space="preserve"> حيث يدور الاهتمام الأساسي حول دراسة "الثقافة اليومية التقليدية"، أو الثقافة الشعبية (سميث، </w:t>
      </w:r>
      <w:bookmarkStart w:id="26" w:name="_Hlk141883094"/>
      <w:r w:rsidRPr="000D109F">
        <w:rPr>
          <w:rFonts w:asciiTheme="majorBidi" w:eastAsia="Times New Roman" w:hAnsiTheme="majorBidi" w:cstheme="majorBidi"/>
          <w:sz w:val="28"/>
          <w:szCs w:val="28"/>
          <w:rtl/>
          <w:lang w:bidi="ar-EG"/>
        </w:rPr>
        <w:t>شارلوت- سيمور</w:t>
      </w:r>
      <w:bookmarkEnd w:id="26"/>
      <w:r w:rsidRPr="000D109F">
        <w:rPr>
          <w:rFonts w:asciiTheme="majorBidi" w:eastAsia="Times New Roman" w:hAnsiTheme="majorBidi" w:cstheme="majorBidi"/>
          <w:sz w:val="28"/>
          <w:szCs w:val="28"/>
          <w:rtl/>
          <w:lang w:bidi="ar-EG"/>
        </w:rPr>
        <w:t>، 1998: 243).</w:t>
      </w:r>
    </w:p>
    <w:p w14:paraId="0B62FC4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rPr>
        <w:t xml:space="preserve">تُعرِّف اتفاقية اليونسكو لسنة 2003 التراث الثقافي غير المادي بأنه "الممارسات والتصورات وأشكال التعبير والمعارف والمهارات، وما يرتبط بها من آلات وقطع ومصنوعات وأماكن ثقافية، التي تعتبرها المجموعات وأحيانًا الأفراد جزءًا من تراثها الثقافي، وهذا التراث الثقافي غير المادي المتوارث جيلًا عن جيل، تبدعه الجماعات والمجموعات من جديد بصورة مستمرة بما يتفق مع بيئتها وتفاعلاتها مع الطبيعة، ومع تاريخها. وهو ينمي لديها الإحساس بهويتها والشعور باستمراريتها، ويعزز من احترام التنوع الثقافي، والقدرة الإبداعية البشرية. وتضم عناصر التراث غير المادي كلًّا من: العادات، أشكال التعبير بما فيها اللغة، فنون الاستعراض، الممارسات الاجتماعية، الطقوس، الأحداث الاحتفالية، المعارف والتفاعلات مع الطبيعة والكون، الكفاءات والمهارات المرتبطة بالحرف التقليدية </w:t>
      </w:r>
      <w:bookmarkStart w:id="27" w:name="_Hlk142386314"/>
      <w:r w:rsidRPr="000D109F">
        <w:rPr>
          <w:rFonts w:asciiTheme="majorBidi" w:eastAsia="Times New Roman" w:hAnsiTheme="majorBidi" w:cstheme="majorBidi"/>
          <w:sz w:val="28"/>
          <w:szCs w:val="28"/>
          <w:rtl/>
        </w:rPr>
        <w:t>(اليونسكو</w:t>
      </w:r>
      <w:proofErr w:type="gramStart"/>
      <w:r w:rsidRPr="000D109F">
        <w:rPr>
          <w:rFonts w:asciiTheme="majorBidi" w:eastAsia="Times New Roman" w:hAnsiTheme="majorBidi" w:cstheme="majorBidi"/>
          <w:sz w:val="28"/>
          <w:szCs w:val="28"/>
          <w:rtl/>
        </w:rPr>
        <w:t>،2012</w:t>
      </w:r>
      <w:proofErr w:type="gramEnd"/>
      <w:r w:rsidRPr="000D109F">
        <w:rPr>
          <w:rFonts w:asciiTheme="majorBidi" w:eastAsia="Times New Roman" w:hAnsiTheme="majorBidi" w:cstheme="majorBidi"/>
          <w:sz w:val="28"/>
          <w:szCs w:val="28"/>
          <w:rtl/>
        </w:rPr>
        <w:t>: 5).</w:t>
      </w:r>
      <w:bookmarkEnd w:id="27"/>
    </w:p>
    <w:p w14:paraId="6F746F0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i/>
          <w:iCs/>
          <w:sz w:val="28"/>
          <w:szCs w:val="28"/>
          <w:rtl/>
          <w:lang w:bidi="ar-EG"/>
        </w:rPr>
      </w:pPr>
      <w:r w:rsidRPr="000D109F">
        <w:rPr>
          <w:rFonts w:asciiTheme="majorBidi" w:eastAsia="Times New Roman" w:hAnsiTheme="majorBidi" w:cstheme="majorBidi"/>
          <w:i/>
          <w:iCs/>
          <w:sz w:val="28"/>
          <w:szCs w:val="28"/>
          <w:rtl/>
          <w:lang w:bidi="ar-EG"/>
        </w:rPr>
        <w:t xml:space="preserve">وفي إطار الدراسة الراهنة يعرف التراث البدوي بأنه: "كل ما ينشره البدو ويندرج ضمن الأقسام الرئيسية والفرعية لكلٍّ من: العادات والتقاليد، والأدب، والمعتقدات والمعارف، والفنون الشعبية والثقافة </w:t>
      </w:r>
      <w:proofErr w:type="gramStart"/>
      <w:r w:rsidRPr="000D109F">
        <w:rPr>
          <w:rFonts w:asciiTheme="majorBidi" w:eastAsia="Times New Roman" w:hAnsiTheme="majorBidi" w:cstheme="majorBidi"/>
          <w:i/>
          <w:iCs/>
          <w:sz w:val="28"/>
          <w:szCs w:val="28"/>
          <w:rtl/>
          <w:lang w:bidi="ar-EG"/>
        </w:rPr>
        <w:t>المادية"  في</w:t>
      </w:r>
      <w:proofErr w:type="gramEnd"/>
      <w:r w:rsidRPr="000D109F">
        <w:rPr>
          <w:rFonts w:asciiTheme="majorBidi" w:eastAsia="Times New Roman" w:hAnsiTheme="majorBidi" w:cstheme="majorBidi"/>
          <w:i/>
          <w:iCs/>
          <w:sz w:val="28"/>
          <w:szCs w:val="28"/>
          <w:rtl/>
          <w:lang w:bidi="ar-EG"/>
        </w:rPr>
        <w:t xml:space="preserve"> الصفحات البدوية المختارة للدراسة.</w:t>
      </w:r>
    </w:p>
    <w:p w14:paraId="60D54852"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2- </w:t>
      </w:r>
      <w:proofErr w:type="gramStart"/>
      <w:r w:rsidRPr="000D109F">
        <w:rPr>
          <w:rFonts w:asciiTheme="majorBidi" w:eastAsia="Times New Roman" w:hAnsiTheme="majorBidi" w:cstheme="majorBidi"/>
          <w:b/>
          <w:bCs/>
          <w:sz w:val="28"/>
          <w:szCs w:val="28"/>
          <w:rtl/>
          <w:lang w:bidi="ar-EG"/>
        </w:rPr>
        <w:t>الإطار</w:t>
      </w:r>
      <w:proofErr w:type="gramEnd"/>
      <w:r w:rsidRPr="000D109F">
        <w:rPr>
          <w:rFonts w:asciiTheme="majorBidi" w:eastAsia="Times New Roman" w:hAnsiTheme="majorBidi" w:cstheme="majorBidi"/>
          <w:b/>
          <w:bCs/>
          <w:sz w:val="28"/>
          <w:szCs w:val="28"/>
          <w:rtl/>
          <w:lang w:bidi="ar-EG"/>
        </w:rPr>
        <w:t xml:space="preserve"> النظري: يتمثل الإطار النظري للدراسة في نظرية إعادة إنتاج التراث.</w:t>
      </w:r>
    </w:p>
    <w:p w14:paraId="714462B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ترجع جذور مصطلح إعادة الإنتاج إلى الفكري الماركسي، حيث تشير عملية إعادة الإنتاج الاجتماعي إلى الشروط اللازمة لتجديد العمل، الذي لا يقتصر على الإحلال البدني لعمال جدد مكان عمال قدامى؛ إنما يتضمن، الموقع الذي تحتله المؤسسات والأنظمة الاجتماعية والثقافية، كأنظمة: الإسكان، والتعليم، والرعاية الصحية، داخل عملية إعادة الإنتاج الاجتماعي. ثم </w:t>
      </w:r>
      <w:r w:rsidRPr="000D109F">
        <w:rPr>
          <w:rFonts w:asciiTheme="majorBidi" w:eastAsia="Times New Roman" w:hAnsiTheme="majorBidi" w:cstheme="majorBidi"/>
          <w:sz w:val="28"/>
          <w:szCs w:val="28"/>
          <w:rtl/>
        </w:rPr>
        <w:t xml:space="preserve">صك بيير </w:t>
      </w:r>
      <w:proofErr w:type="spellStart"/>
      <w:r w:rsidRPr="000D109F">
        <w:rPr>
          <w:rFonts w:asciiTheme="majorBidi" w:eastAsia="Times New Roman" w:hAnsiTheme="majorBidi" w:cstheme="majorBidi"/>
          <w:sz w:val="28"/>
          <w:szCs w:val="28"/>
          <w:rtl/>
        </w:rPr>
        <w:t>بورديو</w:t>
      </w:r>
      <w:proofErr w:type="spellEnd"/>
      <w:r w:rsidRPr="000D109F">
        <w:rPr>
          <w:rFonts w:asciiTheme="majorBidi" w:eastAsia="Times New Roman" w:hAnsiTheme="majorBidi" w:cstheme="majorBidi"/>
          <w:sz w:val="28"/>
          <w:szCs w:val="28"/>
          <w:rtl/>
        </w:rPr>
        <w:t xml:space="preserve"> </w:t>
      </w:r>
      <w:r w:rsidRPr="000D109F">
        <w:rPr>
          <w:rFonts w:asciiTheme="majorBidi" w:eastAsia="Times New Roman" w:hAnsiTheme="majorBidi" w:cstheme="majorBidi"/>
          <w:sz w:val="28"/>
          <w:szCs w:val="28"/>
          <w:lang w:bidi="ar-EG"/>
        </w:rPr>
        <w:t xml:space="preserve">P. </w:t>
      </w:r>
      <w:proofErr w:type="gramStart"/>
      <w:r w:rsidRPr="000D109F">
        <w:rPr>
          <w:rFonts w:asciiTheme="majorBidi" w:eastAsia="Times New Roman" w:hAnsiTheme="majorBidi" w:cstheme="majorBidi"/>
          <w:sz w:val="28"/>
          <w:szCs w:val="28"/>
          <w:lang w:bidi="ar-EG"/>
        </w:rPr>
        <w:t xml:space="preserve">Bourdieu </w:t>
      </w:r>
      <w:r w:rsidRPr="000D109F">
        <w:rPr>
          <w:rFonts w:asciiTheme="majorBidi" w:eastAsia="Times New Roman" w:hAnsiTheme="majorBidi" w:cstheme="majorBidi"/>
          <w:sz w:val="28"/>
          <w:szCs w:val="28"/>
          <w:rtl/>
          <w:lang w:bidi="ar-EG"/>
        </w:rPr>
        <w:t xml:space="preserve"> مصطلح</w:t>
      </w:r>
      <w:proofErr w:type="gramEnd"/>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sz w:val="28"/>
          <w:szCs w:val="28"/>
          <w:rtl/>
          <w:lang w:bidi="ar-EG"/>
        </w:rPr>
        <w:lastRenderedPageBreak/>
        <w:t xml:space="preserve">"إعادة الإنتاج الثقافي"، للإشارة إلى العملية التي بواسطتها يتم الحفاظ على ثقافة الطبقة المسيطرة، ومن ثم يتم الحفاظ على قوتها السياسية، واستمرارها من جيل إلى الجيل الذي يليه، وذلك من خلال النظام التعليمي (إدجار، أندرو، </w:t>
      </w:r>
      <w:proofErr w:type="spellStart"/>
      <w:r w:rsidRPr="000D109F">
        <w:rPr>
          <w:rFonts w:asciiTheme="majorBidi" w:eastAsia="Times New Roman" w:hAnsiTheme="majorBidi" w:cstheme="majorBidi"/>
          <w:sz w:val="28"/>
          <w:szCs w:val="28"/>
          <w:rtl/>
          <w:lang w:bidi="ar-EG"/>
        </w:rPr>
        <w:t>وسيدجويك</w:t>
      </w:r>
      <w:proofErr w:type="spellEnd"/>
      <w:r w:rsidRPr="000D109F">
        <w:rPr>
          <w:rFonts w:asciiTheme="majorBidi" w:eastAsia="Times New Roman" w:hAnsiTheme="majorBidi" w:cstheme="majorBidi"/>
          <w:sz w:val="28"/>
          <w:szCs w:val="28"/>
          <w:rtl/>
          <w:lang w:bidi="ar-EG"/>
        </w:rPr>
        <w:t>، بيتر، 2009: 87 -88).</w:t>
      </w:r>
    </w:p>
    <w:p w14:paraId="678B8953"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ويقصد بإعادة إنتاج التراث قدرة أساليب الحياة في أي مجتمع على استمرار أهم ملامحها عبر التغيير من خلال: آليات الاستمرار، والاستعارة والتبني، وكذلك آليات الرفض والصد والنفور، وعمليات التحوير والتجديد والمواءمة التي تجرى على العناصر القديمة لتطويعها لواقع جديد، أو على عناصر مستوردة لتطويعها لواقع</w:t>
      </w:r>
      <w:r w:rsidRPr="000D109F">
        <w:rPr>
          <w:rFonts w:asciiTheme="majorBidi" w:eastAsia="Times New Roman" w:hAnsiTheme="majorBidi" w:cstheme="majorBidi"/>
          <w:sz w:val="28"/>
          <w:szCs w:val="28"/>
          <w:rtl/>
          <w:lang w:bidi="ar-EG"/>
        </w:rPr>
        <w:t xml:space="preserve"> محلي </w:t>
      </w:r>
      <w:r w:rsidRPr="000D109F">
        <w:rPr>
          <w:rFonts w:asciiTheme="majorBidi" w:eastAsia="Times New Roman" w:hAnsiTheme="majorBidi" w:cstheme="majorBidi"/>
          <w:sz w:val="28"/>
          <w:szCs w:val="28"/>
          <w:rtl/>
        </w:rPr>
        <w:t xml:space="preserve">(الجوهري، محمد، 2011). وتتضمن الرؤية المبدئية لإعادة الإنتاج: </w:t>
      </w:r>
      <w:proofErr w:type="gramStart"/>
      <w:r w:rsidRPr="000D109F">
        <w:rPr>
          <w:rFonts w:asciiTheme="majorBidi" w:eastAsia="Times New Roman" w:hAnsiTheme="majorBidi" w:cstheme="majorBidi"/>
          <w:sz w:val="28"/>
          <w:szCs w:val="28"/>
          <w:rtl/>
        </w:rPr>
        <w:t>عمليات</w:t>
      </w:r>
      <w:proofErr w:type="gramEnd"/>
      <w:r w:rsidRPr="000D109F">
        <w:rPr>
          <w:rFonts w:asciiTheme="majorBidi" w:eastAsia="Times New Roman" w:hAnsiTheme="majorBidi" w:cstheme="majorBidi"/>
          <w:sz w:val="28"/>
          <w:szCs w:val="28"/>
          <w:rtl/>
        </w:rPr>
        <w:t xml:space="preserve"> التواتر أو التناقل، وعمليات الاستعادة، وعمليات الإضافة (بالاستعارة أو بالإبداع) (الجوهري، محمد، 2012: 500).</w:t>
      </w:r>
    </w:p>
    <w:p w14:paraId="6F2031C1"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bookmarkStart w:id="28" w:name="_Hlk141495440"/>
      <w:proofErr w:type="gramStart"/>
      <w:r w:rsidRPr="000D109F">
        <w:rPr>
          <w:rFonts w:asciiTheme="majorBidi" w:eastAsia="Times New Roman" w:hAnsiTheme="majorBidi" w:cstheme="majorBidi"/>
          <w:sz w:val="28"/>
          <w:szCs w:val="28"/>
          <w:rtl/>
          <w:lang w:bidi="ar-EG"/>
        </w:rPr>
        <w:t>لقد</w:t>
      </w:r>
      <w:proofErr w:type="gramEnd"/>
      <w:r w:rsidRPr="000D109F">
        <w:rPr>
          <w:rFonts w:asciiTheme="majorBidi" w:eastAsia="Times New Roman" w:hAnsiTheme="majorBidi" w:cstheme="majorBidi"/>
          <w:sz w:val="28"/>
          <w:szCs w:val="28"/>
          <w:rtl/>
          <w:lang w:bidi="ar-EG"/>
        </w:rPr>
        <w:t xml:space="preserve"> تطورت نظرية التراث بشكل مجزأ على مدى الثلاثين عامًا الماضية، مع إحراز تقدم ضئيل في الفهم الكامل للطريقة التي يمكن أو يجب أن يُنظَر بها الموضوع</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Waterton</w:t>
      </w:r>
      <w:proofErr w:type="spellEnd"/>
      <w:r w:rsidRPr="000D109F">
        <w:rPr>
          <w:rFonts w:asciiTheme="majorBidi" w:eastAsia="Times New Roman" w:hAnsiTheme="majorBidi" w:cstheme="majorBidi"/>
          <w:sz w:val="28"/>
          <w:szCs w:val="28"/>
          <w:lang w:bidi="ar-EG"/>
        </w:rPr>
        <w:t>, E.</w:t>
      </w:r>
      <w:proofErr w:type="gramStart"/>
      <w:r w:rsidRPr="000D109F">
        <w:rPr>
          <w:rFonts w:asciiTheme="majorBidi" w:eastAsia="Times New Roman" w:hAnsiTheme="majorBidi" w:cstheme="majorBidi"/>
          <w:sz w:val="28"/>
          <w:szCs w:val="28"/>
          <w:lang w:bidi="ar-EG"/>
        </w:rPr>
        <w:t xml:space="preserve">, &amp; Watson, S. (2013) </w:t>
      </w:r>
      <w:r w:rsidRPr="000D109F">
        <w:rPr>
          <w:rFonts w:asciiTheme="majorBidi" w:eastAsia="Times New Roman" w:hAnsiTheme="majorBidi" w:cstheme="majorBidi"/>
          <w:sz w:val="28"/>
          <w:szCs w:val="28"/>
          <w:rtl/>
          <w:lang w:bidi="ar-EG"/>
        </w:rPr>
        <w:t xml:space="preserve">  ورغم كثرة البحوث والدراسات التي تتناول إعادة الإنتاج الثقافي، منذ أن طرحه (بيير </w:t>
      </w:r>
      <w:proofErr w:type="spellStart"/>
      <w:r w:rsidRPr="000D109F">
        <w:rPr>
          <w:rFonts w:asciiTheme="majorBidi" w:eastAsia="Times New Roman" w:hAnsiTheme="majorBidi" w:cstheme="majorBidi"/>
          <w:sz w:val="28"/>
          <w:szCs w:val="28"/>
          <w:rtl/>
          <w:lang w:bidi="ar-EG"/>
        </w:rPr>
        <w:t>بورديو</w:t>
      </w:r>
      <w:proofErr w:type="spellEnd"/>
      <w:r w:rsidRPr="000D109F">
        <w:rPr>
          <w:rFonts w:asciiTheme="majorBidi" w:eastAsia="Times New Roman" w:hAnsiTheme="majorBidi" w:cstheme="majorBidi"/>
          <w:sz w:val="28"/>
          <w:szCs w:val="28"/>
          <w:rtl/>
          <w:lang w:bidi="ar-EG"/>
        </w:rPr>
        <w:t>) لأول مرة منذ سبعينيات القرن الماضي، إلا أن ارتباط هذا المفهوم بالثقافة الرفيعة، ومؤسسات التعليم، حال دون التأصيل النظري لعمليات إعادة الإنتاج في مجال الثقافة الشعبية (التراث الشعبي) (المصري، سعيد، 2012: 20).</w:t>
      </w:r>
      <w:proofErr w:type="gramEnd"/>
    </w:p>
    <w:bookmarkEnd w:id="28"/>
    <w:p w14:paraId="4121BBF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وتركز نظرية إعادة إنتاج التراث من وجهة نظر العلوم الاجتماعية - خاصة علم الفولكلور  "التراث الشعبي"- على عمليات الاستمرار، والتغير في عناصر التراث، الأمر الذي يؤدي  إلى إعادة إنتاجه عن طريق بعض العمليات؛ مثل (التناقل، والاستعادة، والإضافة)، وبعض الآليات؛ مثل (الاستعارة، والتجديد، والمواءمة، والتبني). وقد ركز المنظور </w:t>
      </w:r>
      <w:proofErr w:type="spellStart"/>
      <w:r w:rsidRPr="000D109F">
        <w:rPr>
          <w:rFonts w:asciiTheme="majorBidi" w:eastAsia="Times New Roman" w:hAnsiTheme="majorBidi" w:cstheme="majorBidi"/>
          <w:sz w:val="28"/>
          <w:szCs w:val="28"/>
          <w:rtl/>
        </w:rPr>
        <w:t>السوسيولوجي</w:t>
      </w:r>
      <w:proofErr w:type="spellEnd"/>
      <w:r w:rsidRPr="000D109F">
        <w:rPr>
          <w:rFonts w:asciiTheme="majorBidi" w:eastAsia="Times New Roman" w:hAnsiTheme="majorBidi" w:cstheme="majorBidi"/>
          <w:sz w:val="28"/>
          <w:szCs w:val="28"/>
          <w:rtl/>
        </w:rPr>
        <w:t xml:space="preserve"> في علم الفولكلور على الشعب صانع التراث من خلال تحديد الجماعة أو الطبقة التي تنشأ التراث، وعمليات مبادلة التراث بين الطبقات المختلفة، وقواعد تلك المبادلة، ومعاييرها، وآثارها </w:t>
      </w:r>
      <w:bookmarkStart w:id="29" w:name="_Hlk141504812"/>
      <w:r w:rsidRPr="000D109F">
        <w:rPr>
          <w:rFonts w:asciiTheme="majorBidi" w:eastAsia="Times New Roman" w:hAnsiTheme="majorBidi" w:cstheme="majorBidi"/>
          <w:sz w:val="28"/>
          <w:szCs w:val="28"/>
          <w:rtl/>
        </w:rPr>
        <w:t>(الجوهري، محمد، 2012: 500).</w:t>
      </w:r>
    </w:p>
    <w:bookmarkEnd w:id="29"/>
    <w:p w14:paraId="4633C5B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وقد قدم (أحمد رشدي صالح) صياغة لقضية إعادة إنتاج التراث الشعبي، في سياق حديثه عن تهديد التنمية والتحديث، والتصنيع، والتحضر، ووسائل الاتصال الجماهيري وغيرها للتراث الشعبي المتداول في أغلب البلاد النامية؛ مشيرًا إلى أن التغير لا يمكن أن يقضي على التراث الشعبي. </w:t>
      </w:r>
      <w:proofErr w:type="gramStart"/>
      <w:r w:rsidRPr="000D109F">
        <w:rPr>
          <w:rFonts w:asciiTheme="majorBidi" w:eastAsia="Times New Roman" w:hAnsiTheme="majorBidi" w:cstheme="majorBidi"/>
          <w:sz w:val="28"/>
          <w:szCs w:val="28"/>
          <w:rtl/>
        </w:rPr>
        <w:t>فهذا</w:t>
      </w:r>
      <w:proofErr w:type="gramEnd"/>
      <w:r w:rsidRPr="000D109F">
        <w:rPr>
          <w:rFonts w:asciiTheme="majorBidi" w:eastAsia="Times New Roman" w:hAnsiTheme="majorBidi" w:cstheme="majorBidi"/>
          <w:sz w:val="28"/>
          <w:szCs w:val="28"/>
          <w:rtl/>
        </w:rPr>
        <w:t xml:space="preserve"> التراث بما يتمتع به من مرونة، وقدرة على إعادة التكيف مع كل ظرف إنساني جديد، يستطيع أن يحفظ ويبقي على بعض عناصره ويحقق لها الاستمرار</w:t>
      </w:r>
      <w:bookmarkStart w:id="30" w:name="_Hlk141509603"/>
      <w:r w:rsidRPr="000D109F">
        <w:rPr>
          <w:rFonts w:asciiTheme="majorBidi" w:eastAsia="Times New Roman" w:hAnsiTheme="majorBidi" w:cstheme="majorBidi"/>
          <w:sz w:val="28"/>
          <w:szCs w:val="28"/>
          <w:rtl/>
        </w:rPr>
        <w:t xml:space="preserve"> (الجوهري، محمد، 2012: 500-501). </w:t>
      </w:r>
      <w:bookmarkEnd w:id="30"/>
      <w:r w:rsidRPr="000D109F">
        <w:rPr>
          <w:rFonts w:asciiTheme="majorBidi" w:eastAsia="Times New Roman" w:hAnsiTheme="majorBidi" w:cstheme="majorBidi"/>
          <w:sz w:val="28"/>
          <w:szCs w:val="28"/>
          <w:rtl/>
        </w:rPr>
        <w:t xml:space="preserve">وذلك بفضل قانونيْ: </w:t>
      </w:r>
      <w:proofErr w:type="gramStart"/>
      <w:r w:rsidRPr="000D109F">
        <w:rPr>
          <w:rFonts w:asciiTheme="majorBidi" w:eastAsia="Times New Roman" w:hAnsiTheme="majorBidi" w:cstheme="majorBidi"/>
          <w:sz w:val="28"/>
          <w:szCs w:val="28"/>
          <w:rtl/>
        </w:rPr>
        <w:t>الاستمرار</w:t>
      </w:r>
      <w:proofErr w:type="gramEnd"/>
      <w:r w:rsidRPr="000D109F">
        <w:rPr>
          <w:rFonts w:asciiTheme="majorBidi" w:eastAsia="Times New Roman" w:hAnsiTheme="majorBidi" w:cstheme="majorBidi"/>
          <w:sz w:val="28"/>
          <w:szCs w:val="28"/>
          <w:rtl/>
        </w:rPr>
        <w:t xml:space="preserve">، </w:t>
      </w:r>
      <w:bookmarkStart w:id="31" w:name="_Hlk141508841"/>
      <w:r w:rsidRPr="000D109F">
        <w:rPr>
          <w:rFonts w:asciiTheme="majorBidi" w:eastAsia="Times New Roman" w:hAnsiTheme="majorBidi" w:cstheme="majorBidi"/>
          <w:sz w:val="28"/>
          <w:szCs w:val="28"/>
          <w:rtl/>
        </w:rPr>
        <w:t xml:space="preserve">ونشوء </w:t>
      </w:r>
      <w:bookmarkStart w:id="32" w:name="_Hlk141508861"/>
      <w:bookmarkEnd w:id="31"/>
      <w:r w:rsidRPr="000D109F">
        <w:rPr>
          <w:rFonts w:asciiTheme="majorBidi" w:eastAsia="Times New Roman" w:hAnsiTheme="majorBidi" w:cstheme="majorBidi"/>
          <w:sz w:val="28"/>
          <w:szCs w:val="28"/>
          <w:rtl/>
        </w:rPr>
        <w:t>البدائل</w:t>
      </w:r>
      <w:bookmarkEnd w:id="32"/>
      <w:r w:rsidRPr="000D109F">
        <w:rPr>
          <w:rFonts w:asciiTheme="majorBidi" w:eastAsia="Times New Roman" w:hAnsiTheme="majorBidi" w:cstheme="majorBidi"/>
          <w:sz w:val="28"/>
          <w:szCs w:val="28"/>
          <w:rtl/>
        </w:rPr>
        <w:t>.</w:t>
      </w:r>
    </w:p>
    <w:p w14:paraId="4B351463"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 ويعني قانون الاستمرار: أن الإبداع الشعبي يظل يودع مأثوره الدارج خلاصة تجاربه، وذخائر قوله، وفنه، وضوابط سلوكه، وأخلاقه ومعتقداته، ويظل يوظف هذا المأثور لكفاية حاجة تكون قائمة في حياته، ويظل يذيعه ويتناقله ويردده. أما قانون نشوء البدائل: فيعني أن استمرارية هذا الإبداع الشعبي تماثل استمرارية الحياة ذاتها؛ ففيها </w:t>
      </w:r>
      <w:bookmarkStart w:id="33" w:name="_Hlk141509006"/>
      <w:r w:rsidRPr="000D109F">
        <w:rPr>
          <w:rFonts w:asciiTheme="majorBidi" w:eastAsia="Times New Roman" w:hAnsiTheme="majorBidi" w:cstheme="majorBidi"/>
          <w:sz w:val="28"/>
          <w:szCs w:val="28"/>
          <w:rtl/>
        </w:rPr>
        <w:t xml:space="preserve">جزيئات </w:t>
      </w:r>
      <w:bookmarkEnd w:id="33"/>
      <w:r w:rsidRPr="000D109F">
        <w:rPr>
          <w:rFonts w:asciiTheme="majorBidi" w:eastAsia="Times New Roman" w:hAnsiTheme="majorBidi" w:cstheme="majorBidi"/>
          <w:sz w:val="28"/>
          <w:szCs w:val="28"/>
          <w:rtl/>
        </w:rPr>
        <w:t xml:space="preserve">تموت، وجزيئات جديدة تولد، وفيها نماذج تفقد وظائفها ودلالتها وتختفي، ونماذج أخرى تكتسب وظائف جديدة، وفيها أنماط تتحول، وأنماط </w:t>
      </w:r>
      <w:proofErr w:type="gramStart"/>
      <w:r w:rsidRPr="000D109F">
        <w:rPr>
          <w:rFonts w:asciiTheme="majorBidi" w:eastAsia="Times New Roman" w:hAnsiTheme="majorBidi" w:cstheme="majorBidi"/>
          <w:sz w:val="28"/>
          <w:szCs w:val="28"/>
          <w:rtl/>
        </w:rPr>
        <w:t>تتجمد .</w:t>
      </w:r>
      <w:proofErr w:type="gramEnd"/>
      <w:r w:rsidRPr="000D109F">
        <w:rPr>
          <w:rFonts w:asciiTheme="majorBidi" w:eastAsia="Times New Roman" w:hAnsiTheme="majorBidi" w:cstheme="majorBidi"/>
          <w:sz w:val="28"/>
          <w:szCs w:val="28"/>
          <w:rtl/>
        </w:rPr>
        <w:t xml:space="preserve">.. إلخ </w:t>
      </w:r>
      <w:bookmarkStart w:id="34" w:name="_Hlk141581301"/>
      <w:r w:rsidRPr="000D109F">
        <w:rPr>
          <w:rFonts w:asciiTheme="majorBidi" w:eastAsia="Times New Roman" w:hAnsiTheme="majorBidi" w:cstheme="majorBidi"/>
          <w:sz w:val="28"/>
          <w:szCs w:val="28"/>
          <w:rtl/>
        </w:rPr>
        <w:t>(الجوهري، محمد، 2012: 5</w:t>
      </w:r>
      <w:proofErr w:type="gramStart"/>
      <w:r w:rsidRPr="000D109F">
        <w:rPr>
          <w:rFonts w:asciiTheme="majorBidi" w:eastAsia="Times New Roman" w:hAnsiTheme="majorBidi" w:cstheme="majorBidi"/>
          <w:sz w:val="28"/>
          <w:szCs w:val="28"/>
          <w:rtl/>
        </w:rPr>
        <w:t xml:space="preserve">01-503). </w:t>
      </w:r>
    </w:p>
    <w:p w14:paraId="4E5BED0F" w14:textId="77777777" w:rsidR="001730AB" w:rsidRPr="000D109F" w:rsidRDefault="001730AB" w:rsidP="000D109F">
      <w:pPr>
        <w:bidi/>
        <w:spacing w:line="276" w:lineRule="auto"/>
        <w:jc w:val="both"/>
        <w:rPr>
          <w:rFonts w:asciiTheme="majorBidi" w:eastAsia="Times New Roman" w:hAnsiTheme="majorBidi" w:cstheme="majorBidi"/>
          <w:i/>
          <w:iCs/>
          <w:sz w:val="28"/>
          <w:szCs w:val="28"/>
          <w:rtl/>
        </w:rPr>
      </w:pPr>
      <w:r w:rsidRPr="000D109F">
        <w:rPr>
          <w:rFonts w:asciiTheme="majorBidi" w:eastAsia="Calibri" w:hAnsiTheme="majorBidi" w:cstheme="majorBidi"/>
          <w:i/>
          <w:iCs/>
          <w:kern w:val="2"/>
          <w:sz w:val="28"/>
          <w:szCs w:val="28"/>
          <w:rtl/>
          <w14:ligatures w14:val="standardContextual"/>
        </w:rPr>
        <w:lastRenderedPageBreak/>
        <w:t>بن</w:t>
      </w:r>
      <w:proofErr w:type="gramEnd"/>
      <w:r w:rsidRPr="000D109F">
        <w:rPr>
          <w:rFonts w:asciiTheme="majorBidi" w:eastAsia="Calibri" w:hAnsiTheme="majorBidi" w:cstheme="majorBidi"/>
          <w:i/>
          <w:iCs/>
          <w:kern w:val="2"/>
          <w:sz w:val="28"/>
          <w:szCs w:val="28"/>
          <w:rtl/>
          <w14:ligatures w14:val="standardContextual"/>
        </w:rPr>
        <w:t>اءً على ما سبق؛ تكمن الفكرة المحورية  في نظرية إعادة إنتاج التراث في استمرار جوهر العنصر التراثي في ظل قابليته للتغير. ويأتي اعتماد الدراسة الراهنة على نظرية إعادة إنتاج التراث؛ باعتبار أن عمليات تداول التراث البدوي باعتمادها على وسائط حديثة (وسائل التواصل الاجتماعي) عبر الإنترنت، بدلًا من النشر والتداول عبر التواصل المباشر والشفهي؛</w:t>
      </w:r>
      <w:r w:rsidRPr="000D109F">
        <w:rPr>
          <w:rFonts w:asciiTheme="majorBidi" w:eastAsia="Times New Roman" w:hAnsiTheme="majorBidi" w:cstheme="majorBidi"/>
          <w:i/>
          <w:iCs/>
          <w:kern w:val="2"/>
          <w:sz w:val="28"/>
          <w:szCs w:val="28"/>
          <w:rtl/>
          <w14:ligatures w14:val="standardContextual"/>
        </w:rPr>
        <w:t xml:space="preserve">  يعد استمرارًا لوجود التراث البدوي، على الرغم من التغير في طريقة تداوله. </w:t>
      </w:r>
      <w:proofErr w:type="gramStart"/>
      <w:r w:rsidRPr="000D109F">
        <w:rPr>
          <w:rFonts w:asciiTheme="majorBidi" w:eastAsia="Calibri" w:hAnsiTheme="majorBidi" w:cstheme="majorBidi"/>
          <w:i/>
          <w:iCs/>
          <w:kern w:val="2"/>
          <w:sz w:val="28"/>
          <w:szCs w:val="28"/>
          <w:rtl/>
          <w14:ligatures w14:val="standardContextual"/>
        </w:rPr>
        <w:t>وأن</w:t>
      </w:r>
      <w:proofErr w:type="gramEnd"/>
      <w:r w:rsidRPr="000D109F">
        <w:rPr>
          <w:rFonts w:asciiTheme="majorBidi" w:eastAsia="Calibri" w:hAnsiTheme="majorBidi" w:cstheme="majorBidi"/>
          <w:i/>
          <w:iCs/>
          <w:kern w:val="2"/>
          <w:sz w:val="28"/>
          <w:szCs w:val="28"/>
          <w:rtl/>
          <w14:ligatures w14:val="standardContextual"/>
        </w:rPr>
        <w:t xml:space="preserve"> كان ذلك لا يجسد عملية إعادة إنتاج التراث بشكل كامل كما يحدث في الواقع من خلال الممارسات الحية للتراث. </w:t>
      </w:r>
      <w:proofErr w:type="gramStart"/>
      <w:r w:rsidRPr="000D109F">
        <w:rPr>
          <w:rFonts w:asciiTheme="majorBidi" w:eastAsia="Calibri" w:hAnsiTheme="majorBidi" w:cstheme="majorBidi"/>
          <w:i/>
          <w:iCs/>
          <w:kern w:val="2"/>
          <w:sz w:val="28"/>
          <w:szCs w:val="28"/>
          <w:rtl/>
          <w14:ligatures w14:val="standardContextual"/>
        </w:rPr>
        <w:t>إلا</w:t>
      </w:r>
      <w:proofErr w:type="gramEnd"/>
      <w:r w:rsidRPr="000D109F">
        <w:rPr>
          <w:rFonts w:asciiTheme="majorBidi" w:eastAsia="Calibri" w:hAnsiTheme="majorBidi" w:cstheme="majorBidi"/>
          <w:i/>
          <w:iCs/>
          <w:kern w:val="2"/>
          <w:sz w:val="28"/>
          <w:szCs w:val="28"/>
          <w:rtl/>
          <w14:ligatures w14:val="standardContextual"/>
        </w:rPr>
        <w:t xml:space="preserve"> أن</w:t>
      </w:r>
      <w:r w:rsidRPr="000D109F">
        <w:rPr>
          <w:rFonts w:asciiTheme="majorBidi" w:eastAsia="Times New Roman" w:hAnsiTheme="majorBidi" w:cstheme="majorBidi"/>
          <w:i/>
          <w:iCs/>
          <w:sz w:val="28"/>
          <w:szCs w:val="28"/>
          <w:rtl/>
        </w:rPr>
        <w:t xml:space="preserve"> نشر التراث البدوي، وحفظه، وتوثيقه، ومشاركته مع أفراد آخرين من خلال وسائل التواصل الاجتماعي، يعد آلية من آليات إعادة إنتاج هذا التراث- كما أشارت الأدبيات ذات الصلة بالموضوع.</w:t>
      </w:r>
    </w:p>
    <w:p w14:paraId="37A24326" w14:textId="77777777" w:rsidR="001730AB" w:rsidRPr="000D109F" w:rsidRDefault="001730AB" w:rsidP="000D109F">
      <w:pPr>
        <w:bidi/>
        <w:spacing w:line="276" w:lineRule="auto"/>
        <w:jc w:val="both"/>
        <w:rPr>
          <w:rFonts w:asciiTheme="majorBidi" w:eastAsia="Times New Roman" w:hAnsiTheme="majorBidi" w:cstheme="majorBidi"/>
          <w:i/>
          <w:iCs/>
          <w:sz w:val="28"/>
          <w:szCs w:val="28"/>
          <w:rtl/>
        </w:rPr>
      </w:pPr>
      <w:r w:rsidRPr="000D109F">
        <w:rPr>
          <w:rFonts w:asciiTheme="majorBidi" w:eastAsia="Times New Roman" w:hAnsiTheme="majorBidi" w:cstheme="majorBidi"/>
          <w:i/>
          <w:iCs/>
          <w:sz w:val="28"/>
          <w:szCs w:val="28"/>
          <w:rtl/>
        </w:rPr>
        <w:t xml:space="preserve">وفي هذا </w:t>
      </w:r>
      <w:proofErr w:type="gramStart"/>
      <w:r w:rsidRPr="000D109F">
        <w:rPr>
          <w:rFonts w:asciiTheme="majorBidi" w:eastAsia="Times New Roman" w:hAnsiTheme="majorBidi" w:cstheme="majorBidi"/>
          <w:i/>
          <w:iCs/>
          <w:sz w:val="28"/>
          <w:szCs w:val="28"/>
          <w:rtl/>
        </w:rPr>
        <w:t>السياق  تبرز</w:t>
      </w:r>
      <w:proofErr w:type="gramEnd"/>
      <w:r w:rsidRPr="000D109F">
        <w:rPr>
          <w:rFonts w:asciiTheme="majorBidi" w:eastAsia="Times New Roman" w:hAnsiTheme="majorBidi" w:cstheme="majorBidi"/>
          <w:i/>
          <w:iCs/>
          <w:sz w:val="28"/>
          <w:szCs w:val="28"/>
          <w:rtl/>
        </w:rPr>
        <w:t xml:space="preserve"> أهمية  تطوير نظرية إعادة الإنتاج لتستوعب التغير في  طرق تداول التراث، خاصة في ظل الاعتماد على التكنولوجيا الحديثة، و استخدام الإنترنت كواقع افتراضي لتداول التراث. </w:t>
      </w:r>
    </w:p>
    <w:bookmarkEnd w:id="34"/>
    <w:p w14:paraId="66F6D57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ثالثًا- </w:t>
      </w:r>
      <w:proofErr w:type="gramStart"/>
      <w:r w:rsidRPr="000D109F">
        <w:rPr>
          <w:rFonts w:asciiTheme="majorBidi" w:eastAsia="Times New Roman" w:hAnsiTheme="majorBidi" w:cstheme="majorBidi"/>
          <w:b/>
          <w:bCs/>
          <w:sz w:val="28"/>
          <w:szCs w:val="28"/>
          <w:rtl/>
          <w:lang w:bidi="ar-EG"/>
        </w:rPr>
        <w:t>الإطار</w:t>
      </w:r>
      <w:proofErr w:type="gramEnd"/>
      <w:r w:rsidRPr="000D109F">
        <w:rPr>
          <w:rFonts w:asciiTheme="majorBidi" w:eastAsia="Times New Roman" w:hAnsiTheme="majorBidi" w:cstheme="majorBidi"/>
          <w:b/>
          <w:bCs/>
          <w:sz w:val="28"/>
          <w:szCs w:val="28"/>
          <w:rtl/>
          <w:lang w:bidi="ar-EG"/>
        </w:rPr>
        <w:t xml:space="preserve"> المنهجي:</w:t>
      </w:r>
    </w:p>
    <w:p w14:paraId="2667BC6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اعتمدت الدراسة على منهج المسح الاجتماعي بطريقتيْ (المسح الشامل، والمسح بالعينة) وبشقيه الوصفي والتحليلي، تحقيقًا لهدف الدراسة في الوصف، والتحليل (الكمي والكيفي)، للمادة المنشورة على الصفحات البدوية (المختارة للدراسة) المهتمة بالتراث البدوي، وذلك من خلال استمارة تحليل المضمون. </w:t>
      </w:r>
    </w:p>
    <w:p w14:paraId="74B284A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1- عينة الدراسة "</w:t>
      </w:r>
      <w:proofErr w:type="gramStart"/>
      <w:r w:rsidRPr="000D109F">
        <w:rPr>
          <w:rFonts w:asciiTheme="majorBidi" w:eastAsia="Times New Roman" w:hAnsiTheme="majorBidi" w:cstheme="majorBidi"/>
          <w:b/>
          <w:bCs/>
          <w:sz w:val="28"/>
          <w:szCs w:val="28"/>
          <w:rtl/>
          <w:lang w:bidi="ar-EG"/>
        </w:rPr>
        <w:t>مجتمع</w:t>
      </w:r>
      <w:proofErr w:type="gramEnd"/>
      <w:r w:rsidRPr="000D109F">
        <w:rPr>
          <w:rFonts w:asciiTheme="majorBidi" w:eastAsia="Times New Roman" w:hAnsiTheme="majorBidi" w:cstheme="majorBidi"/>
          <w:b/>
          <w:bCs/>
          <w:sz w:val="28"/>
          <w:szCs w:val="28"/>
          <w:rtl/>
          <w:lang w:bidi="ar-EG"/>
        </w:rPr>
        <w:t xml:space="preserve"> الدراسة": </w:t>
      </w:r>
    </w:p>
    <w:p w14:paraId="7F986D22"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كشفت الدراسة الاستطلاعية عن وجود العديد من المواقع، والصفحات، والمجموعات، الخاصة بالقبائل، والعشائر، والعائلات، والأفراد من البدو، على مواقع التواصل الاجتماعي؛ وكانت معظمها صفحات شاملة تنشر الكثير من المواد المتعلقة بالبدو، والمجتمعات والقبائل البدوية؛ ومنها: أسماء القبائل والعشائر، وفروعها، وأماكن توطنها في مصر والوطن العربي، والعادات والتقاليد، والمعتقدات، وعمليات رعي الحيوانات، والأنساب، والعرف البدوي، وتاريخ القبائل، والأحداث الجارية، والأخبار العامة، والتعارف، والعزاء، والتهاني. </w:t>
      </w:r>
      <w:proofErr w:type="gramStart"/>
      <w:r w:rsidRPr="000D109F">
        <w:rPr>
          <w:rFonts w:asciiTheme="majorBidi" w:eastAsia="Times New Roman" w:hAnsiTheme="majorBidi" w:cstheme="majorBidi"/>
          <w:sz w:val="28"/>
          <w:szCs w:val="28"/>
          <w:rtl/>
          <w:lang w:bidi="ar-EG"/>
        </w:rPr>
        <w:t>وقد</w:t>
      </w:r>
      <w:proofErr w:type="gramEnd"/>
      <w:r w:rsidRPr="000D109F">
        <w:rPr>
          <w:rFonts w:asciiTheme="majorBidi" w:eastAsia="Times New Roman" w:hAnsiTheme="majorBidi" w:cstheme="majorBidi"/>
          <w:sz w:val="28"/>
          <w:szCs w:val="28"/>
          <w:rtl/>
          <w:lang w:bidi="ar-EG"/>
        </w:rPr>
        <w:t xml:space="preserve"> تم رصد تلك الصفحات وتبين أن عددها (93) صفحة (انظر الملحق رقم1). </w:t>
      </w:r>
      <w:proofErr w:type="gramStart"/>
      <w:r w:rsidRPr="000D109F">
        <w:rPr>
          <w:rFonts w:asciiTheme="majorBidi" w:eastAsia="Times New Roman" w:hAnsiTheme="majorBidi" w:cstheme="majorBidi"/>
          <w:sz w:val="28"/>
          <w:szCs w:val="28"/>
          <w:rtl/>
          <w:lang w:bidi="ar-EG"/>
        </w:rPr>
        <w:t>ولأن</w:t>
      </w:r>
      <w:proofErr w:type="gramEnd"/>
      <w:r w:rsidRPr="000D109F">
        <w:rPr>
          <w:rFonts w:asciiTheme="majorBidi" w:eastAsia="Times New Roman" w:hAnsiTheme="majorBidi" w:cstheme="majorBidi"/>
          <w:sz w:val="28"/>
          <w:szCs w:val="28"/>
          <w:rtl/>
          <w:lang w:bidi="ar-EG"/>
        </w:rPr>
        <w:t xml:space="preserve"> اهتمام الدراسة الراهنة كان منصبًّا على موضوع نشر التراث البدوي على وسائل التواصل الاجتماعي، فقد تم اختيار صفحتين ومجموعتين كانوا الأكثر تخصصًا واهتمامًا بالتراث البدوي، والأكثر في عدد المتابعين في مجال الصفحات المهتمة بالتراث. وهم </w:t>
      </w:r>
      <w:bookmarkStart w:id="35" w:name="_Hlk142123968"/>
      <w:r w:rsidRPr="000D109F">
        <w:rPr>
          <w:rFonts w:asciiTheme="majorBidi" w:eastAsia="Times New Roman" w:hAnsiTheme="majorBidi" w:cstheme="majorBidi"/>
          <w:sz w:val="28"/>
          <w:szCs w:val="28"/>
          <w:rtl/>
          <w:lang w:bidi="ar-EG"/>
        </w:rPr>
        <w:t xml:space="preserve">صفحتا (حياة البدو، والبدوي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xml:space="preserve">)، ومجموعتا (عطر الأجداد،  وتراث البدو والبادية). </w:t>
      </w:r>
    </w:p>
    <w:p w14:paraId="159FA977" w14:textId="1CA6E199"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وقامت الباحثة بعمل تحليل مضمون للمواد المنشورة على تلك الصفحات خلال </w:t>
      </w:r>
      <w:proofErr w:type="gramStart"/>
      <w:r w:rsidRPr="000D109F">
        <w:rPr>
          <w:rFonts w:asciiTheme="majorBidi" w:eastAsia="Times New Roman" w:hAnsiTheme="majorBidi" w:cstheme="majorBidi"/>
          <w:sz w:val="28"/>
          <w:szCs w:val="28"/>
          <w:rtl/>
          <w:lang w:bidi="ar-EG"/>
        </w:rPr>
        <w:t xml:space="preserve">عام </w:t>
      </w:r>
      <w:r w:rsidR="00D05EB5">
        <w:rPr>
          <w:rFonts w:asciiTheme="majorBidi" w:eastAsia="Times New Roman" w:hAnsiTheme="majorBidi" w:cstheme="majorBidi"/>
          <w:sz w:val="28"/>
          <w:szCs w:val="28"/>
          <w:rtl/>
          <w:lang w:bidi="ar-EG"/>
        </w:rPr>
        <w:t xml:space="preserve"> كامل</w:t>
      </w:r>
      <w:proofErr w:type="gramEnd"/>
      <w:r w:rsidR="00D05EB5">
        <w:rPr>
          <w:rFonts w:asciiTheme="majorBidi" w:eastAsia="Times New Roman" w:hAnsiTheme="majorBidi" w:cstheme="majorBidi"/>
          <w:sz w:val="28"/>
          <w:szCs w:val="28"/>
          <w:rtl/>
          <w:lang w:bidi="ar-EG"/>
        </w:rPr>
        <w:t xml:space="preserve"> (يونيو 2022 إلى </w:t>
      </w:r>
      <w:r w:rsidR="00D05EB5">
        <w:rPr>
          <w:rFonts w:asciiTheme="majorBidi" w:eastAsia="Times New Roman" w:hAnsiTheme="majorBidi" w:cstheme="majorBidi" w:hint="cs"/>
          <w:sz w:val="28"/>
          <w:szCs w:val="28"/>
          <w:rtl/>
          <w:lang w:bidi="ar-EG"/>
        </w:rPr>
        <w:t>مايو 2023</w:t>
      </w:r>
      <w:r w:rsidRPr="000D109F">
        <w:rPr>
          <w:rFonts w:asciiTheme="majorBidi" w:eastAsia="Times New Roman" w:hAnsiTheme="majorBidi" w:cstheme="majorBidi"/>
          <w:sz w:val="28"/>
          <w:szCs w:val="28"/>
          <w:rtl/>
          <w:lang w:bidi="ar-EG"/>
        </w:rPr>
        <w:t xml:space="preserve">) للكشف عن عناصر التراث البدوي، طبقًا لفئات الشكل والمضمون التي </w:t>
      </w:r>
      <w:r w:rsidR="00D05EB5">
        <w:rPr>
          <w:rFonts w:asciiTheme="majorBidi" w:eastAsia="Times New Roman" w:hAnsiTheme="majorBidi" w:cstheme="majorBidi" w:hint="cs"/>
          <w:sz w:val="28"/>
          <w:szCs w:val="28"/>
          <w:rtl/>
          <w:lang w:bidi="ar-EG"/>
        </w:rPr>
        <w:t>سي</w:t>
      </w:r>
      <w:r w:rsidR="00D05EB5">
        <w:rPr>
          <w:rFonts w:asciiTheme="majorBidi" w:eastAsia="Times New Roman" w:hAnsiTheme="majorBidi" w:cstheme="majorBidi"/>
          <w:sz w:val="28"/>
          <w:szCs w:val="28"/>
          <w:rtl/>
          <w:lang w:bidi="ar-EG"/>
        </w:rPr>
        <w:t xml:space="preserve">تم تحديدها في موضع </w:t>
      </w:r>
      <w:r w:rsidR="00D05EB5">
        <w:rPr>
          <w:rFonts w:asciiTheme="majorBidi" w:eastAsia="Times New Roman" w:hAnsiTheme="majorBidi" w:cstheme="majorBidi" w:hint="cs"/>
          <w:sz w:val="28"/>
          <w:szCs w:val="28"/>
          <w:rtl/>
          <w:lang w:bidi="ar-EG"/>
        </w:rPr>
        <w:t>لاحق</w:t>
      </w:r>
      <w:r w:rsidRPr="000D109F">
        <w:rPr>
          <w:rFonts w:asciiTheme="majorBidi" w:eastAsia="Times New Roman" w:hAnsiTheme="majorBidi" w:cstheme="majorBidi"/>
          <w:sz w:val="28"/>
          <w:szCs w:val="28"/>
          <w:rtl/>
          <w:lang w:bidi="ar-EG"/>
        </w:rPr>
        <w:t>.</w:t>
      </w:r>
    </w:p>
    <w:bookmarkEnd w:id="35"/>
    <w:p w14:paraId="052215D3"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475A55C8"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07ABEE56"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lang w:bidi="ar-EG"/>
        </w:rPr>
      </w:pPr>
    </w:p>
    <w:p w14:paraId="2934F44D" w14:textId="69E312EF" w:rsidR="001730AB"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lastRenderedPageBreak/>
        <w:t>2</w:t>
      </w:r>
      <w:r w:rsidR="001730AB" w:rsidRPr="000D109F">
        <w:rPr>
          <w:rFonts w:asciiTheme="majorBidi" w:eastAsia="Times New Roman" w:hAnsiTheme="majorBidi" w:cstheme="majorBidi"/>
          <w:b/>
          <w:bCs/>
          <w:sz w:val="28"/>
          <w:szCs w:val="28"/>
          <w:rtl/>
          <w:lang w:bidi="ar-EG"/>
        </w:rPr>
        <w:t xml:space="preserve">- </w:t>
      </w:r>
      <w:proofErr w:type="gramStart"/>
      <w:r w:rsidR="001730AB" w:rsidRPr="000D109F">
        <w:rPr>
          <w:rFonts w:asciiTheme="majorBidi" w:eastAsia="Times New Roman" w:hAnsiTheme="majorBidi" w:cstheme="majorBidi"/>
          <w:b/>
          <w:bCs/>
          <w:sz w:val="28"/>
          <w:szCs w:val="28"/>
          <w:rtl/>
          <w:lang w:bidi="ar-EG"/>
        </w:rPr>
        <w:t>الأدوات</w:t>
      </w:r>
      <w:proofErr w:type="gramEnd"/>
      <w:r w:rsidR="001730AB" w:rsidRPr="000D109F">
        <w:rPr>
          <w:rFonts w:asciiTheme="majorBidi" w:eastAsia="Times New Roman" w:hAnsiTheme="majorBidi" w:cstheme="majorBidi"/>
          <w:b/>
          <w:bCs/>
          <w:sz w:val="28"/>
          <w:szCs w:val="28"/>
          <w:rtl/>
          <w:lang w:bidi="ar-EG"/>
        </w:rPr>
        <w:t xml:space="preserve"> البحثية:</w:t>
      </w:r>
    </w:p>
    <w:p w14:paraId="6F8CFF0B" w14:textId="49295EA8" w:rsidR="001730AB" w:rsidRPr="000D109F" w:rsidRDefault="001730AB" w:rsidP="00D05EB5">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أ- المقابلة</w:t>
      </w:r>
      <w:r w:rsidRPr="000D109F">
        <w:rPr>
          <w:rFonts w:asciiTheme="majorBidi" w:eastAsia="Times New Roman" w:hAnsiTheme="majorBidi" w:cstheme="majorBidi"/>
          <w:sz w:val="28"/>
          <w:szCs w:val="28"/>
          <w:rtl/>
          <w:lang w:bidi="ar-EG"/>
        </w:rPr>
        <w:t xml:space="preserve">: اعتمدت الباحثة على المقابلة مع المسؤولين عن الصفحات البدوية المختارة للدراسة، للتعرف على البيانات والخصائص الأساسية للمسؤولين "الذين يمثلون حالات الدراسة"؛ مثل:(السن، المؤهل الدراسي، النوع، الموطن)، وبعض البيانات الخاصة بالصفحات؛ مثل: (الفكرة، والهدف من إنشاء الصفحة، وكيفية تحديد المواد المنشورة، وطريقة اختيارها، ومصادرها، وارتباطها بمنطقة أو قبيلة معينة، وانتماء المتابعين). </w:t>
      </w:r>
      <w:proofErr w:type="gramStart"/>
      <w:r w:rsidRPr="000D109F">
        <w:rPr>
          <w:rFonts w:asciiTheme="majorBidi" w:eastAsia="Times New Roman" w:hAnsiTheme="majorBidi" w:cstheme="majorBidi"/>
          <w:sz w:val="28"/>
          <w:szCs w:val="28"/>
          <w:rtl/>
          <w:lang w:bidi="ar-EG"/>
        </w:rPr>
        <w:t>وقد</w:t>
      </w:r>
      <w:proofErr w:type="gramEnd"/>
      <w:r w:rsidRPr="000D109F">
        <w:rPr>
          <w:rFonts w:asciiTheme="majorBidi" w:eastAsia="Times New Roman" w:hAnsiTheme="majorBidi" w:cstheme="majorBidi"/>
          <w:sz w:val="28"/>
          <w:szCs w:val="28"/>
          <w:rtl/>
          <w:lang w:bidi="ar-EG"/>
        </w:rPr>
        <w:t xml:space="preserve"> تم تصميم </w:t>
      </w:r>
      <w:r w:rsidRPr="000D109F">
        <w:rPr>
          <w:rFonts w:asciiTheme="majorBidi" w:eastAsia="Times New Roman" w:hAnsiTheme="majorBidi" w:cstheme="majorBidi"/>
          <w:b/>
          <w:bCs/>
          <w:sz w:val="28"/>
          <w:szCs w:val="28"/>
          <w:rtl/>
          <w:lang w:bidi="ar-EG"/>
        </w:rPr>
        <w:t>دليل للمقابلة</w:t>
      </w:r>
      <w:r w:rsidRPr="000D109F">
        <w:rPr>
          <w:rFonts w:asciiTheme="majorBidi" w:eastAsia="Times New Roman" w:hAnsiTheme="majorBidi" w:cstheme="majorBidi"/>
          <w:sz w:val="28"/>
          <w:szCs w:val="28"/>
          <w:rtl/>
          <w:lang w:bidi="ar-EG"/>
        </w:rPr>
        <w:t xml:space="preserve"> تضمن تلك النقاط الأساسية، بالإضافة إلى نقاط أخرى فرعية تم تغطيتها من خلال المقابلة. </w:t>
      </w:r>
    </w:p>
    <w:p w14:paraId="0F21375E"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استخدمت الباحثة المقابلة "الرقمية التزامنية" مع المسؤولين المقيمين خارج مصر؛ من خلال تطبيق "ماسينجر". تعد المقابلة الرقمية التزامنية شكلًا من أشكال المقابلات الرقمية التي تتم عبر الإنترنت في الزمن الحقيقي، عبر المحادثات أو الفيديو. وتتم من خلال غرف المحادثات أو برامج المحادثات؛ مثل: "الماسينجر، أو </w:t>
      </w:r>
      <w:proofErr w:type="spellStart"/>
      <w:r w:rsidRPr="000D109F">
        <w:rPr>
          <w:rFonts w:asciiTheme="majorBidi" w:eastAsia="Times New Roman" w:hAnsiTheme="majorBidi" w:cstheme="majorBidi"/>
          <w:sz w:val="28"/>
          <w:szCs w:val="28"/>
          <w:rtl/>
          <w:lang w:bidi="ar-EG"/>
        </w:rPr>
        <w:t>الواتس</w:t>
      </w:r>
      <w:proofErr w:type="spellEnd"/>
      <w:r w:rsidRPr="000D109F">
        <w:rPr>
          <w:rFonts w:asciiTheme="majorBidi" w:eastAsia="Times New Roman" w:hAnsiTheme="majorBidi" w:cstheme="majorBidi"/>
          <w:sz w:val="28"/>
          <w:szCs w:val="28"/>
          <w:rtl/>
          <w:lang w:bidi="ar-EG"/>
        </w:rPr>
        <w:t xml:space="preserve"> آب" وغيرهما، أو عن طريق استخدام برامج الفيديو مثل </w:t>
      </w:r>
      <w:r w:rsidRPr="000D109F">
        <w:rPr>
          <w:rFonts w:asciiTheme="majorBidi" w:eastAsia="Times New Roman" w:hAnsiTheme="majorBidi" w:cstheme="majorBidi"/>
          <w:sz w:val="28"/>
          <w:szCs w:val="28"/>
          <w:lang w:bidi="ar-EG"/>
        </w:rPr>
        <w:t xml:space="preserve">) Skype </w:t>
      </w:r>
      <w:r w:rsidRPr="000D109F">
        <w:rPr>
          <w:rFonts w:asciiTheme="majorBidi" w:eastAsia="Times New Roman" w:hAnsiTheme="majorBidi" w:cstheme="majorBidi"/>
          <w:sz w:val="28"/>
          <w:szCs w:val="28"/>
          <w:rtl/>
          <w:lang w:bidi="ar-EG"/>
        </w:rPr>
        <w:t xml:space="preserve">زكي، وليد رشاد،2022: 131). إلى جانب ذلك فقد استخدمت الباحثة المقابلة عبر "الهاتف الجوال" مع المسؤولين من داخل مصر. </w:t>
      </w:r>
    </w:p>
    <w:p w14:paraId="0855DA0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 xml:space="preserve">ب- </w:t>
      </w:r>
      <w:proofErr w:type="gramStart"/>
      <w:r w:rsidRPr="000D109F">
        <w:rPr>
          <w:rFonts w:asciiTheme="majorBidi" w:eastAsia="Times New Roman" w:hAnsiTheme="majorBidi" w:cstheme="majorBidi"/>
          <w:b/>
          <w:bCs/>
          <w:sz w:val="28"/>
          <w:szCs w:val="28"/>
          <w:rtl/>
          <w:lang w:bidi="ar-EG"/>
        </w:rPr>
        <w:t>الملاحظة</w:t>
      </w:r>
      <w:proofErr w:type="gramEnd"/>
      <w:r w:rsidRPr="000D109F">
        <w:rPr>
          <w:rFonts w:asciiTheme="majorBidi" w:eastAsia="Times New Roman" w:hAnsiTheme="majorBidi" w:cstheme="majorBidi"/>
          <w:b/>
          <w:bCs/>
          <w:sz w:val="28"/>
          <w:szCs w:val="28"/>
          <w:rtl/>
          <w:lang w:bidi="ar-EG"/>
        </w:rPr>
        <w:t>:</w:t>
      </w:r>
      <w:bookmarkStart w:id="36" w:name="_Hlk142127796"/>
      <w:r w:rsidRPr="000D109F">
        <w:rPr>
          <w:rFonts w:asciiTheme="majorBidi" w:eastAsia="Times New Roman" w:hAnsiTheme="majorBidi" w:cstheme="majorBidi"/>
          <w:b/>
          <w:bCs/>
          <w:sz w:val="28"/>
          <w:szCs w:val="28"/>
          <w:rtl/>
          <w:lang w:bidi="ar-EG"/>
        </w:rPr>
        <w:t xml:space="preserve"> </w:t>
      </w:r>
      <w:r w:rsidRPr="000D109F">
        <w:rPr>
          <w:rFonts w:asciiTheme="majorBidi" w:eastAsia="Times New Roman" w:hAnsiTheme="majorBidi" w:cstheme="majorBidi"/>
          <w:sz w:val="28"/>
          <w:szCs w:val="28"/>
          <w:rtl/>
          <w:lang w:bidi="ar-EG"/>
        </w:rPr>
        <w:t>تم استخدام الملاحظة لرصد البيانات الأساسية والملامح العامة لعينة الدراسة "مجتمع الدراسة" ( تاريخ النشأة، عدد المتابعين، المجتمع أو المنطقة التي تمثلها الصفحة، نوع الصفحة</w:t>
      </w:r>
      <w:bookmarkEnd w:id="36"/>
      <w:r w:rsidRPr="000D109F">
        <w:rPr>
          <w:rFonts w:asciiTheme="majorBidi" w:eastAsia="Times New Roman" w:hAnsiTheme="majorBidi" w:cstheme="majorBidi"/>
          <w:sz w:val="28"/>
          <w:szCs w:val="28"/>
          <w:rtl/>
          <w:lang w:bidi="ar-EG"/>
        </w:rPr>
        <w:t xml:space="preserve">، موضوع الصفحة، شكل الشعار، الشروط والتعليمات الخاصة بالعضوية وبالنشر على الصفحة... إلخ). </w:t>
      </w:r>
    </w:p>
    <w:p w14:paraId="609B1AC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ج- استمارة تحليل المضمون</w:t>
      </w:r>
      <w:r w:rsidRPr="000D109F">
        <w:rPr>
          <w:rFonts w:asciiTheme="majorBidi" w:eastAsia="Times New Roman" w:hAnsiTheme="majorBidi" w:cstheme="majorBidi"/>
          <w:sz w:val="28"/>
          <w:szCs w:val="28"/>
          <w:rtl/>
          <w:lang w:bidi="ar-EG"/>
        </w:rPr>
        <w:t xml:space="preserve">: اعتمدت الدراسة على استمارة تحليل المضمون التي جمعت بين التحليل </w:t>
      </w:r>
      <w:proofErr w:type="gramStart"/>
      <w:r w:rsidRPr="000D109F">
        <w:rPr>
          <w:rFonts w:asciiTheme="majorBidi" w:eastAsia="Times New Roman" w:hAnsiTheme="majorBidi" w:cstheme="majorBidi"/>
          <w:sz w:val="28"/>
          <w:szCs w:val="28"/>
          <w:rtl/>
          <w:lang w:bidi="ar-EG"/>
        </w:rPr>
        <w:t>الكمي</w:t>
      </w:r>
      <w:proofErr w:type="gramEnd"/>
      <w:r w:rsidRPr="000D109F">
        <w:rPr>
          <w:rFonts w:asciiTheme="majorBidi" w:eastAsia="Times New Roman" w:hAnsiTheme="majorBidi" w:cstheme="majorBidi"/>
          <w:sz w:val="28"/>
          <w:szCs w:val="28"/>
          <w:rtl/>
          <w:lang w:bidi="ar-EG"/>
        </w:rPr>
        <w:t xml:space="preserve"> والكيفي. ولقد تم تقسيم الاستمارة إلى فئتين، </w:t>
      </w:r>
      <w:proofErr w:type="gramStart"/>
      <w:r w:rsidRPr="000D109F">
        <w:rPr>
          <w:rFonts w:asciiTheme="majorBidi" w:eastAsia="Times New Roman" w:hAnsiTheme="majorBidi" w:cstheme="majorBidi"/>
          <w:sz w:val="28"/>
          <w:szCs w:val="28"/>
          <w:rtl/>
          <w:lang w:bidi="ar-EG"/>
        </w:rPr>
        <w:t>هما</w:t>
      </w:r>
      <w:proofErr w:type="gramEnd"/>
      <w:r w:rsidRPr="000D109F">
        <w:rPr>
          <w:rFonts w:asciiTheme="majorBidi" w:eastAsia="Times New Roman" w:hAnsiTheme="majorBidi" w:cstheme="majorBidi"/>
          <w:sz w:val="28"/>
          <w:szCs w:val="28"/>
          <w:rtl/>
          <w:lang w:bidi="ar-EG"/>
        </w:rPr>
        <w:t>:</w:t>
      </w:r>
    </w:p>
    <w:p w14:paraId="39605B3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bookmarkStart w:id="37" w:name="_Hlk142426231"/>
      <w:r w:rsidRPr="000D109F">
        <w:rPr>
          <w:rFonts w:asciiTheme="majorBidi" w:eastAsia="Times New Roman" w:hAnsiTheme="majorBidi" w:cstheme="majorBidi"/>
          <w:b/>
          <w:bCs/>
          <w:sz w:val="28"/>
          <w:szCs w:val="28"/>
          <w:rtl/>
          <w:lang w:bidi="ar-EG"/>
        </w:rPr>
        <w:t>فئات الشكل؛</w:t>
      </w:r>
      <w:r w:rsidRPr="000D109F">
        <w:rPr>
          <w:rFonts w:asciiTheme="majorBidi" w:eastAsia="Times New Roman" w:hAnsiTheme="majorBidi" w:cstheme="majorBidi"/>
          <w:sz w:val="28"/>
          <w:szCs w:val="28"/>
          <w:rtl/>
          <w:lang w:bidi="ar-EG"/>
        </w:rPr>
        <w:t xml:space="preserve"> وتضمنت ما يلي: شكل المادة المنشورة، </w:t>
      </w:r>
      <w:proofErr w:type="gramStart"/>
      <w:r w:rsidRPr="000D109F">
        <w:rPr>
          <w:rFonts w:asciiTheme="majorBidi" w:eastAsia="Times New Roman" w:hAnsiTheme="majorBidi" w:cstheme="majorBidi"/>
          <w:sz w:val="28"/>
          <w:szCs w:val="28"/>
          <w:rtl/>
          <w:lang w:bidi="ar-EG"/>
        </w:rPr>
        <w:t>وسائل</w:t>
      </w:r>
      <w:proofErr w:type="gramEnd"/>
      <w:r w:rsidRPr="000D109F">
        <w:rPr>
          <w:rFonts w:asciiTheme="majorBidi" w:eastAsia="Times New Roman" w:hAnsiTheme="majorBidi" w:cstheme="majorBidi"/>
          <w:sz w:val="28"/>
          <w:szCs w:val="28"/>
          <w:rtl/>
          <w:lang w:bidi="ar-EG"/>
        </w:rPr>
        <w:t xml:space="preserve"> عرض المادة.</w:t>
      </w:r>
    </w:p>
    <w:p w14:paraId="4098ACB7"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roofErr w:type="gramStart"/>
      <w:r w:rsidRPr="000D109F">
        <w:rPr>
          <w:rFonts w:asciiTheme="majorBidi" w:eastAsia="Times New Roman" w:hAnsiTheme="majorBidi" w:cstheme="majorBidi"/>
          <w:b/>
          <w:bCs/>
          <w:sz w:val="28"/>
          <w:szCs w:val="28"/>
          <w:rtl/>
          <w:lang w:bidi="ar-EG"/>
        </w:rPr>
        <w:t>فئات</w:t>
      </w:r>
      <w:proofErr w:type="gramEnd"/>
      <w:r w:rsidRPr="000D109F">
        <w:rPr>
          <w:rFonts w:asciiTheme="majorBidi" w:eastAsia="Times New Roman" w:hAnsiTheme="majorBidi" w:cstheme="majorBidi"/>
          <w:b/>
          <w:bCs/>
          <w:sz w:val="28"/>
          <w:szCs w:val="28"/>
          <w:rtl/>
          <w:lang w:bidi="ar-EG"/>
        </w:rPr>
        <w:t xml:space="preserve"> المضمون</w:t>
      </w:r>
      <w:r w:rsidRPr="000D109F">
        <w:rPr>
          <w:rFonts w:asciiTheme="majorBidi" w:eastAsia="Times New Roman" w:hAnsiTheme="majorBidi" w:cstheme="majorBidi"/>
          <w:sz w:val="28"/>
          <w:szCs w:val="28"/>
          <w:rtl/>
          <w:lang w:bidi="ar-EG"/>
        </w:rPr>
        <w:t xml:space="preserve">؛ وشملت ما يلي: </w:t>
      </w:r>
      <w:bookmarkStart w:id="38" w:name="_Hlk142509430"/>
      <w:r w:rsidRPr="000D109F">
        <w:rPr>
          <w:rFonts w:asciiTheme="majorBidi" w:eastAsia="Times New Roman" w:hAnsiTheme="majorBidi" w:cstheme="majorBidi"/>
          <w:sz w:val="28"/>
          <w:szCs w:val="28"/>
          <w:rtl/>
          <w:lang w:bidi="ar-EG"/>
        </w:rPr>
        <w:t xml:space="preserve">عناصر التراث البدوي </w:t>
      </w:r>
      <w:bookmarkEnd w:id="38"/>
      <w:r w:rsidRPr="000D109F">
        <w:rPr>
          <w:rFonts w:asciiTheme="majorBidi" w:eastAsia="Times New Roman" w:hAnsiTheme="majorBidi" w:cstheme="majorBidi"/>
          <w:sz w:val="28"/>
          <w:szCs w:val="28"/>
          <w:rtl/>
          <w:lang w:bidi="ar-EG"/>
        </w:rPr>
        <w:t>المنشورة، لغة المادة المنشورة، مصادر المادة المنشورة، الهدف من المادة المنشورة، الجمهور المستهدف للمادة المنشورة، أشكال التفاعل على الصفحة.</w:t>
      </w:r>
    </w:p>
    <w:p w14:paraId="3C26D0D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roofErr w:type="gramStart"/>
      <w:r w:rsidRPr="000D109F">
        <w:rPr>
          <w:rFonts w:asciiTheme="majorBidi" w:eastAsia="Times New Roman" w:hAnsiTheme="majorBidi" w:cstheme="majorBidi"/>
          <w:sz w:val="28"/>
          <w:szCs w:val="28"/>
          <w:rtl/>
          <w:lang w:bidi="ar-EG"/>
        </w:rPr>
        <w:t>ولتحديد</w:t>
      </w:r>
      <w:proofErr w:type="gramEnd"/>
      <w:r w:rsidRPr="000D109F">
        <w:rPr>
          <w:rFonts w:asciiTheme="majorBidi" w:eastAsia="Times New Roman" w:hAnsiTheme="majorBidi" w:cstheme="majorBidi"/>
          <w:sz w:val="28"/>
          <w:szCs w:val="28"/>
          <w:rtl/>
          <w:lang w:bidi="ar-EG"/>
        </w:rPr>
        <w:t xml:space="preserve"> عناصر التراث البدوي في استمارة تحليل المضمون، لأنه لا يمكن تغطية كل أقسام التراث الرئيسية والفرعية، فقد قامت الباحثة بعمل دراسة استطلاعية لتحديد أكثر عناصر التراث المنشورة على الصفحات محل الدراسة. </w:t>
      </w:r>
      <w:proofErr w:type="gramStart"/>
      <w:r w:rsidRPr="000D109F">
        <w:rPr>
          <w:rFonts w:asciiTheme="majorBidi" w:eastAsia="Times New Roman" w:hAnsiTheme="majorBidi" w:cstheme="majorBidi"/>
          <w:sz w:val="28"/>
          <w:szCs w:val="28"/>
          <w:rtl/>
          <w:lang w:bidi="ar-EG"/>
        </w:rPr>
        <w:t>وبناءً</w:t>
      </w:r>
      <w:proofErr w:type="gramEnd"/>
      <w:r w:rsidRPr="000D109F">
        <w:rPr>
          <w:rFonts w:asciiTheme="majorBidi" w:eastAsia="Times New Roman" w:hAnsiTheme="majorBidi" w:cstheme="majorBidi"/>
          <w:sz w:val="28"/>
          <w:szCs w:val="28"/>
          <w:rtl/>
          <w:lang w:bidi="ar-EG"/>
        </w:rPr>
        <w:t xml:space="preserve"> على نتائج تلك الدراسة تم تحديد عدة عناصر للتراث، يمثل بعضها أقسامًا رئيسية للتراث؛ مثل: العادات والتقاليد، والمعتقدات والمعارف الشعبية؛ حيث يدرج تحتهما كل ما ينشر من عناصر فرعية تنتمي إليهما. بينما تم تحديد عدة عناصر فرعية  كانت الأكثر نشرًا وتندرج ضمن الأدب الشعبي، وتضم: (الغناء، والأمثال والحكم، والشعر، والقصص)، وأيضًا التي تندرج ضمن الثقافة المادية والفنون الشعبية مثل: ( الزي، والخيمة البدوية، والأدوات التقليدية). وبذلك يكون قد تم تغطية كل الأقسام الرئيسية للتراث، كما جاءت في كتب التراث، والفولكلور.</w:t>
      </w:r>
    </w:p>
    <w:bookmarkEnd w:id="37"/>
    <w:p w14:paraId="38273C5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lastRenderedPageBreak/>
        <w:t xml:space="preserve">وحدة التحليل: </w:t>
      </w:r>
      <w:r w:rsidRPr="000D109F">
        <w:rPr>
          <w:rFonts w:asciiTheme="majorBidi" w:eastAsia="Times New Roman" w:hAnsiTheme="majorBidi" w:cstheme="majorBidi"/>
          <w:sz w:val="28"/>
          <w:szCs w:val="28"/>
          <w:rtl/>
          <w:lang w:bidi="ar-EG"/>
        </w:rPr>
        <w:t>يعد "</w:t>
      </w:r>
      <w:proofErr w:type="spellStart"/>
      <w:r w:rsidRPr="000D109F">
        <w:rPr>
          <w:rFonts w:asciiTheme="majorBidi" w:eastAsia="Times New Roman" w:hAnsiTheme="majorBidi" w:cstheme="majorBidi"/>
          <w:sz w:val="28"/>
          <w:szCs w:val="28"/>
          <w:rtl/>
          <w:lang w:bidi="ar-EG"/>
        </w:rPr>
        <w:t>البوست</w:t>
      </w:r>
      <w:proofErr w:type="spellEnd"/>
      <w:r w:rsidRPr="000D109F">
        <w:rPr>
          <w:rFonts w:asciiTheme="majorBidi" w:eastAsia="Times New Roman" w:hAnsiTheme="majorBidi" w:cstheme="majorBidi"/>
          <w:sz w:val="28"/>
          <w:szCs w:val="28"/>
          <w:rtl/>
          <w:lang w:bidi="ar-EG"/>
        </w:rPr>
        <w:t xml:space="preserve">" - سواء جاء في شكل نص أو صورة أو فيديو- هو وحدة التحليل للمادة المنشورة على الصفحات محل الدراسة. </w:t>
      </w:r>
    </w:p>
    <w:p w14:paraId="5443E80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i/>
          <w:iCs/>
          <w:sz w:val="28"/>
          <w:szCs w:val="28"/>
          <w:rtl/>
          <w:lang w:bidi="ar-EG"/>
        </w:rPr>
      </w:pPr>
      <w:proofErr w:type="gramStart"/>
      <w:r w:rsidRPr="000D109F">
        <w:rPr>
          <w:rFonts w:asciiTheme="majorBidi" w:eastAsia="Times New Roman" w:hAnsiTheme="majorBidi" w:cstheme="majorBidi"/>
          <w:i/>
          <w:iCs/>
          <w:sz w:val="28"/>
          <w:szCs w:val="28"/>
          <w:rtl/>
          <w:lang w:bidi="ar-EG"/>
        </w:rPr>
        <w:t>ومن</w:t>
      </w:r>
      <w:proofErr w:type="gramEnd"/>
      <w:r w:rsidRPr="000D109F">
        <w:rPr>
          <w:rFonts w:asciiTheme="majorBidi" w:eastAsia="Times New Roman" w:hAnsiTheme="majorBidi" w:cstheme="majorBidi"/>
          <w:i/>
          <w:iCs/>
          <w:sz w:val="28"/>
          <w:szCs w:val="28"/>
          <w:rtl/>
          <w:lang w:bidi="ar-EG"/>
        </w:rPr>
        <w:t xml:space="preserve"> الجدير بالذكر أنه عند الاستشهاد بنص مكتوب خلال عملية التحليل الكمي أو الكيفي يتم نقل النص كما هو "نسخة من النص" باللهجة نفسها، ودون تصحيح للأخطاء الكتابية أو اللغوية، وذلك للحفاظ على أصل النص دون تعديل. </w:t>
      </w:r>
      <w:proofErr w:type="gramStart"/>
      <w:r w:rsidRPr="000D109F">
        <w:rPr>
          <w:rFonts w:asciiTheme="majorBidi" w:eastAsia="Times New Roman" w:hAnsiTheme="majorBidi" w:cstheme="majorBidi"/>
          <w:i/>
          <w:iCs/>
          <w:sz w:val="28"/>
          <w:szCs w:val="28"/>
          <w:rtl/>
          <w:lang w:bidi="ar-EG"/>
        </w:rPr>
        <w:t>لذلك</w:t>
      </w:r>
      <w:proofErr w:type="gramEnd"/>
      <w:r w:rsidRPr="000D109F">
        <w:rPr>
          <w:rFonts w:asciiTheme="majorBidi" w:eastAsia="Times New Roman" w:hAnsiTheme="majorBidi" w:cstheme="majorBidi"/>
          <w:i/>
          <w:iCs/>
          <w:sz w:val="28"/>
          <w:szCs w:val="28"/>
          <w:rtl/>
          <w:lang w:bidi="ar-EG"/>
        </w:rPr>
        <w:t xml:space="preserve"> قد يلاحظ القارئ وجود بعض الأخطاء الكتابية أو اللغوية في بعض النصوص التي تم الاستشهاد بها في الدراسة التحليلية.</w:t>
      </w:r>
    </w:p>
    <w:p w14:paraId="4C29DE8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roofErr w:type="gramStart"/>
      <w:r w:rsidRPr="000D109F">
        <w:rPr>
          <w:rFonts w:asciiTheme="majorBidi" w:eastAsia="Times New Roman" w:hAnsiTheme="majorBidi" w:cstheme="majorBidi"/>
          <w:b/>
          <w:bCs/>
          <w:sz w:val="28"/>
          <w:szCs w:val="28"/>
          <w:rtl/>
          <w:lang w:bidi="ar-EG"/>
        </w:rPr>
        <w:t>صدق</w:t>
      </w:r>
      <w:proofErr w:type="gramEnd"/>
      <w:r w:rsidRPr="000D109F">
        <w:rPr>
          <w:rFonts w:asciiTheme="majorBidi" w:eastAsia="Times New Roman" w:hAnsiTheme="majorBidi" w:cstheme="majorBidi"/>
          <w:b/>
          <w:bCs/>
          <w:sz w:val="28"/>
          <w:szCs w:val="28"/>
          <w:rtl/>
          <w:lang w:bidi="ar-EG"/>
        </w:rPr>
        <w:t xml:space="preserve"> استمارة تحليل المضمون</w:t>
      </w:r>
      <w:r w:rsidRPr="000D109F">
        <w:rPr>
          <w:rFonts w:asciiTheme="majorBidi" w:eastAsia="Times New Roman" w:hAnsiTheme="majorBidi" w:cstheme="majorBidi"/>
          <w:sz w:val="28"/>
          <w:szCs w:val="28"/>
          <w:rtl/>
          <w:lang w:bidi="ar-EG"/>
        </w:rPr>
        <w:t xml:space="preserve">: للحكم على مدى صلاحية الاستمارة لتحقيق الهدف الذي صُمِّمت من أجله، تم عرض الاستمارة على مجموعة من المحكمين الذين أشار بعضهم إلى بعض الملاحظات مثل (نقل أحد عناصر فئات الشكل إلى فئات المضمون، والعكس). </w:t>
      </w:r>
      <w:proofErr w:type="gramStart"/>
      <w:r w:rsidRPr="000D109F">
        <w:rPr>
          <w:rFonts w:asciiTheme="majorBidi" w:eastAsia="Times New Roman" w:hAnsiTheme="majorBidi" w:cstheme="majorBidi"/>
          <w:sz w:val="28"/>
          <w:szCs w:val="28"/>
          <w:rtl/>
          <w:lang w:bidi="ar-EG"/>
        </w:rPr>
        <w:t>وتم</w:t>
      </w:r>
      <w:proofErr w:type="gramEnd"/>
      <w:r w:rsidRPr="000D109F">
        <w:rPr>
          <w:rFonts w:asciiTheme="majorBidi" w:eastAsia="Times New Roman" w:hAnsiTheme="majorBidi" w:cstheme="majorBidi"/>
          <w:sz w:val="28"/>
          <w:szCs w:val="28"/>
          <w:rtl/>
          <w:lang w:bidi="ar-EG"/>
        </w:rPr>
        <w:t xml:space="preserve"> تعديل الاستمارة، ومراجعتها من قبل السادة المحكمين، وقد أكدوا على صلاحيتها للتطبيق.</w:t>
      </w:r>
    </w:p>
    <w:p w14:paraId="7D4B273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b/>
          <w:bCs/>
          <w:sz w:val="28"/>
          <w:szCs w:val="28"/>
          <w:rtl/>
          <w:lang w:bidi="ar-EG"/>
        </w:rPr>
        <w:t>ثبات استمارة تحليل المضمون:</w:t>
      </w:r>
      <w:r w:rsidRPr="000D109F">
        <w:rPr>
          <w:rFonts w:asciiTheme="majorBidi" w:eastAsia="Times New Roman" w:hAnsiTheme="majorBidi" w:cstheme="majorBidi"/>
          <w:sz w:val="28"/>
          <w:szCs w:val="28"/>
          <w:rtl/>
          <w:lang w:bidi="ar-EG"/>
        </w:rPr>
        <w:t xml:space="preserve"> لاختبار ثبات الاستمارة اعتمدت الباحثة على أسلوب إعادة الاختبار </w:t>
      </w:r>
      <w:r w:rsidRPr="000D109F">
        <w:rPr>
          <w:rFonts w:asciiTheme="majorBidi" w:eastAsia="Times New Roman" w:hAnsiTheme="majorBidi" w:cstheme="majorBidi"/>
          <w:sz w:val="28"/>
          <w:szCs w:val="28"/>
          <w:lang w:bidi="ar-EG"/>
        </w:rPr>
        <w:t>Re-test</w:t>
      </w:r>
      <w:r w:rsidRPr="000D109F">
        <w:rPr>
          <w:rFonts w:asciiTheme="majorBidi" w:eastAsia="Times New Roman" w:hAnsiTheme="majorBidi" w:cstheme="majorBidi"/>
          <w:sz w:val="28"/>
          <w:szCs w:val="28"/>
          <w:rtl/>
          <w:lang w:bidi="ar-EG"/>
        </w:rPr>
        <w:t xml:space="preserve"> حيث تمت إعادة تحليل عينة من المضمون بواسطة باحث آخر، بواقع 10% تقريبًا من حجم العينة الأصلي، ثم تم حساب معامل الثبات من خلال معادلة </w:t>
      </w:r>
      <w:proofErr w:type="spellStart"/>
      <w:r w:rsidRPr="000D109F">
        <w:rPr>
          <w:rFonts w:asciiTheme="majorBidi" w:eastAsia="Times New Roman" w:hAnsiTheme="majorBidi" w:cstheme="majorBidi"/>
          <w:sz w:val="28"/>
          <w:szCs w:val="28"/>
          <w:rtl/>
          <w:lang w:bidi="ar-EG"/>
        </w:rPr>
        <w:t>هولستي</w:t>
      </w:r>
      <w:proofErr w:type="spellEnd"/>
      <w:r w:rsidRPr="000D109F">
        <w:rPr>
          <w:rFonts w:asciiTheme="majorBidi" w:eastAsia="Times New Roman" w:hAnsiTheme="majorBidi" w:cstheme="majorBidi"/>
          <w:sz w:val="28"/>
          <w:szCs w:val="28"/>
          <w:rtl/>
          <w:lang w:bidi="ar-EG"/>
        </w:rPr>
        <w:t xml:space="preserve">: </w:t>
      </w:r>
    </w:p>
    <w:p w14:paraId="472CC6C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معامل </w:t>
      </w:r>
      <w:proofErr w:type="gramStart"/>
      <w:r w:rsidRPr="000D109F">
        <w:rPr>
          <w:rFonts w:asciiTheme="majorBidi" w:eastAsia="Times New Roman" w:hAnsiTheme="majorBidi" w:cstheme="majorBidi"/>
          <w:sz w:val="28"/>
          <w:szCs w:val="28"/>
          <w:rtl/>
          <w:lang w:bidi="ar-EG"/>
        </w:rPr>
        <w:t xml:space="preserve">الثبات </w:t>
      </w:r>
      <m:oMath>
        <m:f>
          <m:fPr>
            <m:ctrlPr>
              <w:rPr>
                <w:rFonts w:ascii="Cambria Math" w:eastAsia="Times New Roman" w:hAnsi="Cambria Math" w:cstheme="majorBidi"/>
                <w:sz w:val="28"/>
                <w:szCs w:val="28"/>
                <w:lang w:bidi="ar-EG"/>
              </w:rPr>
            </m:ctrlPr>
          </m:fPr>
          <m:num>
            <m:r>
              <m:rPr>
                <m:sty m:val="p"/>
              </m:rPr>
              <w:rPr>
                <w:rFonts w:ascii="Cambria Math" w:eastAsia="Times New Roman" w:hAnsi="Cambria Math" w:cstheme="majorBidi"/>
                <w:sz w:val="28"/>
                <w:szCs w:val="28"/>
                <w:lang w:bidi="ar-EG"/>
              </w:rPr>
              <m:t>2</m:t>
            </m:r>
            <w:proofErr w:type="gramEnd"/>
          </m:num>
          <m:den>
            <m:r>
              <w:rPr>
                <w:rFonts w:ascii="Cambria Math" w:eastAsia="Times New Roman" w:hAnsi="Cambria Math" w:cstheme="majorBidi"/>
                <w:sz w:val="28"/>
                <w:szCs w:val="28"/>
                <w:lang w:bidi="ar-EG"/>
              </w:rPr>
              <m:t>n1-n2</m:t>
            </m:r>
          </m:den>
        </m:f>
        <m:r>
          <w:rPr>
            <w:rFonts w:ascii="Cambria Math" w:eastAsia="Times New Roman" w:hAnsi="Cambria Math" w:cstheme="majorBidi"/>
            <w:sz w:val="28"/>
            <w:szCs w:val="28"/>
            <w:lang w:bidi="ar-EG"/>
          </w:rPr>
          <m:t xml:space="preserve">   =</m:t>
        </m:r>
      </m:oMath>
      <w:r w:rsidRPr="000D109F">
        <w:rPr>
          <w:rFonts w:asciiTheme="majorBidi" w:eastAsia="Times New Roman" w:hAnsiTheme="majorBidi" w:cstheme="majorBidi"/>
          <w:sz w:val="28"/>
          <w:szCs w:val="28"/>
          <w:rtl/>
          <w:lang w:bidi="ar-EG"/>
        </w:rPr>
        <w:t xml:space="preserve">   وجاء معامل الثبات لاستمارة تحليل المضمون بقيمة 89% ، وهي قيمة مرتفعة ، الأمر الذي يعني ثبات الاستمارة وصلاحيتها للتطبيق.</w:t>
      </w:r>
    </w:p>
    <w:p w14:paraId="1BD24038"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3- أساليب التحليل</w:t>
      </w:r>
      <w:r w:rsidRPr="000D109F">
        <w:rPr>
          <w:rFonts w:asciiTheme="majorBidi" w:eastAsia="Times New Roman" w:hAnsiTheme="majorBidi" w:cstheme="majorBidi"/>
          <w:sz w:val="28"/>
          <w:szCs w:val="28"/>
          <w:rtl/>
          <w:lang w:bidi="ar-EG"/>
        </w:rPr>
        <w:t>: جمعت الدراسة الراهنة بين</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lang w:bidi="ar-EG"/>
        </w:rPr>
        <w:t xml:space="preserve">التحليل </w:t>
      </w:r>
      <w:proofErr w:type="gramStart"/>
      <w:r w:rsidRPr="000D109F">
        <w:rPr>
          <w:rFonts w:asciiTheme="majorBidi" w:eastAsia="Times New Roman" w:hAnsiTheme="majorBidi" w:cstheme="majorBidi"/>
          <w:sz w:val="28"/>
          <w:szCs w:val="28"/>
          <w:rtl/>
          <w:lang w:bidi="ar-EG"/>
        </w:rPr>
        <w:t>الكمي</w:t>
      </w:r>
      <w:proofErr w:type="gramEnd"/>
      <w:r w:rsidRPr="000D109F">
        <w:rPr>
          <w:rFonts w:asciiTheme="majorBidi" w:eastAsia="Times New Roman" w:hAnsiTheme="majorBidi" w:cstheme="majorBidi"/>
          <w:sz w:val="28"/>
          <w:szCs w:val="28"/>
          <w:rtl/>
          <w:lang w:bidi="ar-EG"/>
        </w:rPr>
        <w:t xml:space="preserve">، والتحليل الكيفي للمواد المنشورة على الصفحات والمجموعات المختارة للدراسة. بالإضافة إلى التحليل الكيفي للمادة التي تم جمعها من خلال المقابلة مع المسؤولين عن الصفحات والمجموعات، الذين يمثلون (حالات الدراسة). وأيضًا المادة التي </w:t>
      </w:r>
      <w:proofErr w:type="gramStart"/>
      <w:r w:rsidRPr="000D109F">
        <w:rPr>
          <w:rFonts w:asciiTheme="majorBidi" w:eastAsia="Times New Roman" w:hAnsiTheme="majorBidi" w:cstheme="majorBidi"/>
          <w:sz w:val="28"/>
          <w:szCs w:val="28"/>
          <w:rtl/>
          <w:lang w:bidi="ar-EG"/>
        </w:rPr>
        <w:t>تم</w:t>
      </w:r>
      <w:proofErr w:type="gramEnd"/>
      <w:r w:rsidRPr="000D109F">
        <w:rPr>
          <w:rFonts w:asciiTheme="majorBidi" w:eastAsia="Times New Roman" w:hAnsiTheme="majorBidi" w:cstheme="majorBidi"/>
          <w:sz w:val="28"/>
          <w:szCs w:val="28"/>
          <w:rtl/>
          <w:lang w:bidi="ar-EG"/>
        </w:rPr>
        <w:t xml:space="preserve"> جمعها من خلال الملاحظة لعينة الدراسة (مجتمع الدراسة).</w:t>
      </w:r>
    </w:p>
    <w:p w14:paraId="6F99B644"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76F23C05"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45F58C9E"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78206C87"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0EF05CCD"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3624CB5D"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3C9A6CAD"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0B48040A"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64CFA948" w14:textId="77777777" w:rsidR="00761F2E" w:rsidRPr="000D109F" w:rsidRDefault="00761F2E"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6BF67736"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lastRenderedPageBreak/>
        <w:t>رابعًا- نتائج الدراسة التحليلية:</w:t>
      </w:r>
    </w:p>
    <w:p w14:paraId="69484EC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 النتائج الخاصة بمجتمع الدراسة:</w:t>
      </w:r>
    </w:p>
    <w:p w14:paraId="1602DB06"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يتكون مجتمع الدراسة من أربع صفحات تضم: (حياة البدو، 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عطر الأجداد، تراث البدو والبادية) ويوضح الجدولان رقما (2،1) البيانات الأساسية والملامح العامة لتلك الصفحات.</w:t>
      </w:r>
    </w:p>
    <w:p w14:paraId="06992789"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جدول </w:t>
      </w:r>
      <w:proofErr w:type="gramStart"/>
      <w:r w:rsidRPr="000D109F">
        <w:rPr>
          <w:rFonts w:asciiTheme="majorBidi" w:eastAsia="Times New Roman" w:hAnsiTheme="majorBidi" w:cstheme="majorBidi"/>
          <w:b/>
          <w:bCs/>
          <w:sz w:val="28"/>
          <w:szCs w:val="28"/>
          <w:rtl/>
          <w:lang w:bidi="ar-EG"/>
        </w:rPr>
        <w:t>رقم</w:t>
      </w:r>
      <w:proofErr w:type="gramEnd"/>
      <w:r w:rsidRPr="000D109F">
        <w:rPr>
          <w:rFonts w:asciiTheme="majorBidi" w:eastAsia="Times New Roman" w:hAnsiTheme="majorBidi" w:cstheme="majorBidi"/>
          <w:b/>
          <w:bCs/>
          <w:sz w:val="28"/>
          <w:szCs w:val="28"/>
          <w:rtl/>
          <w:lang w:bidi="ar-EG"/>
        </w:rPr>
        <w:t xml:space="preserve"> (1) البيانات الأساسية </w:t>
      </w:r>
      <w:bookmarkStart w:id="39" w:name="_Hlk142202588"/>
      <w:r w:rsidRPr="000D109F">
        <w:rPr>
          <w:rFonts w:asciiTheme="majorBidi" w:eastAsia="Times New Roman" w:hAnsiTheme="majorBidi" w:cstheme="majorBidi"/>
          <w:b/>
          <w:bCs/>
          <w:sz w:val="28"/>
          <w:szCs w:val="28"/>
          <w:rtl/>
          <w:lang w:bidi="ar-EG"/>
        </w:rPr>
        <w:t>للصفحات عينة الدراسة "مجتمع الدراسة"</w:t>
      </w:r>
      <w:bookmarkEnd w:id="39"/>
    </w:p>
    <w:tbl>
      <w:tblPr>
        <w:tblStyle w:val="a5"/>
        <w:bidiVisual/>
        <w:tblW w:w="8222" w:type="dxa"/>
        <w:tblInd w:w="300" w:type="dxa"/>
        <w:tblLayout w:type="fixed"/>
        <w:tblLook w:val="04A0" w:firstRow="1" w:lastRow="0" w:firstColumn="1" w:lastColumn="0" w:noHBand="0" w:noVBand="1"/>
      </w:tblPr>
      <w:tblGrid>
        <w:gridCol w:w="1559"/>
        <w:gridCol w:w="1701"/>
        <w:gridCol w:w="1418"/>
        <w:gridCol w:w="2020"/>
        <w:gridCol w:w="1524"/>
      </w:tblGrid>
      <w:tr w:rsidR="001730AB" w:rsidRPr="000D109F" w14:paraId="0AE13E57" w14:textId="77777777" w:rsidTr="001730AB">
        <w:tc>
          <w:tcPr>
            <w:tcW w:w="1559" w:type="dxa"/>
            <w:shd w:val="clear" w:color="auto" w:fill="D9D9D9" w:themeFill="background1" w:themeFillShade="D9"/>
          </w:tcPr>
          <w:p w14:paraId="3C8E68A5"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 xml:space="preserve">اسم </w:t>
            </w:r>
            <w:proofErr w:type="gramStart"/>
            <w:r w:rsidRPr="000D109F">
              <w:rPr>
                <w:rFonts w:asciiTheme="majorBidi" w:eastAsia="Times New Roman" w:hAnsiTheme="majorBidi" w:cstheme="majorBidi"/>
                <w:b/>
                <w:bCs/>
                <w:sz w:val="28"/>
                <w:szCs w:val="28"/>
                <w:rtl/>
                <w:lang w:val="en-GB" w:bidi="ar-EG"/>
              </w:rPr>
              <w:t>الصفحة</w:t>
            </w:r>
            <w:proofErr w:type="gramEnd"/>
          </w:p>
        </w:tc>
        <w:tc>
          <w:tcPr>
            <w:tcW w:w="1701" w:type="dxa"/>
            <w:shd w:val="clear" w:color="auto" w:fill="D9D9D9" w:themeFill="background1" w:themeFillShade="D9"/>
          </w:tcPr>
          <w:p w14:paraId="3E514C6C"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b/>
                <w:bCs/>
                <w:sz w:val="28"/>
                <w:szCs w:val="28"/>
                <w:rtl/>
                <w:lang w:val="en-GB" w:bidi="ar-EG"/>
              </w:rPr>
            </w:pPr>
            <w:proofErr w:type="gramStart"/>
            <w:r w:rsidRPr="000D109F">
              <w:rPr>
                <w:rFonts w:asciiTheme="majorBidi" w:eastAsia="Times New Roman" w:hAnsiTheme="majorBidi" w:cstheme="majorBidi"/>
                <w:b/>
                <w:bCs/>
                <w:sz w:val="28"/>
                <w:szCs w:val="28"/>
                <w:rtl/>
                <w:lang w:val="en-GB" w:bidi="ar-EG"/>
              </w:rPr>
              <w:t>تاريخ</w:t>
            </w:r>
            <w:proofErr w:type="gramEnd"/>
            <w:r w:rsidRPr="000D109F">
              <w:rPr>
                <w:rFonts w:asciiTheme="majorBidi" w:eastAsia="Times New Roman" w:hAnsiTheme="majorBidi" w:cstheme="majorBidi"/>
                <w:b/>
                <w:bCs/>
                <w:sz w:val="28"/>
                <w:szCs w:val="28"/>
                <w:rtl/>
                <w:lang w:val="en-GB" w:bidi="ar-EG"/>
              </w:rPr>
              <w:t xml:space="preserve"> الإنشاء</w:t>
            </w:r>
          </w:p>
        </w:tc>
        <w:tc>
          <w:tcPr>
            <w:tcW w:w="1418" w:type="dxa"/>
            <w:shd w:val="clear" w:color="auto" w:fill="D9D9D9" w:themeFill="background1" w:themeFillShade="D9"/>
          </w:tcPr>
          <w:p w14:paraId="4FED93D7"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عدد المتابعين</w:t>
            </w:r>
          </w:p>
        </w:tc>
        <w:tc>
          <w:tcPr>
            <w:tcW w:w="2020" w:type="dxa"/>
            <w:shd w:val="clear" w:color="auto" w:fill="D9D9D9" w:themeFill="background1" w:themeFillShade="D9"/>
          </w:tcPr>
          <w:p w14:paraId="684D7951"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المجتمع</w:t>
            </w:r>
          </w:p>
        </w:tc>
        <w:tc>
          <w:tcPr>
            <w:tcW w:w="1524" w:type="dxa"/>
            <w:shd w:val="clear" w:color="auto" w:fill="D9D9D9" w:themeFill="background1" w:themeFillShade="D9"/>
          </w:tcPr>
          <w:p w14:paraId="7F340CF0"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نوع الصفحة</w:t>
            </w:r>
          </w:p>
        </w:tc>
      </w:tr>
      <w:tr w:rsidR="001730AB" w:rsidRPr="000D109F" w14:paraId="1C5E4044" w14:textId="77777777" w:rsidTr="001730AB">
        <w:tc>
          <w:tcPr>
            <w:tcW w:w="1559" w:type="dxa"/>
          </w:tcPr>
          <w:p w14:paraId="7E21397D"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حياة البدو</w:t>
            </w:r>
          </w:p>
          <w:p w14:paraId="5BA75EDA"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p>
        </w:tc>
        <w:tc>
          <w:tcPr>
            <w:tcW w:w="1701" w:type="dxa"/>
          </w:tcPr>
          <w:p w14:paraId="3EEEC782"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21/9/2020</w:t>
            </w:r>
          </w:p>
        </w:tc>
        <w:tc>
          <w:tcPr>
            <w:tcW w:w="1418" w:type="dxa"/>
          </w:tcPr>
          <w:p w14:paraId="696898CC"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12000</w:t>
            </w:r>
          </w:p>
        </w:tc>
        <w:tc>
          <w:tcPr>
            <w:tcW w:w="2020" w:type="dxa"/>
          </w:tcPr>
          <w:p w14:paraId="6CBAAA64"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الصحراء</w:t>
            </w:r>
            <w:proofErr w:type="gramEnd"/>
            <w:r w:rsidRPr="000D109F">
              <w:rPr>
                <w:rFonts w:asciiTheme="majorBidi" w:eastAsia="Times New Roman" w:hAnsiTheme="majorBidi" w:cstheme="majorBidi"/>
                <w:sz w:val="28"/>
                <w:szCs w:val="28"/>
                <w:rtl/>
                <w:lang w:val="en-GB" w:bidi="ar-EG"/>
              </w:rPr>
              <w:t xml:space="preserve"> الغربية، مرسى مطروح </w:t>
            </w:r>
          </w:p>
        </w:tc>
        <w:tc>
          <w:tcPr>
            <w:tcW w:w="1524" w:type="dxa"/>
          </w:tcPr>
          <w:p w14:paraId="5027A7D4"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lang w:bidi="ar-EG"/>
              </w:rPr>
            </w:pPr>
            <w:proofErr w:type="gramStart"/>
            <w:r w:rsidRPr="000D109F">
              <w:rPr>
                <w:rFonts w:asciiTheme="majorBidi" w:eastAsia="Times New Roman" w:hAnsiTheme="majorBidi" w:cstheme="majorBidi"/>
                <w:sz w:val="28"/>
                <w:szCs w:val="28"/>
                <w:rtl/>
                <w:lang w:bidi="ar-EG"/>
              </w:rPr>
              <w:t>صفحة</w:t>
            </w:r>
            <w:proofErr w:type="gramEnd"/>
            <w:r w:rsidRPr="000D109F">
              <w:rPr>
                <w:rFonts w:asciiTheme="majorBidi" w:eastAsia="Times New Roman" w:hAnsiTheme="majorBidi" w:cstheme="majorBidi"/>
                <w:sz w:val="28"/>
                <w:szCs w:val="28"/>
                <w:rtl/>
                <w:lang w:bidi="ar-EG"/>
              </w:rPr>
              <w:t xml:space="preserve"> عامة</w:t>
            </w:r>
          </w:p>
        </w:tc>
      </w:tr>
      <w:tr w:rsidR="001730AB" w:rsidRPr="000D109F" w14:paraId="65711ADC" w14:textId="77777777" w:rsidTr="001730AB">
        <w:tc>
          <w:tcPr>
            <w:tcW w:w="1559" w:type="dxa"/>
          </w:tcPr>
          <w:p w14:paraId="66D438C8"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 xml:space="preserve">البدوي </w:t>
            </w:r>
            <w:proofErr w:type="spellStart"/>
            <w:r w:rsidRPr="000D109F">
              <w:rPr>
                <w:rFonts w:asciiTheme="majorBidi" w:eastAsia="Times New Roman" w:hAnsiTheme="majorBidi" w:cstheme="majorBidi"/>
                <w:b/>
                <w:bCs/>
                <w:sz w:val="28"/>
                <w:szCs w:val="28"/>
                <w:rtl/>
                <w:lang w:val="en-GB" w:bidi="ar-EG"/>
              </w:rPr>
              <w:t>بيقول</w:t>
            </w:r>
            <w:proofErr w:type="spellEnd"/>
          </w:p>
        </w:tc>
        <w:tc>
          <w:tcPr>
            <w:tcW w:w="1701" w:type="dxa"/>
          </w:tcPr>
          <w:p w14:paraId="769346D1"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17/9/2018</w:t>
            </w:r>
          </w:p>
        </w:tc>
        <w:tc>
          <w:tcPr>
            <w:tcW w:w="1418" w:type="dxa"/>
          </w:tcPr>
          <w:p w14:paraId="0B10AAED"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27000</w:t>
            </w:r>
          </w:p>
        </w:tc>
        <w:tc>
          <w:tcPr>
            <w:tcW w:w="2020" w:type="dxa"/>
          </w:tcPr>
          <w:p w14:paraId="197A0843"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سيناء</w:t>
            </w:r>
          </w:p>
        </w:tc>
        <w:tc>
          <w:tcPr>
            <w:tcW w:w="1524" w:type="dxa"/>
          </w:tcPr>
          <w:p w14:paraId="799BB4B9"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صفحة</w:t>
            </w:r>
            <w:proofErr w:type="gramEnd"/>
            <w:r w:rsidRPr="000D109F">
              <w:rPr>
                <w:rFonts w:asciiTheme="majorBidi" w:eastAsia="Times New Roman" w:hAnsiTheme="majorBidi" w:cstheme="majorBidi"/>
                <w:sz w:val="28"/>
                <w:szCs w:val="28"/>
                <w:rtl/>
                <w:lang w:val="en-GB" w:bidi="ar-EG"/>
              </w:rPr>
              <w:t xml:space="preserve"> عامة</w:t>
            </w:r>
          </w:p>
        </w:tc>
      </w:tr>
      <w:tr w:rsidR="001730AB" w:rsidRPr="000D109F" w14:paraId="5EF5F527" w14:textId="77777777" w:rsidTr="001730AB">
        <w:tc>
          <w:tcPr>
            <w:tcW w:w="1559" w:type="dxa"/>
          </w:tcPr>
          <w:p w14:paraId="3F205B4A"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عطر الأجداد</w:t>
            </w:r>
          </w:p>
        </w:tc>
        <w:tc>
          <w:tcPr>
            <w:tcW w:w="1701" w:type="dxa"/>
          </w:tcPr>
          <w:p w14:paraId="575AF8E7"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8/5/2018</w:t>
            </w:r>
          </w:p>
        </w:tc>
        <w:tc>
          <w:tcPr>
            <w:tcW w:w="1418" w:type="dxa"/>
          </w:tcPr>
          <w:p w14:paraId="580B99A5"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39000</w:t>
            </w:r>
          </w:p>
        </w:tc>
        <w:tc>
          <w:tcPr>
            <w:tcW w:w="2020" w:type="dxa"/>
          </w:tcPr>
          <w:p w14:paraId="50124614"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بادية</w:t>
            </w:r>
            <w:proofErr w:type="gramEnd"/>
            <w:r w:rsidRPr="000D109F">
              <w:rPr>
                <w:rFonts w:asciiTheme="majorBidi" w:eastAsia="Times New Roman" w:hAnsiTheme="majorBidi" w:cstheme="majorBidi"/>
                <w:sz w:val="28"/>
                <w:szCs w:val="28"/>
                <w:rtl/>
                <w:lang w:val="en-GB" w:bidi="ar-EG"/>
              </w:rPr>
              <w:t xml:space="preserve"> سيناء والوطن العربي</w:t>
            </w:r>
          </w:p>
        </w:tc>
        <w:tc>
          <w:tcPr>
            <w:tcW w:w="1524" w:type="dxa"/>
          </w:tcPr>
          <w:p w14:paraId="68173FC2"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مجموعة</w:t>
            </w:r>
            <w:proofErr w:type="gramEnd"/>
            <w:r w:rsidRPr="000D109F">
              <w:rPr>
                <w:rFonts w:asciiTheme="majorBidi" w:eastAsia="Times New Roman" w:hAnsiTheme="majorBidi" w:cstheme="majorBidi"/>
                <w:sz w:val="28"/>
                <w:szCs w:val="28"/>
                <w:rtl/>
                <w:lang w:val="en-GB" w:bidi="ar-EG"/>
              </w:rPr>
              <w:t xml:space="preserve"> عامة</w:t>
            </w:r>
          </w:p>
        </w:tc>
      </w:tr>
      <w:tr w:rsidR="001730AB" w:rsidRPr="000D109F" w14:paraId="32804C38" w14:textId="77777777" w:rsidTr="001730AB">
        <w:tc>
          <w:tcPr>
            <w:tcW w:w="1559" w:type="dxa"/>
          </w:tcPr>
          <w:p w14:paraId="1CCAC6CA"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 xml:space="preserve">تراث البدو </w:t>
            </w:r>
            <w:proofErr w:type="gramStart"/>
            <w:r w:rsidRPr="000D109F">
              <w:rPr>
                <w:rFonts w:asciiTheme="majorBidi" w:eastAsia="Times New Roman" w:hAnsiTheme="majorBidi" w:cstheme="majorBidi"/>
                <w:b/>
                <w:bCs/>
                <w:sz w:val="28"/>
                <w:szCs w:val="28"/>
                <w:rtl/>
                <w:lang w:val="en-GB" w:bidi="ar-EG"/>
              </w:rPr>
              <w:t>والبادية</w:t>
            </w:r>
            <w:proofErr w:type="gramEnd"/>
          </w:p>
        </w:tc>
        <w:tc>
          <w:tcPr>
            <w:tcW w:w="1701" w:type="dxa"/>
          </w:tcPr>
          <w:p w14:paraId="2A390342"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6/7/2022</w:t>
            </w:r>
          </w:p>
        </w:tc>
        <w:tc>
          <w:tcPr>
            <w:tcW w:w="1418" w:type="dxa"/>
          </w:tcPr>
          <w:p w14:paraId="683EC694"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123059</w:t>
            </w:r>
          </w:p>
        </w:tc>
        <w:tc>
          <w:tcPr>
            <w:tcW w:w="2020" w:type="dxa"/>
          </w:tcPr>
          <w:p w14:paraId="4B55002B"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الوطن</w:t>
            </w:r>
            <w:proofErr w:type="gramEnd"/>
            <w:r w:rsidRPr="000D109F">
              <w:rPr>
                <w:rFonts w:asciiTheme="majorBidi" w:eastAsia="Times New Roman" w:hAnsiTheme="majorBidi" w:cstheme="majorBidi"/>
                <w:sz w:val="28"/>
                <w:szCs w:val="28"/>
                <w:rtl/>
                <w:lang w:val="en-GB" w:bidi="ar-EG"/>
              </w:rPr>
              <w:t xml:space="preserve"> العربي</w:t>
            </w:r>
          </w:p>
        </w:tc>
        <w:tc>
          <w:tcPr>
            <w:tcW w:w="1524" w:type="dxa"/>
          </w:tcPr>
          <w:p w14:paraId="16F45AC0"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مجموعة</w:t>
            </w:r>
            <w:proofErr w:type="gramEnd"/>
            <w:r w:rsidRPr="000D109F">
              <w:rPr>
                <w:rFonts w:asciiTheme="majorBidi" w:eastAsia="Times New Roman" w:hAnsiTheme="majorBidi" w:cstheme="majorBidi"/>
                <w:sz w:val="28"/>
                <w:szCs w:val="28"/>
                <w:rtl/>
                <w:lang w:val="en-GB" w:bidi="ar-EG"/>
              </w:rPr>
              <w:t xml:space="preserve"> عامة</w:t>
            </w:r>
          </w:p>
          <w:p w14:paraId="374A2528"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p>
        </w:tc>
      </w:tr>
    </w:tbl>
    <w:p w14:paraId="2A0E034F" w14:textId="0D9E0B19"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توضح بيانات الجدولين </w:t>
      </w:r>
      <w:proofErr w:type="gramStart"/>
      <w:r w:rsidRPr="000D109F">
        <w:rPr>
          <w:rFonts w:asciiTheme="majorBidi" w:eastAsia="Times New Roman" w:hAnsiTheme="majorBidi" w:cstheme="majorBidi"/>
          <w:sz w:val="28"/>
          <w:szCs w:val="28"/>
          <w:rtl/>
          <w:lang w:bidi="ar-EG"/>
        </w:rPr>
        <w:t>رقميْ</w:t>
      </w:r>
      <w:proofErr w:type="gramEnd"/>
      <w:r w:rsidRPr="000D109F">
        <w:rPr>
          <w:rFonts w:asciiTheme="majorBidi" w:eastAsia="Times New Roman" w:hAnsiTheme="majorBidi" w:cstheme="majorBidi"/>
          <w:sz w:val="28"/>
          <w:szCs w:val="28"/>
          <w:rtl/>
          <w:lang w:bidi="ar-EG"/>
        </w:rPr>
        <w:t xml:space="preserve"> (1، 2) ما يلي: </w:t>
      </w:r>
    </w:p>
    <w:p w14:paraId="76A1CA3C"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b/>
          <w:bCs/>
          <w:sz w:val="28"/>
          <w:szCs w:val="28"/>
          <w:rtl/>
          <w:lang w:bidi="ar-EG"/>
        </w:rPr>
        <w:t>تاريخ النشأة، وعدد المتابعين:</w:t>
      </w:r>
      <w:r w:rsidRPr="000D109F">
        <w:rPr>
          <w:rFonts w:asciiTheme="majorBidi" w:eastAsia="Times New Roman" w:hAnsiTheme="majorBidi" w:cstheme="majorBidi"/>
          <w:sz w:val="28"/>
          <w:szCs w:val="28"/>
          <w:rtl/>
          <w:lang w:bidi="ar-EG"/>
        </w:rPr>
        <w:t xml:space="preserve"> تراوح تاريخ الصفحات ما بين سنة واحدة وعدة شهور إلى خمس سنوات، وعلى الرغم من حداثة صفحة تراث البدو والبادية بالنسبة للصفحات الأخرى، إلا أنها كانت الأعلى في عدد المتابعين (123059) وقد يرجع ذلك إلى كونها تشمل تراث كل البدو والبادية، الأمر الذي جذب إليها متابعين متعددين، كما كانت الصفحة الوحيدة التي تضم متابعين من الإناث والذكور. يليها عطر الأجداد بعدد (39000)، يليها 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xml:space="preserve">(27000)، ثم حياة البدو (12000). (تم </w:t>
      </w:r>
      <w:proofErr w:type="gramStart"/>
      <w:r w:rsidRPr="000D109F">
        <w:rPr>
          <w:rFonts w:asciiTheme="majorBidi" w:eastAsia="Times New Roman" w:hAnsiTheme="majorBidi" w:cstheme="majorBidi"/>
          <w:sz w:val="28"/>
          <w:szCs w:val="28"/>
          <w:rtl/>
          <w:lang w:bidi="ar-EG"/>
        </w:rPr>
        <w:t>رصد</w:t>
      </w:r>
      <w:proofErr w:type="gramEnd"/>
      <w:r w:rsidRPr="000D109F">
        <w:rPr>
          <w:rFonts w:asciiTheme="majorBidi" w:eastAsia="Times New Roman" w:hAnsiTheme="majorBidi" w:cstheme="majorBidi"/>
          <w:sz w:val="28"/>
          <w:szCs w:val="28"/>
          <w:rtl/>
          <w:lang w:bidi="ar-EG"/>
        </w:rPr>
        <w:t xml:space="preserve"> أعداد المتابعات على الصفحات بتاريخ 23-3-2023). </w:t>
      </w:r>
    </w:p>
    <w:p w14:paraId="37D84626"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نوع الصفحة:</w:t>
      </w:r>
      <w:r w:rsidRPr="000D109F">
        <w:rPr>
          <w:rFonts w:asciiTheme="majorBidi" w:eastAsia="Times New Roman" w:hAnsiTheme="majorBidi" w:cstheme="majorBidi"/>
          <w:sz w:val="28"/>
          <w:szCs w:val="28"/>
          <w:rtl/>
          <w:lang w:bidi="ar-EG"/>
        </w:rPr>
        <w:t xml:space="preserve"> جميع الصفحات مفتوحة، ويمكن الوصول إليها بسهولة عن طريق محركات البحث على موقع </w:t>
      </w:r>
      <w:proofErr w:type="spellStart"/>
      <w:r w:rsidRPr="000D109F">
        <w:rPr>
          <w:rFonts w:asciiTheme="majorBidi" w:eastAsia="Times New Roman" w:hAnsiTheme="majorBidi" w:cstheme="majorBidi"/>
          <w:sz w:val="28"/>
          <w:szCs w:val="28"/>
          <w:rtl/>
          <w:lang w:bidi="ar-EG"/>
        </w:rPr>
        <w:t>الفيسبوك</w:t>
      </w:r>
      <w:proofErr w:type="spellEnd"/>
      <w:r w:rsidRPr="000D109F">
        <w:rPr>
          <w:rFonts w:asciiTheme="majorBidi" w:eastAsia="Times New Roman" w:hAnsiTheme="majorBidi" w:cstheme="majorBidi"/>
          <w:sz w:val="28"/>
          <w:szCs w:val="28"/>
          <w:rtl/>
          <w:lang w:bidi="ar-EG"/>
        </w:rPr>
        <w:t>، ورؤية الأعضاء، والمتابعين، والمادة المنشورة، ولكن لا يمكن التفاعل عليها بأي شكل، سواء بـ (التعليق، أو الإعجاب، أو المشاركة ) إلا بعد الانضمام إليها كمتابع.</w:t>
      </w:r>
    </w:p>
    <w:p w14:paraId="7F07FE7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color w:val="FF0000"/>
          <w:sz w:val="28"/>
          <w:szCs w:val="28"/>
          <w:rtl/>
          <w:lang w:bidi="ar-EG"/>
        </w:rPr>
      </w:pPr>
      <w:r w:rsidRPr="000D109F">
        <w:rPr>
          <w:rFonts w:asciiTheme="majorBidi" w:eastAsia="Times New Roman" w:hAnsiTheme="majorBidi" w:cstheme="majorBidi"/>
          <w:b/>
          <w:bCs/>
          <w:sz w:val="28"/>
          <w:szCs w:val="28"/>
          <w:rtl/>
          <w:lang w:bidi="ar-EG"/>
        </w:rPr>
        <w:t>وتتمثل الفروق الأساسية بين الصفحة، والمجموعة فيما يلي:</w:t>
      </w:r>
      <w:r w:rsidRPr="000D109F">
        <w:rPr>
          <w:rFonts w:asciiTheme="majorBidi" w:eastAsia="Times New Roman" w:hAnsiTheme="majorBidi" w:cstheme="majorBidi"/>
          <w:sz w:val="28"/>
          <w:szCs w:val="28"/>
          <w:rtl/>
          <w:lang w:val="en-GB" w:bidi="ar-EG"/>
        </w:rPr>
        <w:t xml:space="preserve"> في الصفحة يتم التفاعل مع جميع</w:t>
      </w:r>
      <w:bookmarkStart w:id="40" w:name="_Hlk143008722"/>
      <w:r w:rsidRPr="000D109F">
        <w:rPr>
          <w:rFonts w:asciiTheme="majorBidi" w:eastAsia="Times New Roman" w:hAnsiTheme="majorBidi" w:cstheme="majorBidi"/>
          <w:sz w:val="28"/>
          <w:szCs w:val="28"/>
          <w:rtl/>
          <w:lang w:val="en-GB" w:bidi="ar-EG"/>
        </w:rPr>
        <w:t xml:space="preserve"> أنواع الجماهير المهتمة بموضوع الصفحة، وتلك التي تتصفحها لمجر</w:t>
      </w:r>
      <w:r w:rsidRPr="000D109F">
        <w:rPr>
          <w:rFonts w:asciiTheme="majorBidi" w:eastAsia="Times New Roman" w:hAnsiTheme="majorBidi" w:cstheme="majorBidi"/>
          <w:sz w:val="28"/>
          <w:szCs w:val="28"/>
          <w:rtl/>
          <w:lang w:bidi="ar-EG"/>
        </w:rPr>
        <w:t xml:space="preserve">د التصفح، أما في المجموعة فيكون التفاعل مع الذين يشاركون بالمناقشة في الموضوع الذي يعرض؛ محتوى  الصفحة يكون أكثر عمومية؛ بينما  محتوى الجروب أكثر خصوصية لأنها تذهب إلى مجتمع من الأشخاص الذين يتم التواصل معهم بشكل منتظم، غالبًا تكون الصفحات عامة؛ بينما يمكن للمجموعة أن تكون عامة أو خاصة؛ تتطلب الصفحة النشر بانتظام حتى يكون هناك تفاعل من الجمهور؛ بينما المجموعة ذاتية الاستدامة، بمجرد بدء المحادثات في المجموعة، سيتفاعل الأشخاص ويشاركون وجهات نظرهم؛ وغالبًا ما يكون الوصول إلى </w:t>
      </w:r>
      <w:r w:rsidRPr="000D109F">
        <w:rPr>
          <w:rFonts w:asciiTheme="majorBidi" w:eastAsia="Times New Roman" w:hAnsiTheme="majorBidi" w:cstheme="majorBidi"/>
          <w:sz w:val="28"/>
          <w:szCs w:val="28"/>
          <w:rtl/>
          <w:lang w:bidi="ar-EG"/>
        </w:rPr>
        <w:lastRenderedPageBreak/>
        <w:t>منشور الصفحة أقل من منشور المجموعة.</w:t>
      </w:r>
      <w:r w:rsidRPr="000D109F">
        <w:rPr>
          <w:rFonts w:asciiTheme="majorBidi" w:eastAsia="Times New Roman" w:hAnsiTheme="majorBidi" w:cstheme="majorBidi"/>
          <w:sz w:val="28"/>
          <w:szCs w:val="28"/>
          <w:lang w:bidi="ar-EG"/>
        </w:rPr>
        <w:t xml:space="preserve"> </w:t>
      </w:r>
      <w:bookmarkStart w:id="41" w:name="_Hlk147615810"/>
      <w:r w:rsidRPr="000D109F">
        <w:rPr>
          <w:rFonts w:asciiTheme="majorBidi" w:eastAsia="Calibri" w:hAnsiTheme="majorBidi" w:cstheme="majorBidi"/>
          <w:sz w:val="28"/>
          <w:szCs w:val="28"/>
        </w:rPr>
        <w:fldChar w:fldCharType="begin"/>
      </w:r>
      <w:r w:rsidRPr="000D109F">
        <w:rPr>
          <w:rFonts w:asciiTheme="majorBidi" w:eastAsia="Calibri" w:hAnsiTheme="majorBidi" w:cstheme="majorBidi"/>
          <w:sz w:val="28"/>
          <w:szCs w:val="28"/>
        </w:rPr>
        <w:instrText>HYPERLINK "https://invideo.io/blog/facebook-page-vs-group/"</w:instrText>
      </w:r>
      <w:r w:rsidRPr="000D109F">
        <w:rPr>
          <w:rFonts w:asciiTheme="majorBidi" w:eastAsia="Calibri" w:hAnsiTheme="majorBidi" w:cstheme="majorBidi"/>
          <w:sz w:val="28"/>
          <w:szCs w:val="28"/>
        </w:rPr>
        <w:fldChar w:fldCharType="separate"/>
      </w:r>
      <w:r w:rsidRPr="000D109F">
        <w:rPr>
          <w:rFonts w:asciiTheme="majorBidi" w:eastAsia="Times New Roman" w:hAnsiTheme="majorBidi" w:cstheme="majorBidi"/>
          <w:color w:val="0000FF"/>
          <w:sz w:val="28"/>
          <w:szCs w:val="28"/>
          <w:u w:val="single"/>
          <w:lang w:bidi="ar-EG"/>
        </w:rPr>
        <w:t>https://invideo.io/blog/facebook-page-vs-group/</w:t>
      </w:r>
      <w:r w:rsidRPr="000D109F">
        <w:rPr>
          <w:rFonts w:asciiTheme="majorBidi" w:eastAsia="Times New Roman" w:hAnsiTheme="majorBidi" w:cstheme="majorBidi"/>
          <w:color w:val="0000FF"/>
          <w:sz w:val="28"/>
          <w:szCs w:val="28"/>
          <w:u w:val="single"/>
          <w:lang w:bidi="ar-EG"/>
        </w:rPr>
        <w:fldChar w:fldCharType="end"/>
      </w:r>
      <w:bookmarkEnd w:id="40"/>
      <w:bookmarkEnd w:id="41"/>
      <w:r w:rsidRPr="000D109F">
        <w:rPr>
          <w:rFonts w:asciiTheme="majorBidi" w:eastAsia="Times New Roman" w:hAnsiTheme="majorBidi" w:cstheme="majorBidi"/>
          <w:color w:val="FF0000"/>
          <w:sz w:val="28"/>
          <w:szCs w:val="28"/>
          <w:rtl/>
          <w:lang w:bidi="ar-EG"/>
        </w:rPr>
        <w:t xml:space="preserve"> </w:t>
      </w:r>
    </w:p>
    <w:p w14:paraId="70B8F855"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color w:val="FF0000"/>
          <w:sz w:val="28"/>
          <w:szCs w:val="28"/>
          <w:rtl/>
          <w:lang w:bidi="ar-EG"/>
        </w:rPr>
      </w:pPr>
    </w:p>
    <w:p w14:paraId="031BD995" w14:textId="77777777" w:rsidR="001730AB" w:rsidRPr="000D109F" w:rsidRDefault="001730AB" w:rsidP="000D109F">
      <w:pPr>
        <w:autoSpaceDE w:val="0"/>
        <w:autoSpaceDN w:val="0"/>
        <w:bidi/>
        <w:adjustRightInd w:val="0"/>
        <w:spacing w:after="200" w:line="276" w:lineRule="auto"/>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جدول </w:t>
      </w:r>
      <w:proofErr w:type="gramStart"/>
      <w:r w:rsidRPr="000D109F">
        <w:rPr>
          <w:rFonts w:asciiTheme="majorBidi" w:eastAsia="Times New Roman" w:hAnsiTheme="majorBidi" w:cstheme="majorBidi"/>
          <w:b/>
          <w:bCs/>
          <w:sz w:val="28"/>
          <w:szCs w:val="28"/>
          <w:rtl/>
          <w:lang w:bidi="ar-EG"/>
        </w:rPr>
        <w:t>رقم</w:t>
      </w:r>
      <w:proofErr w:type="gramEnd"/>
      <w:r w:rsidRPr="000D109F">
        <w:rPr>
          <w:rFonts w:asciiTheme="majorBidi" w:eastAsia="Times New Roman" w:hAnsiTheme="majorBidi" w:cstheme="majorBidi"/>
          <w:b/>
          <w:bCs/>
          <w:sz w:val="28"/>
          <w:szCs w:val="28"/>
          <w:rtl/>
          <w:lang w:bidi="ar-EG"/>
        </w:rPr>
        <w:t xml:space="preserve"> (2) تابع البيانات والملامح العامة للصفحات عينة الدراسة "مجتمع الدراسة"</w:t>
      </w:r>
    </w:p>
    <w:tbl>
      <w:tblPr>
        <w:tblStyle w:val="a5"/>
        <w:bidiVisual/>
        <w:tblW w:w="0" w:type="auto"/>
        <w:tblLook w:val="04A0" w:firstRow="1" w:lastRow="0" w:firstColumn="1" w:lastColumn="0" w:noHBand="0" w:noVBand="1"/>
      </w:tblPr>
      <w:tblGrid>
        <w:gridCol w:w="929"/>
        <w:gridCol w:w="1685"/>
        <w:gridCol w:w="3246"/>
        <w:gridCol w:w="2436"/>
      </w:tblGrid>
      <w:tr w:rsidR="001730AB" w:rsidRPr="000D109F" w14:paraId="14EB27B7" w14:textId="77777777" w:rsidTr="001730AB">
        <w:tc>
          <w:tcPr>
            <w:tcW w:w="929" w:type="dxa"/>
            <w:shd w:val="clear" w:color="auto" w:fill="D9D9D9" w:themeFill="background1" w:themeFillShade="D9"/>
          </w:tcPr>
          <w:p w14:paraId="5E76D09D"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 xml:space="preserve">اسم </w:t>
            </w:r>
            <w:proofErr w:type="gramStart"/>
            <w:r w:rsidRPr="000D109F">
              <w:rPr>
                <w:rFonts w:asciiTheme="majorBidi" w:eastAsia="Times New Roman" w:hAnsiTheme="majorBidi" w:cstheme="majorBidi"/>
                <w:b/>
                <w:bCs/>
                <w:sz w:val="28"/>
                <w:szCs w:val="28"/>
                <w:rtl/>
                <w:lang w:val="en-GB" w:bidi="ar-EG"/>
              </w:rPr>
              <w:t>الصفحة</w:t>
            </w:r>
            <w:proofErr w:type="gramEnd"/>
          </w:p>
        </w:tc>
        <w:tc>
          <w:tcPr>
            <w:tcW w:w="1685" w:type="dxa"/>
            <w:shd w:val="clear" w:color="auto" w:fill="D9D9D9" w:themeFill="background1" w:themeFillShade="D9"/>
          </w:tcPr>
          <w:p w14:paraId="0F2E0CAE"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الموضوع</w:t>
            </w:r>
          </w:p>
        </w:tc>
        <w:tc>
          <w:tcPr>
            <w:tcW w:w="3246" w:type="dxa"/>
            <w:shd w:val="clear" w:color="auto" w:fill="D9D9D9" w:themeFill="background1" w:themeFillShade="D9"/>
          </w:tcPr>
          <w:p w14:paraId="74A91A11"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الشعار العام للصفحة</w:t>
            </w:r>
          </w:p>
        </w:tc>
        <w:tc>
          <w:tcPr>
            <w:tcW w:w="2436" w:type="dxa"/>
            <w:shd w:val="clear" w:color="auto" w:fill="D9D9D9" w:themeFill="background1" w:themeFillShade="D9"/>
          </w:tcPr>
          <w:p w14:paraId="1659FA7C"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proofErr w:type="gramStart"/>
            <w:r w:rsidRPr="000D109F">
              <w:rPr>
                <w:rFonts w:asciiTheme="majorBidi" w:eastAsia="Times New Roman" w:hAnsiTheme="majorBidi" w:cstheme="majorBidi"/>
                <w:b/>
                <w:bCs/>
                <w:sz w:val="28"/>
                <w:szCs w:val="28"/>
                <w:rtl/>
                <w:lang w:val="en-GB" w:bidi="ar-EG"/>
              </w:rPr>
              <w:t>الشعار</w:t>
            </w:r>
            <w:proofErr w:type="gramEnd"/>
            <w:r w:rsidRPr="000D109F">
              <w:rPr>
                <w:rFonts w:asciiTheme="majorBidi" w:eastAsia="Times New Roman" w:hAnsiTheme="majorBidi" w:cstheme="majorBidi"/>
                <w:b/>
                <w:bCs/>
                <w:sz w:val="28"/>
                <w:szCs w:val="28"/>
                <w:rtl/>
                <w:lang w:val="en-GB" w:bidi="ar-EG"/>
              </w:rPr>
              <w:t xml:space="preserve"> الفرعي</w:t>
            </w:r>
          </w:p>
        </w:tc>
      </w:tr>
      <w:tr w:rsidR="001730AB" w:rsidRPr="000D109F" w14:paraId="35DFEA98" w14:textId="77777777" w:rsidTr="001730AB">
        <w:tc>
          <w:tcPr>
            <w:tcW w:w="929" w:type="dxa"/>
          </w:tcPr>
          <w:p w14:paraId="1C5F4198"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حياة البدو</w:t>
            </w:r>
          </w:p>
        </w:tc>
        <w:tc>
          <w:tcPr>
            <w:tcW w:w="1685" w:type="dxa"/>
          </w:tcPr>
          <w:p w14:paraId="0D641AD8"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إحياء</w:t>
            </w:r>
            <w:proofErr w:type="gramEnd"/>
            <w:r w:rsidRPr="000D109F">
              <w:rPr>
                <w:rFonts w:asciiTheme="majorBidi" w:eastAsia="Times New Roman" w:hAnsiTheme="majorBidi" w:cstheme="majorBidi"/>
                <w:sz w:val="28"/>
                <w:szCs w:val="28"/>
                <w:rtl/>
                <w:lang w:val="en-GB" w:bidi="ar-EG"/>
              </w:rPr>
              <w:t xml:space="preserve"> التراث البدوي</w:t>
            </w:r>
          </w:p>
        </w:tc>
        <w:tc>
          <w:tcPr>
            <w:tcW w:w="3246" w:type="dxa"/>
          </w:tcPr>
          <w:p w14:paraId="546693E7"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Calibri" w:hAnsiTheme="majorBidi" w:cstheme="majorBidi"/>
                <w:noProof/>
                <w:sz w:val="28"/>
                <w:szCs w:val="28"/>
                <w:lang w:val="en-GB" w:eastAsia="en-GB"/>
              </w:rPr>
              <w:drawing>
                <wp:inline distT="0" distB="0" distL="0" distR="0" wp14:anchorId="6D7B2BB5" wp14:editId="2948B298">
                  <wp:extent cx="1917447" cy="856516"/>
                  <wp:effectExtent l="0" t="0" r="6985" b="1270"/>
                  <wp:docPr id="1"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6104" cy="896119"/>
                          </a:xfrm>
                          <a:prstGeom prst="rect">
                            <a:avLst/>
                          </a:prstGeom>
                          <a:noFill/>
                          <a:ln>
                            <a:noFill/>
                          </a:ln>
                        </pic:spPr>
                      </pic:pic>
                    </a:graphicData>
                  </a:graphic>
                </wp:inline>
              </w:drawing>
            </w:r>
          </w:p>
        </w:tc>
        <w:tc>
          <w:tcPr>
            <w:tcW w:w="2436" w:type="dxa"/>
          </w:tcPr>
          <w:p w14:paraId="7E44F109"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Calibri" w:hAnsiTheme="majorBidi" w:cstheme="majorBidi"/>
                <w:noProof/>
                <w:sz w:val="28"/>
                <w:szCs w:val="28"/>
                <w:lang w:val="en-GB" w:eastAsia="en-GB"/>
              </w:rPr>
              <w:drawing>
                <wp:inline distT="0" distB="0" distL="0" distR="0" wp14:anchorId="64F8442A" wp14:editId="235BDC05">
                  <wp:extent cx="1398002" cy="856615"/>
                  <wp:effectExtent l="0" t="0" r="0" b="635"/>
                  <wp:docPr id="3"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9612" cy="882111"/>
                          </a:xfrm>
                          <a:prstGeom prst="rect">
                            <a:avLst/>
                          </a:prstGeom>
                          <a:noFill/>
                          <a:ln>
                            <a:noFill/>
                          </a:ln>
                        </pic:spPr>
                      </pic:pic>
                    </a:graphicData>
                  </a:graphic>
                </wp:inline>
              </w:drawing>
            </w:r>
          </w:p>
        </w:tc>
      </w:tr>
      <w:tr w:rsidR="001730AB" w:rsidRPr="000D109F" w14:paraId="25601D7E" w14:textId="77777777" w:rsidTr="001730AB">
        <w:tc>
          <w:tcPr>
            <w:tcW w:w="929" w:type="dxa"/>
          </w:tcPr>
          <w:p w14:paraId="6A379AAA"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 xml:space="preserve">البدوي </w:t>
            </w:r>
            <w:proofErr w:type="spellStart"/>
            <w:r w:rsidRPr="000D109F">
              <w:rPr>
                <w:rFonts w:asciiTheme="majorBidi" w:eastAsia="Times New Roman" w:hAnsiTheme="majorBidi" w:cstheme="majorBidi"/>
                <w:b/>
                <w:bCs/>
                <w:sz w:val="28"/>
                <w:szCs w:val="28"/>
                <w:rtl/>
                <w:lang w:val="en-GB" w:bidi="ar-EG"/>
              </w:rPr>
              <w:t>بيقول</w:t>
            </w:r>
            <w:proofErr w:type="spellEnd"/>
          </w:p>
        </w:tc>
        <w:tc>
          <w:tcPr>
            <w:tcW w:w="1685" w:type="dxa"/>
          </w:tcPr>
          <w:p w14:paraId="7235569A"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bookmarkStart w:id="42" w:name="_Hlk142640040"/>
            <w:r w:rsidRPr="000D109F">
              <w:rPr>
                <w:rFonts w:asciiTheme="majorBidi" w:eastAsia="Times New Roman" w:hAnsiTheme="majorBidi" w:cstheme="majorBidi"/>
                <w:sz w:val="28"/>
                <w:szCs w:val="28"/>
                <w:rtl/>
                <w:lang w:val="en-GB" w:bidi="ar-EG"/>
              </w:rPr>
              <w:t>توضيح نبذة عن حياة بدو سيناء وعاداتهم وتقاليدهم عبر الزمان</w:t>
            </w:r>
            <w:bookmarkEnd w:id="42"/>
          </w:p>
        </w:tc>
        <w:tc>
          <w:tcPr>
            <w:tcW w:w="3246" w:type="dxa"/>
          </w:tcPr>
          <w:p w14:paraId="034852E7"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Calibri" w:hAnsiTheme="majorBidi" w:cstheme="majorBidi"/>
                <w:noProof/>
                <w:sz w:val="28"/>
                <w:szCs w:val="28"/>
                <w:lang w:val="en-GB" w:eastAsia="en-GB"/>
              </w:rPr>
              <w:drawing>
                <wp:inline distT="0" distB="0" distL="0" distR="0" wp14:anchorId="161480B7" wp14:editId="2B9A983D">
                  <wp:extent cx="1912003" cy="991829"/>
                  <wp:effectExtent l="0" t="0" r="0" b="0"/>
                  <wp:docPr id="4" name="Picture 5"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5686" cy="1024864"/>
                          </a:xfrm>
                          <a:prstGeom prst="rect">
                            <a:avLst/>
                          </a:prstGeom>
                          <a:noFill/>
                          <a:ln>
                            <a:noFill/>
                          </a:ln>
                        </pic:spPr>
                      </pic:pic>
                    </a:graphicData>
                  </a:graphic>
                </wp:inline>
              </w:drawing>
            </w:r>
          </w:p>
        </w:tc>
        <w:tc>
          <w:tcPr>
            <w:tcW w:w="2436" w:type="dxa"/>
          </w:tcPr>
          <w:p w14:paraId="08A10C43"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Calibri" w:hAnsiTheme="majorBidi" w:cstheme="majorBidi"/>
                <w:noProof/>
                <w:color w:val="0000FF"/>
                <w:sz w:val="28"/>
                <w:szCs w:val="28"/>
                <w:u w:val="single"/>
                <w:lang w:val="en-GB" w:eastAsia="en-GB"/>
              </w:rPr>
              <w:drawing>
                <wp:inline distT="0" distB="0" distL="0" distR="0" wp14:anchorId="64CF38FF" wp14:editId="7CCA6A7F">
                  <wp:extent cx="1376045" cy="973393"/>
                  <wp:effectExtent l="0" t="0" r="0" b="0"/>
                  <wp:docPr id="12"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3414" cy="1021049"/>
                          </a:xfrm>
                          <a:prstGeom prst="rect">
                            <a:avLst/>
                          </a:prstGeom>
                          <a:noFill/>
                          <a:ln>
                            <a:noFill/>
                          </a:ln>
                        </pic:spPr>
                      </pic:pic>
                    </a:graphicData>
                  </a:graphic>
                </wp:inline>
              </w:drawing>
            </w:r>
          </w:p>
        </w:tc>
      </w:tr>
      <w:tr w:rsidR="001730AB" w:rsidRPr="000D109F" w14:paraId="1C85103E" w14:textId="77777777" w:rsidTr="001730AB">
        <w:trPr>
          <w:trHeight w:val="1311"/>
        </w:trPr>
        <w:tc>
          <w:tcPr>
            <w:tcW w:w="929" w:type="dxa"/>
          </w:tcPr>
          <w:p w14:paraId="73582940"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عطر الأجداد</w:t>
            </w:r>
          </w:p>
        </w:tc>
        <w:tc>
          <w:tcPr>
            <w:tcW w:w="1685" w:type="dxa"/>
          </w:tcPr>
          <w:p w14:paraId="18337FF0"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rPr>
              <w:t xml:space="preserve">تراث الأجداد </w:t>
            </w:r>
            <w:proofErr w:type="gramStart"/>
            <w:r w:rsidRPr="000D109F">
              <w:rPr>
                <w:rFonts w:asciiTheme="majorBidi" w:eastAsia="Times New Roman" w:hAnsiTheme="majorBidi" w:cstheme="majorBidi"/>
                <w:sz w:val="28"/>
                <w:szCs w:val="28"/>
                <w:rtl/>
                <w:lang w:val="en-GB"/>
              </w:rPr>
              <w:t>فقط  من</w:t>
            </w:r>
            <w:proofErr w:type="gramEnd"/>
            <w:r w:rsidRPr="000D109F">
              <w:rPr>
                <w:rFonts w:asciiTheme="majorBidi" w:eastAsia="Times New Roman" w:hAnsiTheme="majorBidi" w:cstheme="majorBidi"/>
                <w:sz w:val="28"/>
                <w:szCs w:val="28"/>
                <w:rtl/>
                <w:lang w:val="en-GB"/>
              </w:rPr>
              <w:t xml:space="preserve"> شعر وقصص، وحكم، وألغاز، وصور</w:t>
            </w:r>
          </w:p>
        </w:tc>
        <w:tc>
          <w:tcPr>
            <w:tcW w:w="3246" w:type="dxa"/>
          </w:tcPr>
          <w:p w14:paraId="0ABFE9D7"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Calibri" w:hAnsiTheme="majorBidi" w:cstheme="majorBidi"/>
                <w:noProof/>
                <w:sz w:val="28"/>
                <w:szCs w:val="28"/>
                <w:lang w:val="en-GB" w:eastAsia="en-GB"/>
              </w:rPr>
              <w:drawing>
                <wp:inline distT="0" distB="0" distL="0" distR="0" wp14:anchorId="7C647E7F" wp14:editId="3655D1C9">
                  <wp:extent cx="1814324" cy="942487"/>
                  <wp:effectExtent l="0" t="0" r="0" b="0"/>
                  <wp:docPr id="13" name="Picture 1" descr="لا يتوفر وصف لل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لا يتوفر وصف للصورة."/>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7189" cy="1047869"/>
                          </a:xfrm>
                          <a:prstGeom prst="rect">
                            <a:avLst/>
                          </a:prstGeom>
                          <a:noFill/>
                          <a:ln>
                            <a:noFill/>
                          </a:ln>
                        </pic:spPr>
                      </pic:pic>
                    </a:graphicData>
                  </a:graphic>
                </wp:inline>
              </w:drawing>
            </w:r>
          </w:p>
        </w:tc>
        <w:tc>
          <w:tcPr>
            <w:tcW w:w="2436" w:type="dxa"/>
          </w:tcPr>
          <w:p w14:paraId="7F7A93CD"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Calibri" w:hAnsiTheme="majorBidi" w:cstheme="majorBidi"/>
                <w:noProof/>
                <w:sz w:val="28"/>
                <w:szCs w:val="28"/>
                <w:lang w:val="en-GB" w:eastAsia="en-GB"/>
              </w:rPr>
              <w:drawing>
                <wp:inline distT="0" distB="0" distL="0" distR="0" wp14:anchorId="155DEB68" wp14:editId="4F1CB106">
                  <wp:extent cx="1407795" cy="962332"/>
                  <wp:effectExtent l="0" t="0" r="1905" b="9525"/>
                  <wp:docPr id="14" name="Picture 3" descr="لا يتوفر وصف لل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لا يتوفر وصف للصورة."/>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1785" cy="1019745"/>
                          </a:xfrm>
                          <a:prstGeom prst="rect">
                            <a:avLst/>
                          </a:prstGeom>
                          <a:noFill/>
                          <a:ln>
                            <a:noFill/>
                          </a:ln>
                        </pic:spPr>
                      </pic:pic>
                    </a:graphicData>
                  </a:graphic>
                </wp:inline>
              </w:drawing>
            </w:r>
          </w:p>
        </w:tc>
      </w:tr>
      <w:tr w:rsidR="001730AB" w:rsidRPr="000D109F" w14:paraId="40CA54CF" w14:textId="77777777" w:rsidTr="001730AB">
        <w:trPr>
          <w:trHeight w:val="908"/>
        </w:trPr>
        <w:tc>
          <w:tcPr>
            <w:tcW w:w="929" w:type="dxa"/>
          </w:tcPr>
          <w:p w14:paraId="37CCDC3D"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b/>
                <w:bCs/>
                <w:sz w:val="28"/>
                <w:szCs w:val="28"/>
                <w:rtl/>
                <w:lang w:val="en-GB" w:bidi="ar-EG"/>
              </w:rPr>
            </w:pPr>
            <w:r w:rsidRPr="000D109F">
              <w:rPr>
                <w:rFonts w:asciiTheme="majorBidi" w:eastAsia="Times New Roman" w:hAnsiTheme="majorBidi" w:cstheme="majorBidi"/>
                <w:b/>
                <w:bCs/>
                <w:sz w:val="28"/>
                <w:szCs w:val="28"/>
                <w:rtl/>
                <w:lang w:val="en-GB" w:bidi="ar-EG"/>
              </w:rPr>
              <w:t xml:space="preserve">تراث البدو </w:t>
            </w:r>
            <w:proofErr w:type="gramStart"/>
            <w:r w:rsidRPr="000D109F">
              <w:rPr>
                <w:rFonts w:asciiTheme="majorBidi" w:eastAsia="Times New Roman" w:hAnsiTheme="majorBidi" w:cstheme="majorBidi"/>
                <w:b/>
                <w:bCs/>
                <w:sz w:val="28"/>
                <w:szCs w:val="28"/>
                <w:rtl/>
                <w:lang w:val="en-GB" w:bidi="ar-EG"/>
              </w:rPr>
              <w:t>والبادية</w:t>
            </w:r>
            <w:proofErr w:type="gramEnd"/>
          </w:p>
        </w:tc>
        <w:tc>
          <w:tcPr>
            <w:tcW w:w="1685" w:type="dxa"/>
          </w:tcPr>
          <w:p w14:paraId="4929CF1A" w14:textId="77777777" w:rsidR="001730AB" w:rsidRPr="000D109F" w:rsidRDefault="001730AB" w:rsidP="000D109F">
            <w:pPr>
              <w:autoSpaceDE w:val="0"/>
              <w:autoSpaceDN w:val="0"/>
              <w:bidi/>
              <w:adjustRightInd w:val="0"/>
              <w:spacing w:line="276" w:lineRule="auto"/>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 xml:space="preserve"> </w:t>
            </w:r>
            <w:proofErr w:type="gramStart"/>
            <w:r w:rsidRPr="000D109F">
              <w:rPr>
                <w:rFonts w:asciiTheme="majorBidi" w:eastAsia="Times New Roman" w:hAnsiTheme="majorBidi" w:cstheme="majorBidi"/>
                <w:sz w:val="28"/>
                <w:szCs w:val="28"/>
                <w:rtl/>
                <w:lang w:val="en-GB" w:bidi="ar-EG"/>
              </w:rPr>
              <w:t>التراث</w:t>
            </w:r>
            <w:proofErr w:type="gramEnd"/>
            <w:r w:rsidRPr="000D109F">
              <w:rPr>
                <w:rFonts w:asciiTheme="majorBidi" w:eastAsia="Times New Roman" w:hAnsiTheme="majorBidi" w:cstheme="majorBidi"/>
                <w:sz w:val="28"/>
                <w:szCs w:val="28"/>
                <w:rtl/>
                <w:lang w:val="en-GB" w:bidi="ar-EG"/>
              </w:rPr>
              <w:t xml:space="preserve"> البدوي</w:t>
            </w:r>
          </w:p>
        </w:tc>
        <w:tc>
          <w:tcPr>
            <w:tcW w:w="3246" w:type="dxa"/>
          </w:tcPr>
          <w:p w14:paraId="63FAE219"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r w:rsidRPr="000D109F">
              <w:rPr>
                <w:rFonts w:asciiTheme="majorBidi" w:eastAsia="Calibri" w:hAnsiTheme="majorBidi" w:cstheme="majorBidi"/>
                <w:noProof/>
                <w:sz w:val="28"/>
                <w:szCs w:val="28"/>
                <w:lang w:val="en-GB" w:eastAsia="en-GB"/>
              </w:rPr>
              <w:drawing>
                <wp:inline distT="0" distB="0" distL="0" distR="0" wp14:anchorId="1AC00E85" wp14:editId="54F9C7E7">
                  <wp:extent cx="1783715" cy="733393"/>
                  <wp:effectExtent l="0" t="0" r="6985" b="0"/>
                  <wp:docPr id="15" name="Picture 2" descr="May be an image of Bactrian camel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Bactrian camel and tex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8446" cy="801124"/>
                          </a:xfrm>
                          <a:prstGeom prst="rect">
                            <a:avLst/>
                          </a:prstGeom>
                          <a:noFill/>
                          <a:ln>
                            <a:noFill/>
                          </a:ln>
                        </pic:spPr>
                      </pic:pic>
                    </a:graphicData>
                  </a:graphic>
                </wp:inline>
              </w:drawing>
            </w:r>
          </w:p>
        </w:tc>
        <w:tc>
          <w:tcPr>
            <w:tcW w:w="2436" w:type="dxa"/>
          </w:tcPr>
          <w:p w14:paraId="2AC0C821" w14:textId="77777777" w:rsidR="001730AB" w:rsidRPr="000D109F" w:rsidRDefault="001730AB" w:rsidP="000D109F">
            <w:pPr>
              <w:autoSpaceDE w:val="0"/>
              <w:autoSpaceDN w:val="0"/>
              <w:bidi/>
              <w:adjustRightInd w:val="0"/>
              <w:spacing w:line="276" w:lineRule="auto"/>
              <w:jc w:val="center"/>
              <w:rPr>
                <w:rFonts w:asciiTheme="majorBidi" w:eastAsia="Times New Roman" w:hAnsiTheme="majorBidi" w:cstheme="majorBidi"/>
                <w:sz w:val="28"/>
                <w:szCs w:val="28"/>
                <w:rtl/>
                <w:lang w:val="en-GB" w:bidi="ar-EG"/>
              </w:rPr>
            </w:pPr>
          </w:p>
        </w:tc>
      </w:tr>
    </w:tbl>
    <w:p w14:paraId="2D24533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p>
    <w:p w14:paraId="6599C397"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 xml:space="preserve">موضوع الصفحة، والمجتمع الذي تمثله: </w:t>
      </w:r>
      <w:r w:rsidRPr="000D109F">
        <w:rPr>
          <w:rFonts w:asciiTheme="majorBidi" w:eastAsia="Times New Roman" w:hAnsiTheme="majorBidi" w:cstheme="majorBidi"/>
          <w:sz w:val="28"/>
          <w:szCs w:val="28"/>
          <w:rtl/>
          <w:lang w:bidi="ar-EG"/>
        </w:rPr>
        <w:t xml:space="preserve">حددت الصفحات موضوعها الذي يعبر في الوقت ذاته عن هدفها بأنه إحياء التراث البدوي، وتقديم نبذة عن العادات والتقاليد البدوية. وتمثل صفحة (البدوي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xml:space="preserve">) بدو سيناء، حيث تقتصر الصفحة على تراث سيناء فقط. واهتمت صفحة (عطر الأجداد) بالأساس بتراث بادية سيناء، بالإضافة إلى الوطن العربي، حيث تنشر أحيانًا - كما ذكر أحد المسؤولين بالصفحة- مواد تراثية يرسلها المتابعون من أي بلد في الوطن العربي، إذا انطبق عليها شروط النشر بالصفحة. أما صفحة (حياة البدو) فهي تختص - طبقًا لأحد المسؤولين عن الصفحة - بتراث بدو الصحراء الغربية، والبدو في محافظات البحيرة، والإسكندرية، ومرسى مطروح، ولكنها قد تنشر مادة عن تراث البدو من مناطق أخرى في مصر. أما صفحة (تراث البدو والبادية) فهي أكثر الصفحات عمومية، وتنشر - كما ذكر أحد القائمين على الصفحة </w:t>
      </w:r>
      <w:proofErr w:type="gramStart"/>
      <w:r w:rsidRPr="000D109F">
        <w:rPr>
          <w:rFonts w:asciiTheme="majorBidi" w:eastAsia="Times New Roman" w:hAnsiTheme="majorBidi" w:cstheme="majorBidi"/>
          <w:sz w:val="28"/>
          <w:szCs w:val="28"/>
          <w:rtl/>
          <w:lang w:bidi="ar-EG"/>
        </w:rPr>
        <w:t>-  مواد</w:t>
      </w:r>
      <w:proofErr w:type="gramEnd"/>
      <w:r w:rsidRPr="000D109F">
        <w:rPr>
          <w:rFonts w:asciiTheme="majorBidi" w:eastAsia="Times New Roman" w:hAnsiTheme="majorBidi" w:cstheme="majorBidi"/>
          <w:sz w:val="28"/>
          <w:szCs w:val="28"/>
          <w:rtl/>
          <w:lang w:bidi="ar-EG"/>
        </w:rPr>
        <w:t xml:space="preserve"> تراثية من كل البلدان العربية. </w:t>
      </w:r>
    </w:p>
    <w:p w14:paraId="031C6CB1" w14:textId="77777777" w:rsidR="00761F2E"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lastRenderedPageBreak/>
        <w:t xml:space="preserve"> شعار الصفحة:</w:t>
      </w:r>
      <w:r w:rsidRPr="000D109F">
        <w:rPr>
          <w:rFonts w:asciiTheme="majorBidi" w:eastAsia="Times New Roman" w:hAnsiTheme="majorBidi" w:cstheme="majorBidi"/>
          <w:sz w:val="28"/>
          <w:szCs w:val="28"/>
          <w:rtl/>
          <w:lang w:bidi="ar-EG"/>
        </w:rPr>
        <w:t xml:space="preserve"> لم يكن شعار الصفحات مجرد صورة أو شكل زخرفي أو نص مكتوب، ولكنه كان رمزًا يحمل دلالات مهمة، تضمن معظم الصفحات  شعارين أحدهما أساسي ذو حجم كبير يغطي الجزء العلوي للصفحة، والثاني شعار فرعي  يشغل حيزًا صغيرًا من الجانب الأيسر السفلي للشعار الأساسي، وغالبًا يكون خاصًّا بالمسؤول عن الصفحة؛ بينما اكتفت صفحة تراث البدو والبادية بالشعار الأساسي فقط. </w:t>
      </w:r>
    </w:p>
    <w:p w14:paraId="56F16ACB" w14:textId="74827506"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وقد جمعت الشعارات لصفحات ثلاث (حياة البدو، وعطر الأجداد، وتراث البدو والبادية) بين رمزين أساسيين من رموز البداوة، وهما: (الصحراء، والإبل)، مع وجود رمز ثالث اختصت به صفحة حياة البدو، وهو الخيمة البدوية، التي تمثل في الوقت نفسه أحد عناصر التراث البدوي.</w:t>
      </w:r>
    </w:p>
    <w:p w14:paraId="069AE00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كما أضافت صفحة (عطر الأجداد) عنصرًا آخر لم يوجد في الصفحتين الأخريين وهو (الخيل) حيث جمعت بين الإبل والخيل، كما كان هناك فرسان يمتطون الإبل والخيل، وهي دلالة على صفة الفروسية عند البدو، وتم وضع شكل زخرفي دائري يتضمن نصًّا، حيث كُتب في وسط الشعار على طرفه العلوي عبارة "بلاد الشام والجزيرة ومصر والمغرب العربي"، وعلى طرفه السفلي  كُتبت عبارة " تراث بادية سيناء". وهو نص يرمز لشمولية الصفحة لكل البلدان المذكورة ، وفي الوقت ذاته إلى خصوصية تراث بادية سيناء.</w:t>
      </w:r>
    </w:p>
    <w:p w14:paraId="7E90AD0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بينما اختارت صفحة (البدوي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شعارًا مختلفًا ومتمايزًا تمامًا عن الصفحات الأخرى، حيث كان عبارة عن خريطة لموقع شبه جزيرة سيناء كتب داخله بشكل متكرر غطى كل مساحة الخريطة، وبألوان مختلفة اسم الصفحة. يمكن قراءة هذا الشعار بأكثر من طريقة، كما أنه  يتضمن عدة رموز، فقد يرمز إلى وحدة سيناء، وعدم إمكانية أو قدرة أحد على تقسيمها، وقد يرمز إلى تعبير الصفحة عن تراث كل البدو في كل سيناء، وقد يرمز إلى أهمية سيناء وإلى موقعها الاستراتيجي، وشكلها الجمالي كجزيرة تقع بين فرعيْ البحر الأحمر، وتطل أيضًا على البحر  الأبيض المتوسط.</w:t>
      </w:r>
    </w:p>
    <w:p w14:paraId="0F49D802"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أما الشعار الفرعي فقد اختلف تمامًا في الصفحات الثلاث: فكان عبارة عن صورة بدوي يمتطي حصانًا يرقص وسط جمهور من البدو بالنسبة لصفحة "حياة البدو"؛ بينما كان عبارة عن صورة لأحد أفراد المجتمع البدوي، يظهر اسمه على الصورة بالنسبة لـ "صفحة 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أما صفحة "عطر الأجداد"؛ فكان عبارة عن شكل بيضاوي مزخرف - هو الشكل نفسه الموجود في وسط الشعار الأساسي للصفحة - كتبت في وسطه عبارة "مع تحيات فريق عطر الأجداد"، وفي الطرف الأعلى للشكل كتبت الآيات الثلاث الأولى من سورة التين - التي تتضمن إشارة إلى جبل الطور في سيناء - وفي الطرف الأسفل كتبت عبارة</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lang w:bidi="ar-EG"/>
        </w:rPr>
        <w:t>"تراث بادية سيناء".</w:t>
      </w:r>
    </w:p>
    <w:p w14:paraId="1EF073B5" w14:textId="77777777" w:rsidR="001730AB"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 xml:space="preserve"> </w:t>
      </w:r>
      <w:proofErr w:type="gramStart"/>
      <w:r w:rsidRPr="000D109F">
        <w:rPr>
          <w:rFonts w:asciiTheme="majorBidi" w:eastAsia="Times New Roman" w:hAnsiTheme="majorBidi" w:cstheme="majorBidi"/>
          <w:b/>
          <w:bCs/>
          <w:sz w:val="28"/>
          <w:szCs w:val="28"/>
          <w:rtl/>
          <w:lang w:bidi="ar-EG"/>
        </w:rPr>
        <w:t>شروط</w:t>
      </w:r>
      <w:proofErr w:type="gramEnd"/>
      <w:r w:rsidRPr="000D109F">
        <w:rPr>
          <w:rFonts w:asciiTheme="majorBidi" w:eastAsia="Times New Roman" w:hAnsiTheme="majorBidi" w:cstheme="majorBidi"/>
          <w:b/>
          <w:bCs/>
          <w:sz w:val="28"/>
          <w:szCs w:val="28"/>
          <w:rtl/>
          <w:lang w:bidi="ar-EG"/>
        </w:rPr>
        <w:t xml:space="preserve"> النشر</w:t>
      </w:r>
      <w:r w:rsidRPr="000D109F">
        <w:rPr>
          <w:rFonts w:asciiTheme="majorBidi" w:eastAsia="Times New Roman" w:hAnsiTheme="majorBidi" w:cstheme="majorBidi"/>
          <w:sz w:val="28"/>
          <w:szCs w:val="28"/>
          <w:rtl/>
          <w:lang w:bidi="ar-EG"/>
        </w:rPr>
        <w:t xml:space="preserve">: حدد بعض الصفحات شروطًا للنشر مثل صفحتيْ (عطر الأجداد، وتراث البدو والبادية) (انظر الملحق رقم 2). </w:t>
      </w:r>
    </w:p>
    <w:p w14:paraId="5D95834C" w14:textId="77777777" w:rsidR="000D109F" w:rsidRDefault="000D109F"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p>
    <w:p w14:paraId="4BDADD11" w14:textId="77777777" w:rsidR="000D109F" w:rsidRDefault="000D109F"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p>
    <w:p w14:paraId="265FA294" w14:textId="77777777" w:rsidR="000D109F" w:rsidRPr="000D109F" w:rsidRDefault="000D109F"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
    <w:p w14:paraId="0993BC53"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lastRenderedPageBreak/>
        <w:t xml:space="preserve">       جدول </w:t>
      </w:r>
      <w:proofErr w:type="gramStart"/>
      <w:r w:rsidRPr="000D109F">
        <w:rPr>
          <w:rFonts w:asciiTheme="majorBidi" w:eastAsia="Times New Roman" w:hAnsiTheme="majorBidi" w:cstheme="majorBidi"/>
          <w:b/>
          <w:bCs/>
          <w:sz w:val="28"/>
          <w:szCs w:val="28"/>
          <w:rtl/>
          <w:lang w:bidi="ar-EG"/>
        </w:rPr>
        <w:t>رقم</w:t>
      </w:r>
      <w:proofErr w:type="gramEnd"/>
      <w:r w:rsidRPr="000D109F">
        <w:rPr>
          <w:rFonts w:asciiTheme="majorBidi" w:eastAsia="Times New Roman" w:hAnsiTheme="majorBidi" w:cstheme="majorBidi"/>
          <w:b/>
          <w:bCs/>
          <w:sz w:val="28"/>
          <w:szCs w:val="28"/>
          <w:rtl/>
          <w:lang w:bidi="ar-EG"/>
        </w:rPr>
        <w:t xml:space="preserve"> (3) الرابط الخاص بالصفحات/المجموعات عينة الدراسة "مجتمع الدراسة"</w:t>
      </w:r>
    </w:p>
    <w:tbl>
      <w:tblPr>
        <w:tblStyle w:val="a5"/>
        <w:bidiVisual/>
        <w:tblW w:w="8222" w:type="dxa"/>
        <w:tblInd w:w="203" w:type="dxa"/>
        <w:tblLayout w:type="fixed"/>
        <w:tblLook w:val="04A0" w:firstRow="1" w:lastRow="0" w:firstColumn="1" w:lastColumn="0" w:noHBand="0" w:noVBand="1"/>
      </w:tblPr>
      <w:tblGrid>
        <w:gridCol w:w="1701"/>
        <w:gridCol w:w="6521"/>
      </w:tblGrid>
      <w:tr w:rsidR="001730AB" w:rsidRPr="000D109F" w14:paraId="15D0E304" w14:textId="77777777" w:rsidTr="000D109F">
        <w:tc>
          <w:tcPr>
            <w:tcW w:w="1701" w:type="dxa"/>
            <w:shd w:val="clear" w:color="auto" w:fill="D9D9D9" w:themeFill="background1" w:themeFillShade="D9"/>
          </w:tcPr>
          <w:p w14:paraId="03AC8044" w14:textId="77777777" w:rsidR="001730AB" w:rsidRPr="000D109F" w:rsidRDefault="001730AB" w:rsidP="000D109F">
            <w:pPr>
              <w:bidi/>
              <w:spacing w:line="276" w:lineRule="auto"/>
              <w:rPr>
                <w:rFonts w:asciiTheme="majorBidi" w:eastAsia="Calibri" w:hAnsiTheme="majorBidi" w:cstheme="majorBidi"/>
                <w:b/>
                <w:bCs/>
                <w:sz w:val="28"/>
                <w:szCs w:val="28"/>
                <w:rtl/>
                <w:lang w:val="en-GB" w:bidi="ar-EG"/>
              </w:rPr>
            </w:pPr>
            <w:r w:rsidRPr="000D109F">
              <w:rPr>
                <w:rFonts w:asciiTheme="majorBidi" w:eastAsia="Calibri" w:hAnsiTheme="majorBidi" w:cstheme="majorBidi"/>
                <w:b/>
                <w:bCs/>
                <w:sz w:val="28"/>
                <w:szCs w:val="28"/>
                <w:rtl/>
                <w:lang w:val="en-GB" w:bidi="ar-EG"/>
              </w:rPr>
              <w:t xml:space="preserve">اسم </w:t>
            </w:r>
            <w:proofErr w:type="gramStart"/>
            <w:r w:rsidRPr="000D109F">
              <w:rPr>
                <w:rFonts w:asciiTheme="majorBidi" w:eastAsia="Calibri" w:hAnsiTheme="majorBidi" w:cstheme="majorBidi"/>
                <w:b/>
                <w:bCs/>
                <w:sz w:val="28"/>
                <w:szCs w:val="28"/>
                <w:rtl/>
                <w:lang w:val="en-GB" w:bidi="ar-EG"/>
              </w:rPr>
              <w:t>الصفحة</w:t>
            </w:r>
            <w:proofErr w:type="gramEnd"/>
          </w:p>
        </w:tc>
        <w:tc>
          <w:tcPr>
            <w:tcW w:w="6521" w:type="dxa"/>
            <w:shd w:val="clear" w:color="auto" w:fill="D9D9D9" w:themeFill="background1" w:themeFillShade="D9"/>
          </w:tcPr>
          <w:p w14:paraId="0BC16874" w14:textId="77777777" w:rsidR="001730AB" w:rsidRPr="000D109F" w:rsidRDefault="001730AB" w:rsidP="000D109F">
            <w:pPr>
              <w:bidi/>
              <w:spacing w:line="276" w:lineRule="auto"/>
              <w:jc w:val="center"/>
              <w:rPr>
                <w:rFonts w:asciiTheme="majorBidi" w:eastAsia="Calibri" w:hAnsiTheme="majorBidi" w:cstheme="majorBidi"/>
                <w:b/>
                <w:bCs/>
                <w:sz w:val="28"/>
                <w:szCs w:val="28"/>
                <w:rtl/>
                <w:lang w:val="en-GB" w:bidi="ar-EG"/>
              </w:rPr>
            </w:pPr>
            <w:r w:rsidRPr="000D109F">
              <w:rPr>
                <w:rFonts w:asciiTheme="majorBidi" w:eastAsia="Calibri" w:hAnsiTheme="majorBidi" w:cstheme="majorBidi"/>
                <w:b/>
                <w:bCs/>
                <w:sz w:val="28"/>
                <w:szCs w:val="28"/>
                <w:rtl/>
                <w:lang w:val="en-GB" w:bidi="ar-EG"/>
              </w:rPr>
              <w:t>الرابط</w:t>
            </w:r>
          </w:p>
        </w:tc>
      </w:tr>
      <w:tr w:rsidR="001730AB" w:rsidRPr="000D109F" w14:paraId="29006142" w14:textId="77777777" w:rsidTr="000D109F">
        <w:trPr>
          <w:trHeight w:val="582"/>
        </w:trPr>
        <w:tc>
          <w:tcPr>
            <w:tcW w:w="1701" w:type="dxa"/>
          </w:tcPr>
          <w:p w14:paraId="09A1BEC3" w14:textId="77777777" w:rsidR="001730AB" w:rsidRPr="000D109F" w:rsidRDefault="001730AB" w:rsidP="000D109F">
            <w:pPr>
              <w:bidi/>
              <w:spacing w:line="276" w:lineRule="auto"/>
              <w:rPr>
                <w:rFonts w:asciiTheme="majorBidi" w:eastAsia="Calibri" w:hAnsiTheme="majorBidi" w:cstheme="majorBidi"/>
                <w:b/>
                <w:bCs/>
                <w:sz w:val="28"/>
                <w:szCs w:val="28"/>
                <w:rtl/>
                <w:lang w:val="en-GB" w:bidi="ar-EG"/>
              </w:rPr>
            </w:pPr>
            <w:r w:rsidRPr="000D109F">
              <w:rPr>
                <w:rFonts w:asciiTheme="majorBidi" w:eastAsia="Calibri" w:hAnsiTheme="majorBidi" w:cstheme="majorBidi"/>
                <w:b/>
                <w:bCs/>
                <w:sz w:val="28"/>
                <w:szCs w:val="28"/>
                <w:rtl/>
                <w:lang w:val="en-GB" w:bidi="ar-EG"/>
              </w:rPr>
              <w:t>حياة البدو</w:t>
            </w:r>
          </w:p>
        </w:tc>
        <w:tc>
          <w:tcPr>
            <w:tcW w:w="6521" w:type="dxa"/>
          </w:tcPr>
          <w:p w14:paraId="1D1FFC0F" w14:textId="77777777" w:rsidR="001730AB" w:rsidRPr="000D109F" w:rsidRDefault="00CA0B8A" w:rsidP="000D109F">
            <w:pPr>
              <w:spacing w:line="276" w:lineRule="auto"/>
              <w:rPr>
                <w:rFonts w:asciiTheme="majorBidi" w:eastAsia="Calibri" w:hAnsiTheme="majorBidi" w:cstheme="majorBidi"/>
                <w:sz w:val="28"/>
                <w:szCs w:val="28"/>
                <w:rtl/>
                <w:lang w:val="en-GB" w:bidi="ar-EG"/>
              </w:rPr>
            </w:pPr>
            <w:hyperlink r:id="rId19" w:history="1">
              <w:r w:rsidR="001730AB" w:rsidRPr="000D109F">
                <w:rPr>
                  <w:rFonts w:asciiTheme="majorBidi" w:eastAsia="Calibri" w:hAnsiTheme="majorBidi" w:cstheme="majorBidi"/>
                  <w:color w:val="0000FF"/>
                  <w:sz w:val="28"/>
                  <w:szCs w:val="28"/>
                  <w:u w:val="single"/>
                  <w:lang w:val="en-GB" w:bidi="ar-EG"/>
                </w:rPr>
                <w:t>https://www.facebook.com/profile.php?id=100063860681486&amp;mibextid=ZbWKwL</w:t>
              </w:r>
            </w:hyperlink>
          </w:p>
          <w:p w14:paraId="6F158E48" w14:textId="77777777" w:rsidR="001730AB" w:rsidRPr="000D109F" w:rsidRDefault="001730AB" w:rsidP="000D109F">
            <w:pPr>
              <w:spacing w:line="276" w:lineRule="auto"/>
              <w:rPr>
                <w:rFonts w:asciiTheme="majorBidi" w:eastAsia="Calibri" w:hAnsiTheme="majorBidi" w:cstheme="majorBidi"/>
                <w:sz w:val="28"/>
                <w:szCs w:val="28"/>
                <w:rtl/>
                <w:lang w:val="en-GB" w:bidi="ar-EG"/>
              </w:rPr>
            </w:pPr>
          </w:p>
        </w:tc>
      </w:tr>
      <w:tr w:rsidR="001730AB" w:rsidRPr="000D109F" w14:paraId="6CBE666F" w14:textId="77777777" w:rsidTr="000D109F">
        <w:trPr>
          <w:trHeight w:val="452"/>
        </w:trPr>
        <w:tc>
          <w:tcPr>
            <w:tcW w:w="1701" w:type="dxa"/>
          </w:tcPr>
          <w:p w14:paraId="0E9FF99F" w14:textId="77777777" w:rsidR="001730AB" w:rsidRPr="000D109F" w:rsidRDefault="001730AB" w:rsidP="000D109F">
            <w:pPr>
              <w:bidi/>
              <w:spacing w:line="276" w:lineRule="auto"/>
              <w:rPr>
                <w:rFonts w:asciiTheme="majorBidi" w:eastAsia="Calibri" w:hAnsiTheme="majorBidi" w:cstheme="majorBidi"/>
                <w:b/>
                <w:bCs/>
                <w:sz w:val="28"/>
                <w:szCs w:val="28"/>
                <w:rtl/>
                <w:lang w:val="en-GB" w:bidi="ar-EG"/>
              </w:rPr>
            </w:pPr>
            <w:r w:rsidRPr="000D109F">
              <w:rPr>
                <w:rFonts w:asciiTheme="majorBidi" w:eastAsia="Calibri" w:hAnsiTheme="majorBidi" w:cstheme="majorBidi"/>
                <w:b/>
                <w:bCs/>
                <w:sz w:val="28"/>
                <w:szCs w:val="28"/>
                <w:rtl/>
                <w:lang w:val="en-GB" w:bidi="ar-EG"/>
              </w:rPr>
              <w:t xml:space="preserve">البدوي </w:t>
            </w:r>
            <w:proofErr w:type="spellStart"/>
            <w:r w:rsidRPr="000D109F">
              <w:rPr>
                <w:rFonts w:asciiTheme="majorBidi" w:eastAsia="Calibri" w:hAnsiTheme="majorBidi" w:cstheme="majorBidi"/>
                <w:b/>
                <w:bCs/>
                <w:sz w:val="28"/>
                <w:szCs w:val="28"/>
                <w:rtl/>
                <w:lang w:val="en-GB" w:bidi="ar-EG"/>
              </w:rPr>
              <w:t>بيقول</w:t>
            </w:r>
            <w:proofErr w:type="spellEnd"/>
          </w:p>
        </w:tc>
        <w:tc>
          <w:tcPr>
            <w:tcW w:w="6521" w:type="dxa"/>
          </w:tcPr>
          <w:p w14:paraId="2A37F7AB" w14:textId="77777777" w:rsidR="001730AB" w:rsidRPr="000D109F" w:rsidRDefault="00CA0B8A" w:rsidP="000D109F">
            <w:pPr>
              <w:spacing w:line="276" w:lineRule="auto"/>
              <w:rPr>
                <w:rFonts w:asciiTheme="majorBidi" w:eastAsia="Calibri" w:hAnsiTheme="majorBidi" w:cstheme="majorBidi"/>
                <w:color w:val="FF0000"/>
                <w:sz w:val="28"/>
                <w:szCs w:val="28"/>
                <w:rtl/>
                <w:lang w:val="en-GB" w:bidi="ar-EG"/>
              </w:rPr>
            </w:pPr>
            <w:hyperlink r:id="rId20" w:history="1">
              <w:r w:rsidR="001730AB" w:rsidRPr="000D109F">
                <w:rPr>
                  <w:rFonts w:asciiTheme="majorBidi" w:eastAsia="Calibri" w:hAnsiTheme="majorBidi" w:cstheme="majorBidi"/>
                  <w:color w:val="0000FF"/>
                  <w:sz w:val="28"/>
                  <w:szCs w:val="28"/>
                  <w:u w:val="single"/>
                  <w:lang w:val="en-GB" w:bidi="ar-EG"/>
                </w:rPr>
                <w:t>https://www.facebook.com/profile.php?id=100078808123702&amp;mibextid=ZbWKwL</w:t>
              </w:r>
            </w:hyperlink>
          </w:p>
          <w:p w14:paraId="402529B9" w14:textId="77777777" w:rsidR="001730AB" w:rsidRPr="000D109F" w:rsidRDefault="001730AB" w:rsidP="000D109F">
            <w:pPr>
              <w:spacing w:line="276" w:lineRule="auto"/>
              <w:rPr>
                <w:rFonts w:asciiTheme="majorBidi" w:eastAsia="Calibri" w:hAnsiTheme="majorBidi" w:cstheme="majorBidi"/>
                <w:sz w:val="28"/>
                <w:szCs w:val="28"/>
                <w:rtl/>
                <w:lang w:val="en-GB" w:bidi="ar-EG"/>
              </w:rPr>
            </w:pPr>
          </w:p>
        </w:tc>
      </w:tr>
      <w:tr w:rsidR="001730AB" w:rsidRPr="000D109F" w14:paraId="0A41DAAD" w14:textId="77777777" w:rsidTr="000D109F">
        <w:tc>
          <w:tcPr>
            <w:tcW w:w="1701" w:type="dxa"/>
          </w:tcPr>
          <w:p w14:paraId="5F6CB46C" w14:textId="77777777" w:rsidR="001730AB" w:rsidRPr="000D109F" w:rsidRDefault="001730AB" w:rsidP="000D109F">
            <w:pPr>
              <w:bidi/>
              <w:spacing w:line="276" w:lineRule="auto"/>
              <w:rPr>
                <w:rFonts w:asciiTheme="majorBidi" w:eastAsia="Calibri" w:hAnsiTheme="majorBidi" w:cstheme="majorBidi"/>
                <w:b/>
                <w:bCs/>
                <w:sz w:val="28"/>
                <w:szCs w:val="28"/>
                <w:rtl/>
                <w:lang w:val="en-GB" w:bidi="ar-EG"/>
              </w:rPr>
            </w:pPr>
            <w:r w:rsidRPr="000D109F">
              <w:rPr>
                <w:rFonts w:asciiTheme="majorBidi" w:eastAsia="Calibri" w:hAnsiTheme="majorBidi" w:cstheme="majorBidi"/>
                <w:b/>
                <w:bCs/>
                <w:sz w:val="28"/>
                <w:szCs w:val="28"/>
                <w:rtl/>
                <w:lang w:val="en-GB" w:bidi="ar-EG"/>
              </w:rPr>
              <w:t>عطر الأجداد</w:t>
            </w:r>
          </w:p>
        </w:tc>
        <w:tc>
          <w:tcPr>
            <w:tcW w:w="6521" w:type="dxa"/>
          </w:tcPr>
          <w:p w14:paraId="68527610" w14:textId="77777777" w:rsidR="001730AB" w:rsidRPr="000D109F" w:rsidRDefault="00CA0B8A" w:rsidP="000D109F">
            <w:pPr>
              <w:bidi/>
              <w:spacing w:line="276" w:lineRule="auto"/>
              <w:jc w:val="right"/>
              <w:rPr>
                <w:rFonts w:asciiTheme="majorBidi" w:eastAsia="Calibri" w:hAnsiTheme="majorBidi" w:cstheme="majorBidi"/>
                <w:sz w:val="28"/>
                <w:szCs w:val="28"/>
                <w:rtl/>
                <w:lang w:val="en-GB" w:bidi="ar-EG"/>
              </w:rPr>
            </w:pPr>
            <w:hyperlink r:id="rId21" w:history="1">
              <w:r w:rsidR="001730AB" w:rsidRPr="000D109F">
                <w:rPr>
                  <w:rFonts w:asciiTheme="majorBidi" w:eastAsia="Calibri" w:hAnsiTheme="majorBidi" w:cstheme="majorBidi"/>
                  <w:color w:val="0000FF"/>
                  <w:sz w:val="28"/>
                  <w:szCs w:val="28"/>
                  <w:u w:val="single"/>
                  <w:lang w:val="en-GB" w:bidi="ar-EG"/>
                </w:rPr>
                <w:t>https://www.facebook.com/groups/234934297252032/permalink/928702824541</w:t>
              </w:r>
            </w:hyperlink>
          </w:p>
          <w:p w14:paraId="3E88340E" w14:textId="77777777" w:rsidR="001730AB" w:rsidRPr="000D109F" w:rsidRDefault="001730AB" w:rsidP="000D109F">
            <w:pPr>
              <w:spacing w:line="276" w:lineRule="auto"/>
              <w:rPr>
                <w:rFonts w:asciiTheme="majorBidi" w:eastAsia="Calibri" w:hAnsiTheme="majorBidi" w:cstheme="majorBidi"/>
                <w:sz w:val="28"/>
                <w:szCs w:val="28"/>
                <w:rtl/>
                <w:lang w:val="en-GB" w:bidi="ar-EG"/>
              </w:rPr>
            </w:pPr>
          </w:p>
        </w:tc>
      </w:tr>
      <w:tr w:rsidR="001730AB" w:rsidRPr="000D109F" w14:paraId="551831A3" w14:textId="77777777" w:rsidTr="000D109F">
        <w:tc>
          <w:tcPr>
            <w:tcW w:w="1701" w:type="dxa"/>
          </w:tcPr>
          <w:p w14:paraId="1B6ECD4E" w14:textId="77777777" w:rsidR="001730AB" w:rsidRPr="000D109F" w:rsidRDefault="001730AB" w:rsidP="000D109F">
            <w:pPr>
              <w:bidi/>
              <w:spacing w:line="276" w:lineRule="auto"/>
              <w:rPr>
                <w:rFonts w:asciiTheme="majorBidi" w:eastAsia="Calibri" w:hAnsiTheme="majorBidi" w:cstheme="majorBidi"/>
                <w:b/>
                <w:bCs/>
                <w:sz w:val="28"/>
                <w:szCs w:val="28"/>
                <w:rtl/>
                <w:lang w:val="en-GB" w:bidi="ar-EG"/>
              </w:rPr>
            </w:pPr>
            <w:r w:rsidRPr="000D109F">
              <w:rPr>
                <w:rFonts w:asciiTheme="majorBidi" w:eastAsia="Calibri" w:hAnsiTheme="majorBidi" w:cstheme="majorBidi"/>
                <w:b/>
                <w:bCs/>
                <w:sz w:val="28"/>
                <w:szCs w:val="28"/>
                <w:rtl/>
                <w:lang w:val="en-GB" w:bidi="ar-EG"/>
              </w:rPr>
              <w:t xml:space="preserve">تراث البدو </w:t>
            </w:r>
            <w:proofErr w:type="gramStart"/>
            <w:r w:rsidRPr="000D109F">
              <w:rPr>
                <w:rFonts w:asciiTheme="majorBidi" w:eastAsia="Calibri" w:hAnsiTheme="majorBidi" w:cstheme="majorBidi"/>
                <w:b/>
                <w:bCs/>
                <w:sz w:val="28"/>
                <w:szCs w:val="28"/>
                <w:rtl/>
                <w:lang w:val="en-GB" w:bidi="ar-EG"/>
              </w:rPr>
              <w:t>والبادية</w:t>
            </w:r>
            <w:proofErr w:type="gramEnd"/>
          </w:p>
        </w:tc>
        <w:tc>
          <w:tcPr>
            <w:tcW w:w="6521" w:type="dxa"/>
          </w:tcPr>
          <w:p w14:paraId="04C6F47E" w14:textId="77777777" w:rsidR="001730AB" w:rsidRPr="000D109F" w:rsidRDefault="00CA0B8A" w:rsidP="000D109F">
            <w:pPr>
              <w:spacing w:line="276" w:lineRule="auto"/>
              <w:rPr>
                <w:rFonts w:asciiTheme="majorBidi" w:eastAsia="Calibri" w:hAnsiTheme="majorBidi" w:cstheme="majorBidi"/>
                <w:sz w:val="28"/>
                <w:szCs w:val="28"/>
                <w:lang w:val="en-GB" w:bidi="ar-EG"/>
              </w:rPr>
            </w:pPr>
            <w:hyperlink r:id="rId22" w:history="1">
              <w:r w:rsidR="001730AB" w:rsidRPr="000D109F">
                <w:rPr>
                  <w:rFonts w:asciiTheme="majorBidi" w:eastAsia="Calibri" w:hAnsiTheme="majorBidi" w:cstheme="majorBidi"/>
                  <w:color w:val="0000FF"/>
                  <w:sz w:val="28"/>
                  <w:szCs w:val="28"/>
                  <w:u w:val="single"/>
                  <w:lang w:val="en-GB" w:bidi="ar-EG"/>
                </w:rPr>
                <w:t>https://www.facebook.com/groups/436128678383401/?ref=share&amp;mibextid=NSMWBT</w:t>
              </w:r>
            </w:hyperlink>
          </w:p>
          <w:p w14:paraId="5F9E405E" w14:textId="77777777" w:rsidR="001730AB" w:rsidRPr="000D109F" w:rsidRDefault="001730AB" w:rsidP="000D109F">
            <w:pPr>
              <w:spacing w:line="276" w:lineRule="auto"/>
              <w:rPr>
                <w:rFonts w:asciiTheme="majorBidi" w:eastAsia="Calibri" w:hAnsiTheme="majorBidi" w:cstheme="majorBidi"/>
                <w:sz w:val="28"/>
                <w:szCs w:val="28"/>
                <w:rtl/>
                <w:lang w:val="en-GB" w:bidi="ar-EG"/>
              </w:rPr>
            </w:pPr>
          </w:p>
        </w:tc>
      </w:tr>
    </w:tbl>
    <w:p w14:paraId="1C350BB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
    <w:p w14:paraId="3A101D1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2- النتائج الخاصة بحالات الدراسة:</w:t>
      </w:r>
    </w:p>
    <w:p w14:paraId="1739B801"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proofErr w:type="gramStart"/>
      <w:r w:rsidRPr="000D109F">
        <w:rPr>
          <w:rFonts w:asciiTheme="majorBidi" w:eastAsia="Times New Roman" w:hAnsiTheme="majorBidi" w:cstheme="majorBidi"/>
          <w:sz w:val="28"/>
          <w:szCs w:val="28"/>
          <w:rtl/>
          <w:lang w:bidi="ar-EG"/>
        </w:rPr>
        <w:t>تمت</w:t>
      </w:r>
      <w:proofErr w:type="gramEnd"/>
      <w:r w:rsidRPr="000D109F">
        <w:rPr>
          <w:rFonts w:asciiTheme="majorBidi" w:eastAsia="Times New Roman" w:hAnsiTheme="majorBidi" w:cstheme="majorBidi"/>
          <w:sz w:val="28"/>
          <w:szCs w:val="28"/>
          <w:rtl/>
          <w:lang w:bidi="ar-EG"/>
        </w:rPr>
        <w:t xml:space="preserve"> المقابلات مع القائمين على الصفحات (أربعة أشخاص) شخص واحد عن كل صفحة من الصفحات. وقد تبين التالي:</w:t>
      </w:r>
    </w:p>
    <w:p w14:paraId="1C54C95E"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w:t>
      </w:r>
      <w:r w:rsidRPr="000D109F">
        <w:rPr>
          <w:rFonts w:asciiTheme="majorBidi" w:eastAsia="Times New Roman" w:hAnsiTheme="majorBidi" w:cstheme="majorBidi"/>
          <w:b/>
          <w:bCs/>
          <w:sz w:val="28"/>
          <w:szCs w:val="28"/>
          <w:rtl/>
          <w:lang w:bidi="ar-EG"/>
        </w:rPr>
        <w:t>البيانات الأساسية</w:t>
      </w:r>
      <w:r w:rsidRPr="000D109F">
        <w:rPr>
          <w:rFonts w:asciiTheme="majorBidi" w:eastAsia="Times New Roman" w:hAnsiTheme="majorBidi" w:cstheme="majorBidi"/>
          <w:sz w:val="28"/>
          <w:szCs w:val="28"/>
          <w:rtl/>
          <w:lang w:bidi="ar-EG"/>
        </w:rPr>
        <w:t xml:space="preserve">: تراوح </w:t>
      </w:r>
      <w:proofErr w:type="gramStart"/>
      <w:r w:rsidRPr="000D109F">
        <w:rPr>
          <w:rFonts w:asciiTheme="majorBidi" w:eastAsia="Times New Roman" w:hAnsiTheme="majorBidi" w:cstheme="majorBidi"/>
          <w:sz w:val="28"/>
          <w:szCs w:val="28"/>
          <w:rtl/>
          <w:lang w:bidi="ar-EG"/>
        </w:rPr>
        <w:t>سن</w:t>
      </w:r>
      <w:proofErr w:type="gramEnd"/>
      <w:r w:rsidRPr="000D109F">
        <w:rPr>
          <w:rFonts w:asciiTheme="majorBidi" w:eastAsia="Times New Roman" w:hAnsiTheme="majorBidi" w:cstheme="majorBidi"/>
          <w:sz w:val="28"/>
          <w:szCs w:val="28"/>
          <w:rtl/>
          <w:lang w:bidi="ar-EG"/>
        </w:rPr>
        <w:t xml:space="preserve"> القائمين على الصفحات ما بين (27-50) عامًا. </w:t>
      </w:r>
      <w:proofErr w:type="gramStart"/>
      <w:r w:rsidRPr="000D109F">
        <w:rPr>
          <w:rFonts w:asciiTheme="majorBidi" w:eastAsia="Times New Roman" w:hAnsiTheme="majorBidi" w:cstheme="majorBidi"/>
          <w:sz w:val="28"/>
          <w:szCs w:val="28"/>
          <w:rtl/>
          <w:lang w:bidi="ar-EG"/>
        </w:rPr>
        <w:t>كما</w:t>
      </w:r>
      <w:proofErr w:type="gramEnd"/>
      <w:r w:rsidRPr="000D109F">
        <w:rPr>
          <w:rFonts w:asciiTheme="majorBidi" w:eastAsia="Times New Roman" w:hAnsiTheme="majorBidi" w:cstheme="majorBidi"/>
          <w:sz w:val="28"/>
          <w:szCs w:val="28"/>
          <w:rtl/>
          <w:lang w:bidi="ar-EG"/>
        </w:rPr>
        <w:t xml:space="preserve"> تضمن المستوى التعليمي (معرفة القراءة والكتابة، والأقل من متوسط، والمتوسط)، وكانت معظم المهن أعمال حرة؛ مثل (قيادة السيارات، أعمال المقاولات، العمل بالسياحة)، وموظف واحد. أما عن موطن الإقامة فقد كانت مصر هي موطن جميع القائمين على الصفحات الثلاث (حياة البدو، والبدوي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وعطر الأجداد) باختلاف مناطق سكنهم داخل مصر، حيث يقيم القائمون على صفحة حياة البدو في منطقة برج العرب بمحافظة الإسكندرية؛ بينما يقيم المسؤول عن صفحة</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lang w:bidi="ar-EG"/>
        </w:rPr>
        <w:t xml:space="preserve">(البدوي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xml:space="preserve">) في جنوب سيناء، ويقيم فريق (عطر الأجداد) بشمال سيناء. </w:t>
      </w:r>
      <w:proofErr w:type="gramStart"/>
      <w:r w:rsidRPr="000D109F">
        <w:rPr>
          <w:rFonts w:asciiTheme="majorBidi" w:eastAsia="Times New Roman" w:hAnsiTheme="majorBidi" w:cstheme="majorBidi"/>
          <w:sz w:val="28"/>
          <w:szCs w:val="28"/>
          <w:rtl/>
          <w:lang w:bidi="ar-EG"/>
        </w:rPr>
        <w:t>في</w:t>
      </w:r>
      <w:proofErr w:type="gramEnd"/>
      <w:r w:rsidRPr="000D109F">
        <w:rPr>
          <w:rFonts w:asciiTheme="majorBidi" w:eastAsia="Times New Roman" w:hAnsiTheme="majorBidi" w:cstheme="majorBidi"/>
          <w:sz w:val="28"/>
          <w:szCs w:val="28"/>
          <w:rtl/>
          <w:lang w:bidi="ar-EG"/>
        </w:rPr>
        <w:t xml:space="preserve"> حين يتوزع فريق صفحة (تراث البدو والبادية) على عدة بلدان تضم (الأردن، والسعودية، وفلسطين، وسوريا).</w:t>
      </w:r>
    </w:p>
    <w:p w14:paraId="7BBDEE2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إدارة الصفحة</w:t>
      </w:r>
      <w:r w:rsidRPr="000D109F">
        <w:rPr>
          <w:rFonts w:asciiTheme="majorBidi" w:eastAsia="Times New Roman" w:hAnsiTheme="majorBidi" w:cstheme="majorBidi"/>
          <w:sz w:val="28"/>
          <w:szCs w:val="28"/>
          <w:rtl/>
          <w:lang w:bidi="ar-EG"/>
        </w:rPr>
        <w:t>: يتباين عدد المسؤولين</w:t>
      </w:r>
      <w:r w:rsidRPr="000D109F">
        <w:rPr>
          <w:rFonts w:asciiTheme="majorBidi" w:eastAsia="Times New Roman" w:hAnsiTheme="majorBidi" w:cstheme="majorBidi"/>
          <w:sz w:val="28"/>
          <w:szCs w:val="28"/>
          <w:lang w:bidi="ar-EG"/>
        </w:rPr>
        <w:t xml:space="preserve"> </w:t>
      </w:r>
      <w:r w:rsidRPr="000D109F">
        <w:rPr>
          <w:rFonts w:asciiTheme="majorBidi" w:eastAsia="Times New Roman" w:hAnsiTheme="majorBidi" w:cstheme="majorBidi"/>
          <w:sz w:val="28"/>
          <w:szCs w:val="28"/>
          <w:rtl/>
          <w:lang w:bidi="ar-EG"/>
        </w:rPr>
        <w:t xml:space="preserve">عن إدارة الصفحات من صفحة إلى أخرى، حيث يتكون فريق إدارة صفحتي (حياة البدو، والبدوي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xml:space="preserve">) من شخصين، وتكون الفريق المسؤول عن صفحة (عطر الأجداد) من ستة أفراد، وكان فريق إدارة (تراث البدو والبادية) الأكثر عددًا على الإطلاق، حيث تكون من عشرة أفراد من الذكور والإناث - وتعد الصفحة الوحيدة التي تضم إناثًا ضمن فريق إدارتها- وقد يرجع هذا العدد الكبير لفريق الإدارة إلى اهتمام الصفحة بتراث البدو والبادية على مستوى الوطن العربي، ولذلك تحتاج إلى ممثلين للتراث عن تلك البلدان، من ناحية؛ وإلى العدد الكبير من المتابعين لتلك </w:t>
      </w:r>
      <w:r w:rsidRPr="000D109F">
        <w:rPr>
          <w:rFonts w:asciiTheme="majorBidi" w:eastAsia="Times New Roman" w:hAnsiTheme="majorBidi" w:cstheme="majorBidi"/>
          <w:sz w:val="28"/>
          <w:szCs w:val="28"/>
          <w:rtl/>
          <w:lang w:bidi="ar-EG"/>
        </w:rPr>
        <w:lastRenderedPageBreak/>
        <w:t>الصفحة من ناحية اخرى - كما أشرنا في موضع سابق- الأمر الذي يحتاج إلى عددٍ كبير من أفراد الإدارة لتنظيم عمليات النشر، والتفاعل مع المتابعين.</w:t>
      </w:r>
    </w:p>
    <w:p w14:paraId="4066CB5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هدف الصفحة</w:t>
      </w:r>
      <w:r w:rsidRPr="000D109F">
        <w:rPr>
          <w:rFonts w:asciiTheme="majorBidi" w:eastAsia="Times New Roman" w:hAnsiTheme="majorBidi" w:cstheme="majorBidi"/>
          <w:sz w:val="28"/>
          <w:szCs w:val="28"/>
          <w:rtl/>
          <w:lang w:bidi="ar-EG"/>
        </w:rPr>
        <w:t xml:space="preserve">: تهدف جميع الصفحات </w:t>
      </w:r>
      <w:proofErr w:type="gramStart"/>
      <w:r w:rsidRPr="000D109F">
        <w:rPr>
          <w:rFonts w:asciiTheme="majorBidi" w:eastAsia="Times New Roman" w:hAnsiTheme="majorBidi" w:cstheme="majorBidi"/>
          <w:sz w:val="28"/>
          <w:szCs w:val="28"/>
          <w:rtl/>
          <w:lang w:bidi="ar-EG"/>
        </w:rPr>
        <w:t>إلى</w:t>
      </w:r>
      <w:proofErr w:type="gramEnd"/>
      <w:r w:rsidRPr="000D109F">
        <w:rPr>
          <w:rFonts w:asciiTheme="majorBidi" w:eastAsia="Times New Roman" w:hAnsiTheme="majorBidi" w:cstheme="majorBidi"/>
          <w:sz w:val="28"/>
          <w:szCs w:val="28"/>
          <w:rtl/>
          <w:lang w:bidi="ar-EG"/>
        </w:rPr>
        <w:t xml:space="preserve"> نشر التراث البدوي وإحيائه، والحفاظ عليه. بالإضافة إلى ذلك؛ فقد ذكر المسؤولون عن الصفحات أهدافًا أخرى، وإن كان معظمها يصب في النهاية في نشر التراث البدوي وإحيائه والحفاظ عليه. فقد هدفت صفحة (حياة البدو) كما أشار المسؤول عن الصفحة إلى تنقية التراث البدوي من الأشياء الدخيلة، وتصحيح الأخطاء التي تصاحب بعض عناصره. </w:t>
      </w:r>
      <w:proofErr w:type="gramStart"/>
      <w:r w:rsidRPr="000D109F">
        <w:rPr>
          <w:rFonts w:asciiTheme="majorBidi" w:eastAsia="Times New Roman" w:hAnsiTheme="majorBidi" w:cstheme="majorBidi"/>
          <w:sz w:val="28"/>
          <w:szCs w:val="28"/>
          <w:rtl/>
          <w:lang w:bidi="ar-EG"/>
        </w:rPr>
        <w:t>وكان</w:t>
      </w:r>
      <w:proofErr w:type="gramEnd"/>
      <w:r w:rsidRPr="000D109F">
        <w:rPr>
          <w:rFonts w:asciiTheme="majorBidi" w:eastAsia="Times New Roman" w:hAnsiTheme="majorBidi" w:cstheme="majorBidi"/>
          <w:sz w:val="28"/>
          <w:szCs w:val="28"/>
          <w:rtl/>
          <w:lang w:bidi="ar-EG"/>
        </w:rPr>
        <w:t xml:space="preserve"> ذلك هو الهدف الرئيسي الذي شجعه على إنشاء هذه الصفحة، بعد أن وجد العديد من العناصر البدوية غير الأصيلة تنشر على الإنترنت.</w:t>
      </w:r>
    </w:p>
    <w:p w14:paraId="42940C8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 ولذلك يحرص القائمون على الصفحة على نشر العناصر الأصيلة فقط من التراث البدوي، التي يختارها فريق الصفحة بنفسه، مع اللجوء كثيرًا إلى الشيّاب " كبار السن" للتأكد من أصالة وصحة بعض البيانات التي تخص بعض العناصر. كما لا يسمح للأعضاء بنشر أي بوست إلا بعد مراجعته وتدقيقه جيدًا من فريق الصفحة الذي يقوم بالنشر بنفسه، وليس من خلال المتابعين. ويشير المسؤول نفسه إلى أن الصفحة تهتم بالعناصر التراثية التي تتضمن جوانب للممارسة والتطبيق، بحيث تثبت في ذهن المتابعين، من ناحية، ويمكنهم الاستفادة منها من ناحية أخرى.</w:t>
      </w:r>
    </w:p>
    <w:p w14:paraId="44B209F6"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يقول المسؤول عن صفحة (البدوي </w:t>
      </w:r>
      <w:proofErr w:type="spellStart"/>
      <w:r w:rsidRPr="000D109F">
        <w:rPr>
          <w:rFonts w:asciiTheme="majorBidi" w:eastAsia="Times New Roman" w:hAnsiTheme="majorBidi" w:cstheme="majorBidi"/>
          <w:sz w:val="28"/>
          <w:szCs w:val="28"/>
          <w:rtl/>
          <w:lang w:bidi="ar-EG"/>
        </w:rPr>
        <w:t>بيقول</w:t>
      </w:r>
      <w:proofErr w:type="spellEnd"/>
      <w:r w:rsidRPr="000D109F">
        <w:rPr>
          <w:rFonts w:asciiTheme="majorBidi" w:eastAsia="Times New Roman" w:hAnsiTheme="majorBidi" w:cstheme="majorBidi"/>
          <w:sz w:val="28"/>
          <w:szCs w:val="28"/>
          <w:rtl/>
          <w:lang w:bidi="ar-EG"/>
        </w:rPr>
        <w:t xml:space="preserve">) الهدف هو تعريف الآخرين بالثقافة البدوية "الناس عرفت الشيخ همام من خلال المسلسل، وعرفت عادات أهل قنا من مسلسل (الضوء الشارد)، أنا لما انشر قصيدة لشاعر بدوي على صفحتي الناس </w:t>
      </w:r>
      <w:proofErr w:type="spellStart"/>
      <w:r w:rsidRPr="000D109F">
        <w:rPr>
          <w:rFonts w:asciiTheme="majorBidi" w:eastAsia="Times New Roman" w:hAnsiTheme="majorBidi" w:cstheme="majorBidi"/>
          <w:sz w:val="28"/>
          <w:szCs w:val="28"/>
          <w:rtl/>
          <w:lang w:bidi="ar-EG"/>
        </w:rPr>
        <w:t>هتعرف</w:t>
      </w:r>
      <w:proofErr w:type="spellEnd"/>
      <w:r w:rsidRPr="000D109F">
        <w:rPr>
          <w:rFonts w:asciiTheme="majorBidi" w:eastAsia="Times New Roman" w:hAnsiTheme="majorBidi" w:cstheme="majorBidi"/>
          <w:sz w:val="28"/>
          <w:szCs w:val="28"/>
          <w:rtl/>
          <w:lang w:bidi="ar-EG"/>
        </w:rPr>
        <w:t xml:space="preserve"> الشاعر، وتعرف الشعر البدوي". "كمان الصفحة، همزة وصل بين جيل مضى وجيل  قادم، لما ننشر حاجات تقول لهم إحنا كنا </w:t>
      </w:r>
      <w:proofErr w:type="spellStart"/>
      <w:r w:rsidRPr="000D109F">
        <w:rPr>
          <w:rFonts w:asciiTheme="majorBidi" w:eastAsia="Times New Roman" w:hAnsiTheme="majorBidi" w:cstheme="majorBidi"/>
          <w:sz w:val="28"/>
          <w:szCs w:val="28"/>
          <w:rtl/>
          <w:lang w:bidi="ar-EG"/>
        </w:rPr>
        <w:t>بنعمل</w:t>
      </w:r>
      <w:proofErr w:type="spellEnd"/>
      <w:r w:rsidRPr="000D109F">
        <w:rPr>
          <w:rFonts w:asciiTheme="majorBidi" w:eastAsia="Times New Roman" w:hAnsiTheme="majorBidi" w:cstheme="majorBidi"/>
          <w:sz w:val="28"/>
          <w:szCs w:val="28"/>
          <w:rtl/>
          <w:lang w:bidi="ar-EG"/>
        </w:rPr>
        <w:t xml:space="preserve"> كذا، وتقاليدنا كانت كذا، ولما يقرأ قصة حلوة عن الكرم والشهامة والجود، </w:t>
      </w:r>
      <w:proofErr w:type="spellStart"/>
      <w:r w:rsidRPr="000D109F">
        <w:rPr>
          <w:rFonts w:asciiTheme="majorBidi" w:eastAsia="Times New Roman" w:hAnsiTheme="majorBidi" w:cstheme="majorBidi"/>
          <w:sz w:val="28"/>
          <w:szCs w:val="28"/>
          <w:rtl/>
          <w:lang w:bidi="ar-EG"/>
        </w:rPr>
        <w:t>هيعرف</w:t>
      </w:r>
      <w:proofErr w:type="spellEnd"/>
      <w:r w:rsidRPr="000D109F">
        <w:rPr>
          <w:rFonts w:asciiTheme="majorBidi" w:eastAsia="Times New Roman" w:hAnsiTheme="majorBidi" w:cstheme="majorBidi"/>
          <w:sz w:val="28"/>
          <w:szCs w:val="28"/>
          <w:rtl/>
          <w:lang w:bidi="ar-EG"/>
        </w:rPr>
        <w:t xml:space="preserve"> منها قيم حلوة ويحاول يسترجعها قبل ما تنتهي".</w:t>
      </w:r>
    </w:p>
    <w:p w14:paraId="7D34F78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ويشير أحد القائمين على صفحة (عطر الأجداد) إلى أن الصفحة تسهم في تبادل الثقافات بين البدو على مستوى الوطن العربي، حيث تركز الصفحة على تراث بادية سيناء، في حين يرسل المتابعون من بلدان أخرى؛ مثل: الأردن، وفلسطين، مواد خاصة بتراثهم للنشر على الصفحة، وبالتالي يتعرف كلٌّ منا على ثقافة الآخر، كما تتنوع المواد المنشورة على الصفحة، الأمر الذي يزيد من ثراء الصفحة، وجذب المتابعين. </w:t>
      </w:r>
      <w:proofErr w:type="gramStart"/>
      <w:r w:rsidRPr="000D109F">
        <w:rPr>
          <w:rFonts w:asciiTheme="majorBidi" w:eastAsia="Times New Roman" w:hAnsiTheme="majorBidi" w:cstheme="majorBidi"/>
          <w:sz w:val="28"/>
          <w:szCs w:val="28"/>
          <w:rtl/>
          <w:lang w:bidi="ar-EG"/>
        </w:rPr>
        <w:t>ويضيف</w:t>
      </w:r>
      <w:proofErr w:type="gramEnd"/>
      <w:r w:rsidRPr="000D109F">
        <w:rPr>
          <w:rFonts w:asciiTheme="majorBidi" w:eastAsia="Times New Roman" w:hAnsiTheme="majorBidi" w:cstheme="majorBidi"/>
          <w:sz w:val="28"/>
          <w:szCs w:val="28"/>
          <w:rtl/>
          <w:lang w:bidi="ar-EG"/>
        </w:rPr>
        <w:t xml:space="preserve"> أن أكثر عناصر التراث التي تعجب المتابعين ويثنون عليها هي الشعر، والعادات والتقاليد.</w:t>
      </w:r>
    </w:p>
    <w:p w14:paraId="740A16F1"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 xml:space="preserve">كما يذكر أحد المسؤولين عن صفحة (تراث البدو والبادية) أن تذكير البدو بالماضي، وبكل الأشياء القديمة من التراث البدوي هو أحد أهداف الصفحة، لأن طبيعة البدوي تمجد القديم، ودائمًا تتمنى العودة إلى الماضي، فعلى الرغم من تحضر البدو في معظم المجتمعات فمازال البدوي يحن لكل ما هو قديم، ولأنه لا يمكن رجوع الماضي؛ فإن مشاهدة  صور بعض الأدوات القديمة، أو الأماكن القديمة، وقراءة أو سماع بعض القصص القديمة، أو الحكي عن العادات والتقاليد، كل ذلك يساعد في استرجاع البدوي لحياته التقليدية التي عاشها، ويشعره بالمتعة لمجرد تذكرها، ويدفعه إلى نقله إلى الأجيال الجديدة التي لم تعش </w:t>
      </w:r>
      <w:r w:rsidRPr="000D109F">
        <w:rPr>
          <w:rFonts w:asciiTheme="majorBidi" w:eastAsia="Times New Roman" w:hAnsiTheme="majorBidi" w:cstheme="majorBidi"/>
          <w:sz w:val="28"/>
          <w:szCs w:val="28"/>
          <w:rtl/>
          <w:lang w:bidi="ar-EG"/>
        </w:rPr>
        <w:lastRenderedPageBreak/>
        <w:t xml:space="preserve">هذه الحياة. </w:t>
      </w:r>
      <w:proofErr w:type="gramStart"/>
      <w:r w:rsidRPr="000D109F">
        <w:rPr>
          <w:rFonts w:asciiTheme="majorBidi" w:eastAsia="Times New Roman" w:hAnsiTheme="majorBidi" w:cstheme="majorBidi"/>
          <w:sz w:val="28"/>
          <w:szCs w:val="28"/>
          <w:rtl/>
          <w:lang w:bidi="ar-EG"/>
        </w:rPr>
        <w:t>هذا</w:t>
      </w:r>
      <w:proofErr w:type="gramEnd"/>
      <w:r w:rsidRPr="000D109F">
        <w:rPr>
          <w:rFonts w:asciiTheme="majorBidi" w:eastAsia="Times New Roman" w:hAnsiTheme="majorBidi" w:cstheme="majorBidi"/>
          <w:sz w:val="28"/>
          <w:szCs w:val="28"/>
          <w:rtl/>
          <w:lang w:bidi="ar-EG"/>
        </w:rPr>
        <w:t xml:space="preserve"> من جانب؛ ومن جانب آخر تسعى الصفحة إلى جذب الأجيال الجديدة لتعريفهم بتراثهم، لأن طبيعة البشر هي الانجذاب لكل ما هو جديد بالنسبة لهم.</w:t>
      </w:r>
    </w:p>
    <w:p w14:paraId="421F0E4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 xml:space="preserve">مصادر المادة المنشورة: </w:t>
      </w:r>
      <w:r w:rsidRPr="000D109F">
        <w:rPr>
          <w:rFonts w:asciiTheme="majorBidi" w:eastAsia="Times New Roman" w:hAnsiTheme="majorBidi" w:cstheme="majorBidi"/>
          <w:sz w:val="28"/>
          <w:szCs w:val="28"/>
          <w:rtl/>
          <w:lang w:bidi="ar-EG"/>
        </w:rPr>
        <w:t xml:space="preserve">أكد جميع المسؤولين عن الصفحات الذين تمت مقابلتهم، أن مصادرهم تعتمد بالأساس على معارفهم وخبرتهم من الأحداث التي عايشوها بأنفسهم، وتلك التي توارثوها عن الآباء والأجداد. كما أنهم  </w:t>
      </w:r>
      <w:proofErr w:type="spellStart"/>
      <w:r w:rsidRPr="000D109F">
        <w:rPr>
          <w:rFonts w:asciiTheme="majorBidi" w:eastAsia="Times New Roman" w:hAnsiTheme="majorBidi" w:cstheme="majorBidi"/>
          <w:sz w:val="28"/>
          <w:szCs w:val="28"/>
          <w:rtl/>
          <w:lang w:bidi="ar-EG"/>
        </w:rPr>
        <w:t>يلجأون</w:t>
      </w:r>
      <w:proofErr w:type="spellEnd"/>
      <w:r w:rsidRPr="000D109F">
        <w:rPr>
          <w:rFonts w:asciiTheme="majorBidi" w:eastAsia="Times New Roman" w:hAnsiTheme="majorBidi" w:cstheme="majorBidi"/>
          <w:sz w:val="28"/>
          <w:szCs w:val="28"/>
          <w:rtl/>
          <w:lang w:bidi="ar-EG"/>
        </w:rPr>
        <w:t xml:space="preserve"> في كثير من الأحيان إلى الشياب "كبار السن" للحصول على المعلومات التي تخص أحداثًا معينة، أو للتأكد مما لديهم من معلومات. وبينما أكد بعض القائمين على الصفحات (المسؤول عن صفحة حياة البدو) إلى اعتمادهم الكامل على المعلومات الشفاهية التي تواترت إليهم من السابقين، حيث لا يمكنهم الوثوق فيما كتبه الآخرون، خاصة من غير البدو. أشار بعض آخر من المسؤولين إلى اعتمادهم على المعلومات من المصادر المكتوبة؛ مثل: الكتب والوثائق، بجانب المعلومات الشفاهية.</w:t>
      </w:r>
    </w:p>
    <w:p w14:paraId="3C73242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b/>
          <w:bCs/>
          <w:sz w:val="28"/>
          <w:szCs w:val="28"/>
          <w:rtl/>
          <w:lang w:bidi="ar-EG"/>
        </w:rPr>
        <w:t xml:space="preserve">كيفية اختيار المادة: </w:t>
      </w:r>
      <w:r w:rsidRPr="000D109F">
        <w:rPr>
          <w:rFonts w:asciiTheme="majorBidi" w:eastAsia="Times New Roman" w:hAnsiTheme="majorBidi" w:cstheme="majorBidi"/>
          <w:sz w:val="28"/>
          <w:szCs w:val="28"/>
          <w:rtl/>
          <w:lang w:bidi="ar-EG"/>
        </w:rPr>
        <w:t xml:space="preserve">أشار المسؤولون عن الصفحات أن اختيارهم للمادة المنشورة يكون نابعًا من معرفتهم بحب البدوي لسماع  ورؤية كل ما يذكره بحياته اليومية، وبجو الصحراء، والإبل. </w:t>
      </w:r>
      <w:proofErr w:type="gramStart"/>
      <w:r w:rsidRPr="000D109F">
        <w:rPr>
          <w:rFonts w:asciiTheme="majorBidi" w:eastAsia="Times New Roman" w:hAnsiTheme="majorBidi" w:cstheme="majorBidi"/>
          <w:sz w:val="28"/>
          <w:szCs w:val="28"/>
          <w:rtl/>
          <w:lang w:bidi="ar-EG"/>
        </w:rPr>
        <w:t>لذلك</w:t>
      </w:r>
      <w:proofErr w:type="gramEnd"/>
      <w:r w:rsidRPr="000D109F">
        <w:rPr>
          <w:rFonts w:asciiTheme="majorBidi" w:eastAsia="Times New Roman" w:hAnsiTheme="majorBidi" w:cstheme="majorBidi"/>
          <w:sz w:val="28"/>
          <w:szCs w:val="28"/>
          <w:rtl/>
          <w:lang w:bidi="ar-EG"/>
        </w:rPr>
        <w:t xml:space="preserve"> يكون التركيز على العادات والتقاليد، وصور الصحراء، والحيوانات في المرعى، وتجمع البدو حول الموقد لعمل الشاي والقهوة، سواء في المجلس، أو في الصحراء. هذا من جانب، ومن جانب آخر يرتبط اختيار المادة المنشورة بردود أفعال المتابعين تجاه ما ينشر، حيث يتم الاهتمام بالمواد التي تلاقي استحسان المتابعين من خلال التعليقات، وتحقق عددًا كبيرًا من </w:t>
      </w:r>
      <w:proofErr w:type="spellStart"/>
      <w:r w:rsidRPr="000D109F">
        <w:rPr>
          <w:rFonts w:asciiTheme="majorBidi" w:eastAsia="Times New Roman" w:hAnsiTheme="majorBidi" w:cstheme="majorBidi"/>
          <w:sz w:val="28"/>
          <w:szCs w:val="28"/>
          <w:rtl/>
          <w:lang w:bidi="ar-EG"/>
        </w:rPr>
        <w:t>الإعجابات</w:t>
      </w:r>
      <w:proofErr w:type="spellEnd"/>
      <w:r w:rsidRPr="000D109F">
        <w:rPr>
          <w:rFonts w:asciiTheme="majorBidi" w:eastAsia="Times New Roman" w:hAnsiTheme="majorBidi" w:cstheme="majorBidi"/>
          <w:sz w:val="28"/>
          <w:szCs w:val="28"/>
          <w:rtl/>
          <w:lang w:bidi="ar-EG"/>
        </w:rPr>
        <w:t>.</w:t>
      </w:r>
    </w:p>
    <w:p w14:paraId="283E3FF6"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bookmarkStart w:id="43" w:name="_Hlk143251073"/>
      <w:r w:rsidRPr="000D109F">
        <w:rPr>
          <w:rFonts w:asciiTheme="majorBidi" w:eastAsia="Times New Roman" w:hAnsiTheme="majorBidi" w:cstheme="majorBidi"/>
          <w:b/>
          <w:bCs/>
          <w:sz w:val="28"/>
          <w:szCs w:val="28"/>
          <w:rtl/>
          <w:lang w:bidi="ar-EG"/>
        </w:rPr>
        <w:t xml:space="preserve">انتماء المتابعين: </w:t>
      </w:r>
      <w:bookmarkEnd w:id="43"/>
      <w:r w:rsidRPr="000D109F">
        <w:rPr>
          <w:rFonts w:asciiTheme="majorBidi" w:eastAsia="Times New Roman" w:hAnsiTheme="majorBidi" w:cstheme="majorBidi"/>
          <w:sz w:val="28"/>
          <w:szCs w:val="28"/>
          <w:rtl/>
          <w:lang w:bidi="ar-EG"/>
        </w:rPr>
        <w:t>أكد جميع المسؤولين عن الصفحات</w:t>
      </w:r>
      <w:r w:rsidRPr="000D109F">
        <w:rPr>
          <w:rFonts w:asciiTheme="majorBidi" w:eastAsia="Times New Roman" w:hAnsiTheme="majorBidi" w:cstheme="majorBidi"/>
          <w:b/>
          <w:bCs/>
          <w:sz w:val="28"/>
          <w:szCs w:val="28"/>
          <w:rtl/>
          <w:lang w:bidi="ar-EG"/>
        </w:rPr>
        <w:t xml:space="preserve"> </w:t>
      </w:r>
      <w:r w:rsidRPr="000D109F">
        <w:rPr>
          <w:rFonts w:asciiTheme="majorBidi" w:eastAsia="Times New Roman" w:hAnsiTheme="majorBidi" w:cstheme="majorBidi"/>
          <w:sz w:val="28"/>
          <w:szCs w:val="28"/>
          <w:rtl/>
          <w:lang w:bidi="ar-EG"/>
        </w:rPr>
        <w:t>إلى أن معظم المتابعين (90-95%) من البدو؛ بينما النسبة الأقل ليسوا بدوًا، وإنما تستهويهم العادات والتقاليد البدوية، والصفحات مفتوحة للجميع.</w:t>
      </w:r>
    </w:p>
    <w:p w14:paraId="772893C2"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3- النتائج الخاصة بتحليل مضمون الصفحات </w:t>
      </w:r>
      <w:proofErr w:type="gramStart"/>
      <w:r w:rsidRPr="000D109F">
        <w:rPr>
          <w:rFonts w:asciiTheme="majorBidi" w:eastAsia="Times New Roman" w:hAnsiTheme="majorBidi" w:cstheme="majorBidi"/>
          <w:b/>
          <w:bCs/>
          <w:sz w:val="28"/>
          <w:szCs w:val="28"/>
          <w:rtl/>
          <w:lang w:bidi="ar-EG"/>
        </w:rPr>
        <w:t>والمجموعات</w:t>
      </w:r>
      <w:proofErr w:type="gramEnd"/>
      <w:r w:rsidRPr="000D109F">
        <w:rPr>
          <w:rFonts w:asciiTheme="majorBidi" w:eastAsia="Times New Roman" w:hAnsiTheme="majorBidi" w:cstheme="majorBidi"/>
          <w:b/>
          <w:bCs/>
          <w:sz w:val="28"/>
          <w:szCs w:val="28"/>
          <w:rtl/>
          <w:lang w:bidi="ar-EG"/>
        </w:rPr>
        <w:t>:</w:t>
      </w:r>
    </w:p>
    <w:p w14:paraId="6AB9800C" w14:textId="77777777" w:rsidR="001730AB" w:rsidRPr="000D109F" w:rsidRDefault="001730AB" w:rsidP="000D109F">
      <w:pPr>
        <w:autoSpaceDE w:val="0"/>
        <w:autoSpaceDN w:val="0"/>
        <w:bidi/>
        <w:adjustRightInd w:val="0"/>
        <w:spacing w:after="200" w:line="276" w:lineRule="auto"/>
        <w:contextualSpacing/>
        <w:rPr>
          <w:rFonts w:asciiTheme="majorBidi" w:eastAsia="Times New Roman" w:hAnsiTheme="majorBidi" w:cstheme="majorBidi"/>
          <w:sz w:val="28"/>
          <w:szCs w:val="28"/>
        </w:rPr>
      </w:pPr>
      <w:r w:rsidRPr="000D109F">
        <w:rPr>
          <w:rFonts w:asciiTheme="majorBidi" w:eastAsia="Times New Roman" w:hAnsiTheme="majorBidi" w:cstheme="majorBidi"/>
          <w:b/>
          <w:bCs/>
          <w:sz w:val="28"/>
          <w:szCs w:val="28"/>
          <w:rtl/>
        </w:rPr>
        <w:t xml:space="preserve">3- </w:t>
      </w:r>
      <w:proofErr w:type="gramStart"/>
      <w:r w:rsidRPr="000D109F">
        <w:rPr>
          <w:rFonts w:asciiTheme="majorBidi" w:eastAsia="Times New Roman" w:hAnsiTheme="majorBidi" w:cstheme="majorBidi"/>
          <w:b/>
          <w:bCs/>
          <w:sz w:val="28"/>
          <w:szCs w:val="28"/>
          <w:rtl/>
        </w:rPr>
        <w:t>(1)  تحليل</w:t>
      </w:r>
      <w:proofErr w:type="gramEnd"/>
      <w:r w:rsidRPr="000D109F">
        <w:rPr>
          <w:rFonts w:asciiTheme="majorBidi" w:eastAsia="Times New Roman" w:hAnsiTheme="majorBidi" w:cstheme="majorBidi"/>
          <w:b/>
          <w:bCs/>
          <w:sz w:val="28"/>
          <w:szCs w:val="28"/>
          <w:rtl/>
        </w:rPr>
        <w:t xml:space="preserve"> الصفحات محل الدراسة من حيث فئات الشكل؛</w:t>
      </w:r>
      <w:r w:rsidRPr="000D109F">
        <w:rPr>
          <w:rFonts w:asciiTheme="majorBidi" w:eastAsia="Times New Roman" w:hAnsiTheme="majorBidi" w:cstheme="majorBidi"/>
          <w:b/>
          <w:bCs/>
          <w:sz w:val="28"/>
          <w:szCs w:val="28"/>
          <w:rtl/>
          <w:lang w:bidi="ar-EG"/>
        </w:rPr>
        <w:t xml:space="preserve"> وتضمنت</w:t>
      </w:r>
      <w:r w:rsidRPr="000D109F">
        <w:rPr>
          <w:rFonts w:asciiTheme="majorBidi" w:eastAsia="Times New Roman" w:hAnsiTheme="majorBidi" w:cstheme="majorBidi"/>
          <w:sz w:val="28"/>
          <w:szCs w:val="28"/>
          <w:rtl/>
          <w:lang w:bidi="ar-EG"/>
        </w:rPr>
        <w:t>: شكل المادة المنشورة، وسائل عرض المادة.</w:t>
      </w:r>
    </w:p>
    <w:p w14:paraId="69722EE3" w14:textId="77777777" w:rsidR="001730AB" w:rsidRPr="000D109F" w:rsidRDefault="001730AB" w:rsidP="000D109F">
      <w:pPr>
        <w:autoSpaceDE w:val="0"/>
        <w:autoSpaceDN w:val="0"/>
        <w:bidi/>
        <w:adjustRightInd w:val="0"/>
        <w:spacing w:after="200" w:line="276" w:lineRule="auto"/>
        <w:ind w:left="360"/>
        <w:contextualSpacing/>
        <w:rPr>
          <w:rFonts w:asciiTheme="majorBidi" w:eastAsia="Times New Roman" w:hAnsiTheme="majorBidi" w:cstheme="majorBidi"/>
          <w:b/>
          <w:bCs/>
          <w:sz w:val="28"/>
          <w:szCs w:val="28"/>
          <w:rtl/>
        </w:rPr>
      </w:pPr>
    </w:p>
    <w:p w14:paraId="5C7DB532" w14:textId="77777777" w:rsidR="001730AB" w:rsidRPr="000D109F" w:rsidRDefault="001730AB" w:rsidP="000D109F">
      <w:pPr>
        <w:autoSpaceDE w:val="0"/>
        <w:autoSpaceDN w:val="0"/>
        <w:bidi/>
        <w:adjustRightInd w:val="0"/>
        <w:spacing w:after="200" w:line="276" w:lineRule="auto"/>
        <w:contextualSpacing/>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rPr>
        <w:t xml:space="preserve">أ- شكل </w:t>
      </w:r>
      <w:proofErr w:type="gramStart"/>
      <w:r w:rsidRPr="000D109F">
        <w:rPr>
          <w:rFonts w:asciiTheme="majorBidi" w:eastAsia="Times New Roman" w:hAnsiTheme="majorBidi" w:cstheme="majorBidi"/>
          <w:b/>
          <w:bCs/>
          <w:sz w:val="28"/>
          <w:szCs w:val="28"/>
          <w:rtl/>
        </w:rPr>
        <w:t>المادة</w:t>
      </w:r>
      <w:proofErr w:type="gramEnd"/>
      <w:r w:rsidRPr="000D109F">
        <w:rPr>
          <w:rFonts w:asciiTheme="majorBidi" w:eastAsia="Times New Roman" w:hAnsiTheme="majorBidi" w:cstheme="majorBidi"/>
          <w:b/>
          <w:bCs/>
          <w:sz w:val="28"/>
          <w:szCs w:val="28"/>
          <w:rtl/>
        </w:rPr>
        <w:t xml:space="preserve"> المنشورة بالصفحات مجال الدراسة:</w:t>
      </w:r>
    </w:p>
    <w:p w14:paraId="5D9D2D3B" w14:textId="77777777" w:rsidR="001730AB" w:rsidRDefault="001730AB" w:rsidP="000D109F">
      <w:pPr>
        <w:tabs>
          <w:tab w:val="left" w:pos="1181"/>
        </w:tabs>
        <w:autoSpaceDE w:val="0"/>
        <w:autoSpaceDN w:val="0"/>
        <w:bidi/>
        <w:adjustRightInd w:val="0"/>
        <w:spacing w:after="200" w:line="276" w:lineRule="auto"/>
        <w:jc w:val="both"/>
        <w:rPr>
          <w:rFonts w:asciiTheme="majorBidi" w:eastAsia="Calibri" w:hAnsiTheme="majorBidi" w:cstheme="majorBidi"/>
          <w:sz w:val="28"/>
          <w:szCs w:val="28"/>
          <w:lang w:bidi="ar-EG"/>
        </w:rPr>
      </w:pPr>
      <w:r w:rsidRPr="000D109F">
        <w:rPr>
          <w:rFonts w:asciiTheme="majorBidi" w:eastAsia="Calibri" w:hAnsiTheme="majorBidi" w:cstheme="majorBidi"/>
          <w:sz w:val="28"/>
          <w:szCs w:val="28"/>
          <w:rtl/>
          <w:lang w:bidi="ar-EG"/>
        </w:rPr>
        <w:t xml:space="preserve"> كشفت نتائج الدراسة التحليلية كما يوضح الجدول رقم (4) عن تنوع أشكال المواد المنشورة على الصفحات مجال الدراسة، إلا أن أغلب المواد المنشورة على تلك الصفحات تمثلت </w:t>
      </w:r>
      <w:r w:rsidRPr="000D109F">
        <w:rPr>
          <w:rFonts w:asciiTheme="majorBidi" w:eastAsia="Calibri" w:hAnsiTheme="majorBidi" w:cstheme="majorBidi"/>
          <w:b/>
          <w:bCs/>
          <w:sz w:val="28"/>
          <w:szCs w:val="28"/>
          <w:rtl/>
          <w:lang w:bidi="ar-EG"/>
        </w:rPr>
        <w:t xml:space="preserve">في نص مصاحب لصورة </w:t>
      </w:r>
      <w:r w:rsidRPr="000D109F">
        <w:rPr>
          <w:rFonts w:asciiTheme="majorBidi" w:eastAsia="Calibri" w:hAnsiTheme="majorBidi" w:cstheme="majorBidi"/>
          <w:sz w:val="28"/>
          <w:szCs w:val="28"/>
          <w:rtl/>
          <w:lang w:bidi="ar-EG"/>
        </w:rPr>
        <w:t xml:space="preserve">وذلك بنسبة (30%) على صفحة "حياة البدو"، وبنسبة (60%) 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في حين بلغت (45%) و(40%) على صفحتيْ (تراث البدو، وعطر الأجداد). حيث لا يكتفي القائم على الصفحة بتوجيه رسائل نصية للمتابعين، ولكنه يرفق معها صورًا؛ التي قد تكون صورًا لمشاهد من الأعمال الفنية الخاصة بالبدو، أو صورًا لعناصر من التراث البدوي</w:t>
      </w:r>
      <w:r w:rsidRPr="000D109F">
        <w:rPr>
          <w:rFonts w:asciiTheme="majorBidi" w:eastAsia="Calibri" w:hAnsiTheme="majorBidi" w:cstheme="majorBidi"/>
          <w:color w:val="000000"/>
          <w:sz w:val="28"/>
          <w:szCs w:val="28"/>
          <w:rtl/>
          <w:lang w:bidi="ar-EG"/>
        </w:rPr>
        <w:t>؛</w:t>
      </w:r>
      <w:r w:rsidRPr="000D109F">
        <w:rPr>
          <w:rFonts w:asciiTheme="majorBidi" w:eastAsia="Calibri" w:hAnsiTheme="majorBidi" w:cstheme="majorBidi"/>
          <w:color w:val="FF0000"/>
          <w:sz w:val="28"/>
          <w:szCs w:val="28"/>
          <w:rtl/>
          <w:lang w:bidi="ar-EG"/>
        </w:rPr>
        <w:t xml:space="preserve"> </w:t>
      </w:r>
      <w:r w:rsidRPr="000D109F">
        <w:rPr>
          <w:rFonts w:asciiTheme="majorBidi" w:eastAsia="Calibri" w:hAnsiTheme="majorBidi" w:cstheme="majorBidi"/>
          <w:sz w:val="28"/>
          <w:szCs w:val="28"/>
          <w:rtl/>
          <w:lang w:bidi="ar-EG"/>
        </w:rPr>
        <w:t>مثل: نشر صور للخيمة البدوية، ولبعض الفتيان البدو وهم يرعون الماشية، أو صور لشخصيات مؤثرة في المجتمع ذاته، مثل: بعض الشعراء والمطربين البدو.</w:t>
      </w:r>
    </w:p>
    <w:p w14:paraId="3DECD398" w14:textId="77777777" w:rsidR="000D109F" w:rsidRDefault="000D109F" w:rsidP="000D109F">
      <w:pPr>
        <w:tabs>
          <w:tab w:val="left" w:pos="1181"/>
        </w:tabs>
        <w:autoSpaceDE w:val="0"/>
        <w:autoSpaceDN w:val="0"/>
        <w:bidi/>
        <w:adjustRightInd w:val="0"/>
        <w:spacing w:after="200" w:line="276" w:lineRule="auto"/>
        <w:jc w:val="both"/>
        <w:rPr>
          <w:rFonts w:asciiTheme="majorBidi" w:eastAsia="Calibri" w:hAnsiTheme="majorBidi" w:cstheme="majorBidi"/>
          <w:sz w:val="28"/>
          <w:szCs w:val="28"/>
          <w:lang w:bidi="ar-EG"/>
        </w:rPr>
      </w:pPr>
    </w:p>
    <w:p w14:paraId="417E412A" w14:textId="77777777" w:rsidR="000D109F" w:rsidRPr="000D109F" w:rsidRDefault="000D109F" w:rsidP="000D109F">
      <w:pPr>
        <w:tabs>
          <w:tab w:val="left" w:pos="1181"/>
        </w:tabs>
        <w:autoSpaceDE w:val="0"/>
        <w:autoSpaceDN w:val="0"/>
        <w:bidi/>
        <w:adjustRightInd w:val="0"/>
        <w:spacing w:after="200" w:line="276" w:lineRule="auto"/>
        <w:jc w:val="both"/>
        <w:rPr>
          <w:rFonts w:asciiTheme="majorBidi" w:eastAsia="Calibri" w:hAnsiTheme="majorBidi" w:cstheme="majorBidi"/>
          <w:sz w:val="28"/>
          <w:szCs w:val="28"/>
          <w:rtl/>
          <w:lang w:bidi="ar-EG"/>
        </w:rPr>
      </w:pPr>
    </w:p>
    <w:p w14:paraId="71DD2A1D" w14:textId="77777777" w:rsidR="001730AB" w:rsidRPr="000D109F" w:rsidRDefault="001730AB" w:rsidP="000D109F">
      <w:pPr>
        <w:tabs>
          <w:tab w:val="left" w:pos="1181"/>
        </w:tabs>
        <w:autoSpaceDE w:val="0"/>
        <w:autoSpaceDN w:val="0"/>
        <w:bidi/>
        <w:adjustRightInd w:val="0"/>
        <w:spacing w:after="200" w:line="276" w:lineRule="auto"/>
        <w:jc w:val="center"/>
        <w:rPr>
          <w:rFonts w:asciiTheme="majorBidi" w:eastAsia="Calibri" w:hAnsiTheme="majorBidi" w:cstheme="majorBidi"/>
          <w:b/>
          <w:bCs/>
          <w:sz w:val="28"/>
          <w:szCs w:val="28"/>
          <w:rtl/>
          <w:lang w:bidi="ar-EG"/>
        </w:rPr>
      </w:pPr>
      <w:r w:rsidRPr="000D109F">
        <w:rPr>
          <w:rFonts w:asciiTheme="majorBidi" w:eastAsia="Calibri" w:hAnsiTheme="majorBidi" w:cstheme="majorBidi"/>
          <w:b/>
          <w:bCs/>
          <w:sz w:val="28"/>
          <w:szCs w:val="28"/>
          <w:rtl/>
          <w:lang w:bidi="ar-EG"/>
        </w:rPr>
        <w:lastRenderedPageBreak/>
        <w:t>جدول (4)</w:t>
      </w:r>
      <w:r w:rsidRPr="000D109F">
        <w:rPr>
          <w:rFonts w:asciiTheme="majorBidi" w:eastAsia="Calibri" w:hAnsiTheme="majorBidi" w:cstheme="majorBidi"/>
          <w:b/>
          <w:bCs/>
          <w:sz w:val="28"/>
          <w:szCs w:val="28"/>
          <w:lang w:val="en-GB" w:bidi="ar-EG"/>
        </w:rPr>
        <w:t xml:space="preserve"> </w:t>
      </w:r>
      <w:proofErr w:type="gramStart"/>
      <w:r w:rsidRPr="000D109F">
        <w:rPr>
          <w:rFonts w:asciiTheme="majorBidi" w:eastAsia="Calibri" w:hAnsiTheme="majorBidi" w:cstheme="majorBidi"/>
          <w:b/>
          <w:bCs/>
          <w:sz w:val="28"/>
          <w:szCs w:val="28"/>
          <w:rtl/>
          <w:lang w:bidi="ar-EG"/>
        </w:rPr>
        <w:t>شكل</w:t>
      </w:r>
      <w:proofErr w:type="gramEnd"/>
      <w:r w:rsidRPr="000D109F">
        <w:rPr>
          <w:rFonts w:asciiTheme="majorBidi" w:eastAsia="Calibri" w:hAnsiTheme="majorBidi" w:cstheme="majorBidi"/>
          <w:b/>
          <w:bCs/>
          <w:sz w:val="28"/>
          <w:szCs w:val="28"/>
          <w:rtl/>
          <w:lang w:bidi="ar-EG"/>
        </w:rPr>
        <w:t xml:space="preserve"> المادة المنشورة </w:t>
      </w:r>
    </w:p>
    <w:tbl>
      <w:tblPr>
        <w:bidiVisual/>
        <w:tblW w:w="9255" w:type="dxa"/>
        <w:jc w:val="center"/>
        <w:tblInd w:w="-7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80"/>
        <w:gridCol w:w="799"/>
        <w:gridCol w:w="957"/>
        <w:gridCol w:w="700"/>
        <w:gridCol w:w="1041"/>
        <w:gridCol w:w="848"/>
        <w:gridCol w:w="891"/>
        <w:gridCol w:w="848"/>
        <w:gridCol w:w="891"/>
      </w:tblGrid>
      <w:tr w:rsidR="001730AB" w:rsidRPr="000D109F" w14:paraId="13F34023" w14:textId="77777777" w:rsidTr="00761F2E">
        <w:trPr>
          <w:trHeight w:val="239"/>
          <w:jc w:val="center"/>
        </w:trPr>
        <w:tc>
          <w:tcPr>
            <w:tcW w:w="2280" w:type="dxa"/>
            <w:vMerge w:val="restart"/>
            <w:tcBorders>
              <w:left w:val="double" w:sz="4" w:space="0" w:color="auto"/>
              <w:bottom w:val="double" w:sz="4" w:space="0" w:color="auto"/>
              <w:right w:val="double" w:sz="4" w:space="0" w:color="auto"/>
              <w:tr2bl w:val="single" w:sz="4" w:space="0" w:color="auto"/>
            </w:tcBorders>
            <w:shd w:val="pct15" w:color="auto" w:fill="auto"/>
          </w:tcPr>
          <w:p w14:paraId="4CA59A23" w14:textId="77777777" w:rsidR="001730AB" w:rsidRPr="000D109F" w:rsidRDefault="001730AB" w:rsidP="000D109F">
            <w:pPr>
              <w:tabs>
                <w:tab w:val="left" w:pos="1181"/>
              </w:tabs>
              <w:bidi/>
              <w:spacing w:after="0" w:line="276" w:lineRule="auto"/>
              <w:contextualSpacing/>
              <w:jc w:val="right"/>
              <w:rPr>
                <w:rFonts w:asciiTheme="majorBidi" w:eastAsia="Times New Roman" w:hAnsiTheme="majorBidi" w:cstheme="majorBidi"/>
                <w:b/>
                <w:bCs/>
                <w:sz w:val="28"/>
                <w:szCs w:val="28"/>
                <w:lang w:val="en-GB" w:bidi="ar-EG"/>
              </w:rPr>
            </w:pPr>
            <w:r w:rsidRPr="000D109F">
              <w:rPr>
                <w:rFonts w:asciiTheme="majorBidi" w:eastAsia="Times New Roman" w:hAnsiTheme="majorBidi" w:cstheme="majorBidi"/>
                <w:b/>
                <w:bCs/>
                <w:sz w:val="28"/>
                <w:szCs w:val="28"/>
                <w:rtl/>
                <w:lang w:bidi="ar-EG"/>
              </w:rPr>
              <w:t xml:space="preserve">   الصفحة</w:t>
            </w:r>
          </w:p>
          <w:p w14:paraId="08171772"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شكل المادة</w:t>
            </w:r>
          </w:p>
        </w:tc>
        <w:tc>
          <w:tcPr>
            <w:tcW w:w="1756" w:type="dxa"/>
            <w:gridSpan w:val="2"/>
            <w:tcBorders>
              <w:top w:val="double" w:sz="4" w:space="0" w:color="auto"/>
              <w:left w:val="double" w:sz="4" w:space="0" w:color="auto"/>
              <w:bottom w:val="double" w:sz="4" w:space="0" w:color="auto"/>
              <w:right w:val="double" w:sz="4" w:space="0" w:color="auto"/>
            </w:tcBorders>
            <w:shd w:val="pct15" w:color="auto" w:fill="auto"/>
          </w:tcPr>
          <w:p w14:paraId="78EB2503"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حياة البدو</w:t>
            </w:r>
          </w:p>
        </w:tc>
        <w:tc>
          <w:tcPr>
            <w:tcW w:w="1741" w:type="dxa"/>
            <w:gridSpan w:val="2"/>
            <w:tcBorders>
              <w:top w:val="double" w:sz="4" w:space="0" w:color="auto"/>
              <w:left w:val="double" w:sz="4" w:space="0" w:color="auto"/>
            </w:tcBorders>
            <w:shd w:val="pct15" w:color="auto" w:fill="auto"/>
          </w:tcPr>
          <w:p w14:paraId="6FF7D18F"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البدوي </w:t>
            </w:r>
            <w:proofErr w:type="spellStart"/>
            <w:r w:rsidRPr="000D109F">
              <w:rPr>
                <w:rFonts w:asciiTheme="majorBidi" w:eastAsia="Times New Roman" w:hAnsiTheme="majorBidi" w:cstheme="majorBidi"/>
                <w:b/>
                <w:bCs/>
                <w:sz w:val="28"/>
                <w:szCs w:val="28"/>
                <w:rtl/>
                <w:lang w:bidi="ar-EG"/>
              </w:rPr>
              <w:t>بيقول</w:t>
            </w:r>
            <w:proofErr w:type="spellEnd"/>
          </w:p>
        </w:tc>
        <w:tc>
          <w:tcPr>
            <w:tcW w:w="1739" w:type="dxa"/>
            <w:gridSpan w:val="2"/>
            <w:tcBorders>
              <w:top w:val="double" w:sz="4" w:space="0" w:color="auto"/>
              <w:left w:val="double" w:sz="4" w:space="0" w:color="auto"/>
            </w:tcBorders>
            <w:shd w:val="pct15" w:color="auto" w:fill="auto"/>
          </w:tcPr>
          <w:p w14:paraId="112F4354"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تراث البدو</w:t>
            </w:r>
          </w:p>
        </w:tc>
        <w:tc>
          <w:tcPr>
            <w:tcW w:w="1739" w:type="dxa"/>
            <w:gridSpan w:val="2"/>
            <w:tcBorders>
              <w:top w:val="double" w:sz="4" w:space="0" w:color="auto"/>
              <w:left w:val="double" w:sz="4" w:space="0" w:color="auto"/>
            </w:tcBorders>
            <w:shd w:val="pct15" w:color="auto" w:fill="auto"/>
          </w:tcPr>
          <w:p w14:paraId="5D36A20A"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عطر الأجداد</w:t>
            </w:r>
          </w:p>
        </w:tc>
      </w:tr>
      <w:tr w:rsidR="001730AB" w:rsidRPr="000D109F" w14:paraId="63BDE532" w14:textId="77777777" w:rsidTr="00761F2E">
        <w:trPr>
          <w:trHeight w:val="424"/>
          <w:jc w:val="center"/>
        </w:trPr>
        <w:tc>
          <w:tcPr>
            <w:tcW w:w="2280" w:type="dxa"/>
            <w:vMerge/>
            <w:tcBorders>
              <w:left w:val="double" w:sz="4" w:space="0" w:color="auto"/>
              <w:bottom w:val="double" w:sz="4" w:space="0" w:color="auto"/>
              <w:right w:val="double" w:sz="4" w:space="0" w:color="auto"/>
              <w:tr2bl w:val="single" w:sz="4" w:space="0" w:color="auto"/>
            </w:tcBorders>
            <w:shd w:val="pct15" w:color="auto" w:fill="auto"/>
            <w:hideMark/>
          </w:tcPr>
          <w:p w14:paraId="75F044C5"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p>
        </w:tc>
        <w:tc>
          <w:tcPr>
            <w:tcW w:w="799" w:type="dxa"/>
            <w:tcBorders>
              <w:top w:val="double" w:sz="4" w:space="0" w:color="auto"/>
              <w:left w:val="double" w:sz="4" w:space="0" w:color="auto"/>
              <w:bottom w:val="double" w:sz="4" w:space="0" w:color="auto"/>
              <w:right w:val="double" w:sz="4" w:space="0" w:color="auto"/>
            </w:tcBorders>
            <w:shd w:val="pct15" w:color="auto" w:fill="auto"/>
            <w:hideMark/>
          </w:tcPr>
          <w:p w14:paraId="1D8B3367"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957" w:type="dxa"/>
            <w:tcBorders>
              <w:top w:val="double" w:sz="4" w:space="0" w:color="auto"/>
              <w:left w:val="double" w:sz="4" w:space="0" w:color="auto"/>
              <w:bottom w:val="double" w:sz="4" w:space="0" w:color="auto"/>
              <w:right w:val="double" w:sz="4" w:space="0" w:color="auto"/>
            </w:tcBorders>
            <w:shd w:val="pct15" w:color="auto" w:fill="auto"/>
            <w:hideMark/>
          </w:tcPr>
          <w:p w14:paraId="003FB763"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700" w:type="dxa"/>
            <w:tcBorders>
              <w:top w:val="double" w:sz="4" w:space="0" w:color="auto"/>
              <w:left w:val="double" w:sz="4" w:space="0" w:color="auto"/>
            </w:tcBorders>
            <w:shd w:val="pct15" w:color="auto" w:fill="auto"/>
            <w:hideMark/>
          </w:tcPr>
          <w:p w14:paraId="276AF096"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1041" w:type="dxa"/>
            <w:tcBorders>
              <w:top w:val="double" w:sz="4" w:space="0" w:color="auto"/>
              <w:left w:val="double" w:sz="4" w:space="0" w:color="auto"/>
            </w:tcBorders>
            <w:shd w:val="pct15" w:color="auto" w:fill="auto"/>
          </w:tcPr>
          <w:p w14:paraId="4C9C76FF"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48" w:type="dxa"/>
            <w:tcBorders>
              <w:top w:val="double" w:sz="4" w:space="0" w:color="auto"/>
              <w:left w:val="double" w:sz="4" w:space="0" w:color="auto"/>
            </w:tcBorders>
            <w:shd w:val="pct15" w:color="auto" w:fill="auto"/>
          </w:tcPr>
          <w:p w14:paraId="298DE7F5"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44087B3E"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48" w:type="dxa"/>
            <w:tcBorders>
              <w:top w:val="double" w:sz="4" w:space="0" w:color="auto"/>
              <w:left w:val="double" w:sz="4" w:space="0" w:color="auto"/>
            </w:tcBorders>
            <w:shd w:val="pct15" w:color="auto" w:fill="auto"/>
          </w:tcPr>
          <w:p w14:paraId="146CE02E"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2FE0F258"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r>
      <w:tr w:rsidR="001730AB" w:rsidRPr="000D109F" w14:paraId="73C4FB8A"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070E9718"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نص فقط</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55C724B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175</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53D89F1A"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22</w:t>
            </w:r>
          </w:p>
        </w:tc>
        <w:tc>
          <w:tcPr>
            <w:tcW w:w="700" w:type="dxa"/>
            <w:tcBorders>
              <w:left w:val="double" w:sz="4" w:space="0" w:color="auto"/>
            </w:tcBorders>
            <w:shd w:val="clear" w:color="auto" w:fill="auto"/>
          </w:tcPr>
          <w:p w14:paraId="385C96B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1041" w:type="dxa"/>
            <w:tcBorders>
              <w:left w:val="double" w:sz="4" w:space="0" w:color="auto"/>
            </w:tcBorders>
            <w:shd w:val="clear" w:color="auto" w:fill="auto"/>
          </w:tcPr>
          <w:p w14:paraId="530FB8E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48" w:type="dxa"/>
            <w:tcBorders>
              <w:left w:val="double" w:sz="4" w:space="0" w:color="auto"/>
            </w:tcBorders>
          </w:tcPr>
          <w:p w14:paraId="1D34A95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85</w:t>
            </w:r>
          </w:p>
        </w:tc>
        <w:tc>
          <w:tcPr>
            <w:tcW w:w="891" w:type="dxa"/>
            <w:tcBorders>
              <w:left w:val="double" w:sz="4" w:space="0" w:color="auto"/>
            </w:tcBorders>
          </w:tcPr>
          <w:p w14:paraId="0851566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848" w:type="dxa"/>
            <w:tcBorders>
              <w:left w:val="double" w:sz="4" w:space="0" w:color="auto"/>
            </w:tcBorders>
          </w:tcPr>
          <w:p w14:paraId="336BB70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70</w:t>
            </w:r>
          </w:p>
        </w:tc>
        <w:tc>
          <w:tcPr>
            <w:tcW w:w="891" w:type="dxa"/>
            <w:tcBorders>
              <w:left w:val="double" w:sz="4" w:space="0" w:color="auto"/>
            </w:tcBorders>
          </w:tcPr>
          <w:p w14:paraId="4659880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w:t>
            </w:r>
          </w:p>
        </w:tc>
      </w:tr>
      <w:tr w:rsidR="001730AB" w:rsidRPr="000D109F" w14:paraId="0EA2BD57"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66F2CC66"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w:t>
            </w:r>
            <w:proofErr w:type="gramStart"/>
            <w:r w:rsidRPr="000D109F">
              <w:rPr>
                <w:rFonts w:asciiTheme="majorBidi" w:eastAsia="Times New Roman" w:hAnsiTheme="majorBidi" w:cstheme="majorBidi"/>
                <w:b/>
                <w:bCs/>
                <w:sz w:val="28"/>
                <w:szCs w:val="28"/>
                <w:rtl/>
                <w:lang w:bidi="ar-EG"/>
              </w:rPr>
              <w:t>صورة</w:t>
            </w:r>
            <w:proofErr w:type="gramEnd"/>
            <w:r w:rsidRPr="000D109F">
              <w:rPr>
                <w:rFonts w:asciiTheme="majorBidi" w:eastAsia="Times New Roman" w:hAnsiTheme="majorBidi" w:cstheme="majorBidi"/>
                <w:b/>
                <w:bCs/>
                <w:sz w:val="28"/>
                <w:szCs w:val="28"/>
                <w:rtl/>
                <w:lang w:bidi="ar-EG"/>
              </w:rPr>
              <w:t xml:space="preserve"> فقط</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0B985B3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6EF037FA"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6</w:t>
            </w:r>
          </w:p>
        </w:tc>
        <w:tc>
          <w:tcPr>
            <w:tcW w:w="700" w:type="dxa"/>
            <w:tcBorders>
              <w:left w:val="double" w:sz="4" w:space="0" w:color="auto"/>
            </w:tcBorders>
            <w:shd w:val="clear" w:color="auto" w:fill="auto"/>
          </w:tcPr>
          <w:p w14:paraId="10A05A5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1041" w:type="dxa"/>
            <w:tcBorders>
              <w:left w:val="double" w:sz="4" w:space="0" w:color="auto"/>
            </w:tcBorders>
            <w:shd w:val="clear" w:color="auto" w:fill="auto"/>
          </w:tcPr>
          <w:p w14:paraId="72B6CAC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848" w:type="dxa"/>
            <w:tcBorders>
              <w:left w:val="double" w:sz="4" w:space="0" w:color="auto"/>
            </w:tcBorders>
          </w:tcPr>
          <w:p w14:paraId="698EAC0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45</w:t>
            </w:r>
          </w:p>
        </w:tc>
        <w:tc>
          <w:tcPr>
            <w:tcW w:w="891" w:type="dxa"/>
            <w:tcBorders>
              <w:left w:val="double" w:sz="4" w:space="0" w:color="auto"/>
            </w:tcBorders>
          </w:tcPr>
          <w:p w14:paraId="21698FB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848" w:type="dxa"/>
            <w:tcBorders>
              <w:left w:val="double" w:sz="4" w:space="0" w:color="auto"/>
            </w:tcBorders>
          </w:tcPr>
          <w:p w14:paraId="69BA06E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891" w:type="dxa"/>
            <w:tcBorders>
              <w:left w:val="double" w:sz="4" w:space="0" w:color="auto"/>
            </w:tcBorders>
          </w:tcPr>
          <w:p w14:paraId="20A9014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r>
      <w:tr w:rsidR="001730AB" w:rsidRPr="000D109F" w14:paraId="31B9CBF5"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14465D18"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proofErr w:type="gramStart"/>
            <w:r w:rsidRPr="000D109F">
              <w:rPr>
                <w:rFonts w:asciiTheme="majorBidi" w:eastAsia="Times New Roman" w:hAnsiTheme="majorBidi" w:cstheme="majorBidi"/>
                <w:b/>
                <w:bCs/>
                <w:sz w:val="28"/>
                <w:szCs w:val="28"/>
                <w:rtl/>
                <w:lang w:bidi="ar-EG"/>
              </w:rPr>
              <w:t>فيديو</w:t>
            </w:r>
            <w:proofErr w:type="gramEnd"/>
            <w:r w:rsidRPr="000D109F">
              <w:rPr>
                <w:rFonts w:asciiTheme="majorBidi" w:eastAsia="Times New Roman" w:hAnsiTheme="majorBidi" w:cstheme="majorBidi"/>
                <w:b/>
                <w:bCs/>
                <w:sz w:val="28"/>
                <w:szCs w:val="28"/>
                <w:rtl/>
                <w:lang w:bidi="ar-EG"/>
              </w:rPr>
              <w:t xml:space="preserve"> فقط</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6A6E14D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35</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1C21917C"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5</w:t>
            </w:r>
          </w:p>
        </w:tc>
        <w:tc>
          <w:tcPr>
            <w:tcW w:w="700" w:type="dxa"/>
            <w:tcBorders>
              <w:left w:val="double" w:sz="4" w:space="0" w:color="auto"/>
            </w:tcBorders>
            <w:shd w:val="clear" w:color="auto" w:fill="auto"/>
          </w:tcPr>
          <w:p w14:paraId="4ED709A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c>
          <w:tcPr>
            <w:tcW w:w="1041" w:type="dxa"/>
            <w:tcBorders>
              <w:left w:val="double" w:sz="4" w:space="0" w:color="auto"/>
            </w:tcBorders>
            <w:shd w:val="clear" w:color="auto" w:fill="auto"/>
          </w:tcPr>
          <w:p w14:paraId="2A9B249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w:t>
            </w:r>
          </w:p>
        </w:tc>
        <w:tc>
          <w:tcPr>
            <w:tcW w:w="848" w:type="dxa"/>
            <w:tcBorders>
              <w:left w:val="double" w:sz="4" w:space="0" w:color="auto"/>
            </w:tcBorders>
          </w:tcPr>
          <w:p w14:paraId="1CD685A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891" w:type="dxa"/>
            <w:tcBorders>
              <w:left w:val="double" w:sz="4" w:space="0" w:color="auto"/>
            </w:tcBorders>
          </w:tcPr>
          <w:p w14:paraId="6CD2FDC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848" w:type="dxa"/>
            <w:tcBorders>
              <w:left w:val="double" w:sz="4" w:space="0" w:color="auto"/>
            </w:tcBorders>
          </w:tcPr>
          <w:p w14:paraId="755DF95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35</w:t>
            </w:r>
          </w:p>
        </w:tc>
        <w:tc>
          <w:tcPr>
            <w:tcW w:w="891" w:type="dxa"/>
            <w:tcBorders>
              <w:left w:val="double" w:sz="4" w:space="0" w:color="auto"/>
            </w:tcBorders>
          </w:tcPr>
          <w:p w14:paraId="3133F7E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r>
      <w:tr w:rsidR="001730AB" w:rsidRPr="000D109F" w14:paraId="3A2F3DFB"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3FD23F95"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نص </w:t>
            </w:r>
            <w:proofErr w:type="gramStart"/>
            <w:r w:rsidRPr="000D109F">
              <w:rPr>
                <w:rFonts w:asciiTheme="majorBidi" w:eastAsia="Times New Roman" w:hAnsiTheme="majorBidi" w:cstheme="majorBidi"/>
                <w:b/>
                <w:bCs/>
                <w:sz w:val="28"/>
                <w:szCs w:val="28"/>
                <w:rtl/>
                <w:lang w:bidi="ar-EG"/>
              </w:rPr>
              <w:t>مصاحب</w:t>
            </w:r>
            <w:proofErr w:type="gramEnd"/>
            <w:r w:rsidRPr="000D109F">
              <w:rPr>
                <w:rFonts w:asciiTheme="majorBidi" w:eastAsia="Times New Roman" w:hAnsiTheme="majorBidi" w:cstheme="majorBidi"/>
                <w:b/>
                <w:bCs/>
                <w:sz w:val="28"/>
                <w:szCs w:val="28"/>
                <w:rtl/>
                <w:lang w:bidi="ar-EG"/>
              </w:rPr>
              <w:t xml:space="preserve"> لصورة </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7FDE1F3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240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075FF333"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30</w:t>
            </w:r>
          </w:p>
        </w:tc>
        <w:tc>
          <w:tcPr>
            <w:tcW w:w="700" w:type="dxa"/>
            <w:tcBorders>
              <w:left w:val="double" w:sz="4" w:space="0" w:color="auto"/>
            </w:tcBorders>
            <w:shd w:val="clear" w:color="auto" w:fill="auto"/>
          </w:tcPr>
          <w:p w14:paraId="07018ED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235</w:t>
            </w:r>
          </w:p>
        </w:tc>
        <w:tc>
          <w:tcPr>
            <w:tcW w:w="1041" w:type="dxa"/>
            <w:tcBorders>
              <w:left w:val="double" w:sz="4" w:space="0" w:color="auto"/>
            </w:tcBorders>
            <w:shd w:val="clear" w:color="auto" w:fill="auto"/>
          </w:tcPr>
          <w:p w14:paraId="61D0D6F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848" w:type="dxa"/>
            <w:tcBorders>
              <w:left w:val="double" w:sz="4" w:space="0" w:color="auto"/>
            </w:tcBorders>
          </w:tcPr>
          <w:p w14:paraId="23D3C94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385</w:t>
            </w:r>
          </w:p>
        </w:tc>
        <w:tc>
          <w:tcPr>
            <w:tcW w:w="891" w:type="dxa"/>
            <w:tcBorders>
              <w:left w:val="double" w:sz="4" w:space="0" w:color="auto"/>
            </w:tcBorders>
          </w:tcPr>
          <w:p w14:paraId="0EDD72D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45</w:t>
            </w:r>
          </w:p>
        </w:tc>
        <w:tc>
          <w:tcPr>
            <w:tcW w:w="848" w:type="dxa"/>
            <w:tcBorders>
              <w:left w:val="double" w:sz="4" w:space="0" w:color="auto"/>
            </w:tcBorders>
          </w:tcPr>
          <w:p w14:paraId="608ACDC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330</w:t>
            </w:r>
          </w:p>
        </w:tc>
        <w:tc>
          <w:tcPr>
            <w:tcW w:w="891" w:type="dxa"/>
            <w:tcBorders>
              <w:left w:val="double" w:sz="4" w:space="0" w:color="auto"/>
            </w:tcBorders>
          </w:tcPr>
          <w:p w14:paraId="4806712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r>
      <w:tr w:rsidR="001730AB" w:rsidRPr="000D109F" w14:paraId="3452D415"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4169A019"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نص </w:t>
            </w:r>
            <w:proofErr w:type="gramStart"/>
            <w:r w:rsidRPr="000D109F">
              <w:rPr>
                <w:rFonts w:asciiTheme="majorBidi" w:eastAsia="Times New Roman" w:hAnsiTheme="majorBidi" w:cstheme="majorBidi"/>
                <w:b/>
                <w:bCs/>
                <w:sz w:val="28"/>
                <w:szCs w:val="28"/>
                <w:rtl/>
                <w:lang w:bidi="ar-EG"/>
              </w:rPr>
              <w:t>مصاحب</w:t>
            </w:r>
            <w:proofErr w:type="gramEnd"/>
            <w:r w:rsidRPr="000D109F">
              <w:rPr>
                <w:rFonts w:asciiTheme="majorBidi" w:eastAsia="Times New Roman" w:hAnsiTheme="majorBidi" w:cstheme="majorBidi"/>
                <w:b/>
                <w:bCs/>
                <w:sz w:val="28"/>
                <w:szCs w:val="28"/>
                <w:rtl/>
                <w:lang w:bidi="ar-EG"/>
              </w:rPr>
              <w:t xml:space="preserve"> لفيديو</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0C2FB7B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220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1DA8097A"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28</w:t>
            </w:r>
          </w:p>
        </w:tc>
        <w:tc>
          <w:tcPr>
            <w:tcW w:w="700" w:type="dxa"/>
            <w:tcBorders>
              <w:left w:val="double" w:sz="4" w:space="0" w:color="auto"/>
            </w:tcBorders>
            <w:shd w:val="clear" w:color="auto" w:fill="auto"/>
          </w:tcPr>
          <w:p w14:paraId="52805BE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1041" w:type="dxa"/>
            <w:tcBorders>
              <w:left w:val="double" w:sz="4" w:space="0" w:color="auto"/>
            </w:tcBorders>
            <w:shd w:val="clear" w:color="auto" w:fill="auto"/>
          </w:tcPr>
          <w:p w14:paraId="215334F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c>
          <w:tcPr>
            <w:tcW w:w="848" w:type="dxa"/>
            <w:tcBorders>
              <w:left w:val="double" w:sz="4" w:space="0" w:color="auto"/>
            </w:tcBorders>
          </w:tcPr>
          <w:p w14:paraId="1023C57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891" w:type="dxa"/>
            <w:tcBorders>
              <w:left w:val="double" w:sz="4" w:space="0" w:color="auto"/>
            </w:tcBorders>
          </w:tcPr>
          <w:p w14:paraId="475B48F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848" w:type="dxa"/>
            <w:tcBorders>
              <w:left w:val="double" w:sz="4" w:space="0" w:color="auto"/>
            </w:tcBorders>
          </w:tcPr>
          <w:p w14:paraId="140BD4D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891" w:type="dxa"/>
            <w:tcBorders>
              <w:left w:val="double" w:sz="4" w:space="0" w:color="auto"/>
            </w:tcBorders>
          </w:tcPr>
          <w:p w14:paraId="24F05DF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r>
      <w:tr w:rsidR="001730AB" w:rsidRPr="000D109F" w14:paraId="470C436F"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689EF84D"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نص مصاحب </w:t>
            </w:r>
            <w:proofErr w:type="spellStart"/>
            <w:r w:rsidRPr="000D109F">
              <w:rPr>
                <w:rFonts w:asciiTheme="majorBidi" w:eastAsia="Times New Roman" w:hAnsiTheme="majorBidi" w:cstheme="majorBidi"/>
                <w:b/>
                <w:bCs/>
                <w:sz w:val="28"/>
                <w:szCs w:val="28"/>
                <w:rtl/>
                <w:lang w:bidi="ar-EG"/>
              </w:rPr>
              <w:t>هاشتاج</w:t>
            </w:r>
            <w:proofErr w:type="spellEnd"/>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35A8978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1FCA3C6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c>
          <w:tcPr>
            <w:tcW w:w="700" w:type="dxa"/>
            <w:tcBorders>
              <w:left w:val="double" w:sz="4" w:space="0" w:color="auto"/>
            </w:tcBorders>
            <w:shd w:val="clear" w:color="auto" w:fill="auto"/>
          </w:tcPr>
          <w:p w14:paraId="2C7B5EB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w:t>
            </w:r>
          </w:p>
        </w:tc>
        <w:tc>
          <w:tcPr>
            <w:tcW w:w="1041" w:type="dxa"/>
            <w:tcBorders>
              <w:left w:val="double" w:sz="4" w:space="0" w:color="auto"/>
            </w:tcBorders>
            <w:shd w:val="clear" w:color="auto" w:fill="auto"/>
          </w:tcPr>
          <w:p w14:paraId="13EE11B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w:t>
            </w:r>
          </w:p>
        </w:tc>
        <w:tc>
          <w:tcPr>
            <w:tcW w:w="848" w:type="dxa"/>
            <w:tcBorders>
              <w:left w:val="double" w:sz="4" w:space="0" w:color="auto"/>
            </w:tcBorders>
          </w:tcPr>
          <w:p w14:paraId="2F295A0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25</w:t>
            </w:r>
          </w:p>
        </w:tc>
        <w:tc>
          <w:tcPr>
            <w:tcW w:w="891" w:type="dxa"/>
            <w:tcBorders>
              <w:left w:val="double" w:sz="4" w:space="0" w:color="auto"/>
            </w:tcBorders>
          </w:tcPr>
          <w:p w14:paraId="607007F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w:t>
            </w:r>
          </w:p>
        </w:tc>
        <w:tc>
          <w:tcPr>
            <w:tcW w:w="848" w:type="dxa"/>
            <w:tcBorders>
              <w:left w:val="double" w:sz="4" w:space="0" w:color="auto"/>
            </w:tcBorders>
          </w:tcPr>
          <w:p w14:paraId="44EDD8B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891" w:type="dxa"/>
            <w:tcBorders>
              <w:left w:val="double" w:sz="4" w:space="0" w:color="auto"/>
            </w:tcBorders>
          </w:tcPr>
          <w:p w14:paraId="739F730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w:t>
            </w:r>
          </w:p>
        </w:tc>
      </w:tr>
      <w:tr w:rsidR="001730AB" w:rsidRPr="000D109F" w14:paraId="27D89BD3"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3C83D137"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نص مصاحب صورة </w:t>
            </w:r>
            <w:proofErr w:type="spellStart"/>
            <w:r w:rsidRPr="000D109F">
              <w:rPr>
                <w:rFonts w:asciiTheme="majorBidi" w:eastAsia="Times New Roman" w:hAnsiTheme="majorBidi" w:cstheme="majorBidi"/>
                <w:b/>
                <w:bCs/>
                <w:sz w:val="28"/>
                <w:szCs w:val="28"/>
                <w:rtl/>
                <w:lang w:bidi="ar-EG"/>
              </w:rPr>
              <w:t>وهاشتاج</w:t>
            </w:r>
            <w:proofErr w:type="spellEnd"/>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27FE074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25</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576A99B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w:t>
            </w:r>
          </w:p>
        </w:tc>
        <w:tc>
          <w:tcPr>
            <w:tcW w:w="700" w:type="dxa"/>
            <w:tcBorders>
              <w:left w:val="double" w:sz="4" w:space="0" w:color="auto"/>
            </w:tcBorders>
            <w:shd w:val="clear" w:color="auto" w:fill="auto"/>
          </w:tcPr>
          <w:p w14:paraId="2F97062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w:t>
            </w:r>
          </w:p>
        </w:tc>
        <w:tc>
          <w:tcPr>
            <w:tcW w:w="1041" w:type="dxa"/>
            <w:tcBorders>
              <w:left w:val="double" w:sz="4" w:space="0" w:color="auto"/>
            </w:tcBorders>
            <w:shd w:val="clear" w:color="auto" w:fill="auto"/>
          </w:tcPr>
          <w:p w14:paraId="4FD3BA6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c>
          <w:tcPr>
            <w:tcW w:w="848" w:type="dxa"/>
            <w:tcBorders>
              <w:left w:val="double" w:sz="4" w:space="0" w:color="auto"/>
            </w:tcBorders>
          </w:tcPr>
          <w:p w14:paraId="08A27F5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170</w:t>
            </w:r>
          </w:p>
        </w:tc>
        <w:tc>
          <w:tcPr>
            <w:tcW w:w="891" w:type="dxa"/>
            <w:tcBorders>
              <w:left w:val="double" w:sz="4" w:space="0" w:color="auto"/>
            </w:tcBorders>
          </w:tcPr>
          <w:p w14:paraId="5CFB435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48" w:type="dxa"/>
            <w:tcBorders>
              <w:left w:val="double" w:sz="4" w:space="0" w:color="auto"/>
            </w:tcBorders>
          </w:tcPr>
          <w:p w14:paraId="2E52E5D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205</w:t>
            </w:r>
          </w:p>
        </w:tc>
        <w:tc>
          <w:tcPr>
            <w:tcW w:w="891" w:type="dxa"/>
            <w:tcBorders>
              <w:left w:val="double" w:sz="4" w:space="0" w:color="auto"/>
            </w:tcBorders>
          </w:tcPr>
          <w:p w14:paraId="3D48AB1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25</w:t>
            </w:r>
          </w:p>
        </w:tc>
      </w:tr>
      <w:tr w:rsidR="001730AB" w:rsidRPr="000D109F" w14:paraId="554AC738"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auto"/>
          </w:tcPr>
          <w:p w14:paraId="3BDEBAE7"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نص مصاحب فيديو </w:t>
            </w:r>
            <w:proofErr w:type="spellStart"/>
            <w:r w:rsidRPr="000D109F">
              <w:rPr>
                <w:rFonts w:asciiTheme="majorBidi" w:eastAsia="Times New Roman" w:hAnsiTheme="majorBidi" w:cstheme="majorBidi"/>
                <w:b/>
                <w:bCs/>
                <w:sz w:val="28"/>
                <w:szCs w:val="28"/>
                <w:rtl/>
                <w:lang w:bidi="ar-EG"/>
              </w:rPr>
              <w:t>وهاشتاج</w:t>
            </w:r>
            <w:proofErr w:type="spellEnd"/>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6AB5142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3FD3B72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c>
          <w:tcPr>
            <w:tcW w:w="700" w:type="dxa"/>
            <w:tcBorders>
              <w:left w:val="double" w:sz="4" w:space="0" w:color="auto"/>
            </w:tcBorders>
            <w:shd w:val="clear" w:color="auto" w:fill="auto"/>
          </w:tcPr>
          <w:p w14:paraId="3826EEF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w:t>
            </w:r>
          </w:p>
        </w:tc>
        <w:tc>
          <w:tcPr>
            <w:tcW w:w="1041" w:type="dxa"/>
            <w:tcBorders>
              <w:left w:val="double" w:sz="4" w:space="0" w:color="auto"/>
            </w:tcBorders>
            <w:shd w:val="clear" w:color="auto" w:fill="auto"/>
          </w:tcPr>
          <w:p w14:paraId="48AB889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c>
          <w:tcPr>
            <w:tcW w:w="848" w:type="dxa"/>
            <w:tcBorders>
              <w:left w:val="double" w:sz="4" w:space="0" w:color="auto"/>
            </w:tcBorders>
          </w:tcPr>
          <w:p w14:paraId="77A3445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91" w:type="dxa"/>
            <w:tcBorders>
              <w:left w:val="double" w:sz="4" w:space="0" w:color="auto"/>
            </w:tcBorders>
          </w:tcPr>
          <w:p w14:paraId="4D82C99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c>
          <w:tcPr>
            <w:tcW w:w="848" w:type="dxa"/>
            <w:tcBorders>
              <w:left w:val="double" w:sz="4" w:space="0" w:color="auto"/>
            </w:tcBorders>
          </w:tcPr>
          <w:p w14:paraId="2D7CF1B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891" w:type="dxa"/>
            <w:tcBorders>
              <w:left w:val="double" w:sz="4" w:space="0" w:color="auto"/>
            </w:tcBorders>
          </w:tcPr>
          <w:p w14:paraId="2D529C8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r>
      <w:tr w:rsidR="001730AB" w:rsidRPr="000D109F" w14:paraId="1CA97512" w14:textId="77777777" w:rsidTr="00761F2E">
        <w:trPr>
          <w:cantSplit/>
          <w:trHeight w:val="528"/>
          <w:jc w:val="center"/>
        </w:trPr>
        <w:tc>
          <w:tcPr>
            <w:tcW w:w="2280" w:type="dxa"/>
            <w:tcBorders>
              <w:top w:val="double" w:sz="4" w:space="0" w:color="auto"/>
              <w:left w:val="double" w:sz="4" w:space="0" w:color="auto"/>
              <w:bottom w:val="double" w:sz="4" w:space="0" w:color="auto"/>
              <w:right w:val="double" w:sz="4" w:space="0" w:color="auto"/>
            </w:tcBorders>
            <w:shd w:val="clear" w:color="auto" w:fill="D9D9D9"/>
          </w:tcPr>
          <w:p w14:paraId="30C99EB0"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المجموع</w:t>
            </w:r>
          </w:p>
        </w:tc>
        <w:tc>
          <w:tcPr>
            <w:tcW w:w="799" w:type="dxa"/>
            <w:tcBorders>
              <w:top w:val="double" w:sz="4" w:space="0" w:color="auto"/>
              <w:left w:val="double" w:sz="4" w:space="0" w:color="auto"/>
              <w:bottom w:val="double" w:sz="4" w:space="0" w:color="auto"/>
              <w:right w:val="double" w:sz="4" w:space="0" w:color="auto"/>
            </w:tcBorders>
            <w:shd w:val="clear" w:color="auto" w:fill="D9D9D9"/>
          </w:tcPr>
          <w:p w14:paraId="41D99CA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780</w:t>
            </w:r>
          </w:p>
        </w:tc>
        <w:tc>
          <w:tcPr>
            <w:tcW w:w="957" w:type="dxa"/>
            <w:tcBorders>
              <w:top w:val="double" w:sz="4" w:space="0" w:color="auto"/>
              <w:left w:val="double" w:sz="4" w:space="0" w:color="auto"/>
              <w:bottom w:val="double" w:sz="4" w:space="0" w:color="auto"/>
              <w:right w:val="double" w:sz="4" w:space="0" w:color="auto"/>
            </w:tcBorders>
            <w:shd w:val="clear" w:color="auto" w:fill="D9D9D9"/>
          </w:tcPr>
          <w:p w14:paraId="545AAC6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700" w:type="dxa"/>
            <w:tcBorders>
              <w:left w:val="double" w:sz="4" w:space="0" w:color="auto"/>
            </w:tcBorders>
            <w:shd w:val="clear" w:color="auto" w:fill="D9D9D9"/>
          </w:tcPr>
          <w:p w14:paraId="35948BB7"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390</w:t>
            </w:r>
          </w:p>
        </w:tc>
        <w:tc>
          <w:tcPr>
            <w:tcW w:w="1041" w:type="dxa"/>
            <w:tcBorders>
              <w:left w:val="double" w:sz="4" w:space="0" w:color="auto"/>
            </w:tcBorders>
            <w:shd w:val="clear" w:color="auto" w:fill="D9D9D9"/>
          </w:tcPr>
          <w:p w14:paraId="1EC0A9F9"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848" w:type="dxa"/>
            <w:tcBorders>
              <w:left w:val="double" w:sz="4" w:space="0" w:color="auto"/>
            </w:tcBorders>
            <w:shd w:val="clear" w:color="auto" w:fill="D9D9D9"/>
          </w:tcPr>
          <w:p w14:paraId="60457BA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850</w:t>
            </w:r>
          </w:p>
        </w:tc>
        <w:tc>
          <w:tcPr>
            <w:tcW w:w="891" w:type="dxa"/>
            <w:tcBorders>
              <w:left w:val="double" w:sz="4" w:space="0" w:color="auto"/>
            </w:tcBorders>
            <w:shd w:val="clear" w:color="auto" w:fill="D9D9D9"/>
          </w:tcPr>
          <w:p w14:paraId="64A60A2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48" w:type="dxa"/>
            <w:tcBorders>
              <w:left w:val="double" w:sz="4" w:space="0" w:color="auto"/>
            </w:tcBorders>
            <w:shd w:val="clear" w:color="auto" w:fill="D9D9D9"/>
          </w:tcPr>
          <w:p w14:paraId="50E0CC3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810</w:t>
            </w:r>
          </w:p>
        </w:tc>
        <w:tc>
          <w:tcPr>
            <w:tcW w:w="891" w:type="dxa"/>
            <w:tcBorders>
              <w:left w:val="double" w:sz="4" w:space="0" w:color="auto"/>
            </w:tcBorders>
            <w:shd w:val="clear" w:color="auto" w:fill="D9D9D9"/>
          </w:tcPr>
          <w:p w14:paraId="5B0652F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r>
    </w:tbl>
    <w:p w14:paraId="2BFCF4E1" w14:textId="77777777" w:rsidR="001730AB" w:rsidRPr="000D109F" w:rsidRDefault="001730AB" w:rsidP="000D109F">
      <w:pPr>
        <w:tabs>
          <w:tab w:val="left" w:pos="1181"/>
        </w:tabs>
        <w:bidi/>
        <w:spacing w:after="200" w:line="276" w:lineRule="auto"/>
        <w:jc w:val="both"/>
        <w:rPr>
          <w:rFonts w:asciiTheme="majorBidi" w:eastAsia="Times New Roman" w:hAnsiTheme="majorBidi" w:cstheme="majorBidi"/>
          <w:sz w:val="28"/>
          <w:szCs w:val="28"/>
          <w:rtl/>
        </w:rPr>
      </w:pPr>
    </w:p>
    <w:p w14:paraId="224B1E34" w14:textId="77777777" w:rsidR="001730AB" w:rsidRPr="000D109F" w:rsidRDefault="001730AB" w:rsidP="000D109F">
      <w:pPr>
        <w:tabs>
          <w:tab w:val="left" w:pos="1181"/>
        </w:tabs>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وتكون الصور مصاحبة لنص يعبر عنها مثل " </w:t>
      </w:r>
      <w:r w:rsidRPr="000D109F">
        <w:rPr>
          <w:rFonts w:asciiTheme="majorBidi" w:eastAsia="Calibri" w:hAnsiTheme="majorBidi" w:cstheme="majorBidi"/>
          <w:i/>
          <w:iCs/>
          <w:sz w:val="28"/>
          <w:szCs w:val="28"/>
          <w:rtl/>
          <w:lang w:bidi="ar-EG"/>
        </w:rPr>
        <w:t xml:space="preserve">البدوي </w:t>
      </w:r>
      <w:proofErr w:type="spellStart"/>
      <w:r w:rsidRPr="000D109F">
        <w:rPr>
          <w:rFonts w:asciiTheme="majorBidi" w:eastAsia="Calibri" w:hAnsiTheme="majorBidi" w:cstheme="majorBidi"/>
          <w:i/>
          <w:iCs/>
          <w:sz w:val="28"/>
          <w:szCs w:val="28"/>
          <w:rtl/>
          <w:lang w:bidi="ar-EG"/>
        </w:rPr>
        <w:t>بيقول</w:t>
      </w:r>
      <w:proofErr w:type="spellEnd"/>
      <w:r w:rsidRPr="000D109F">
        <w:rPr>
          <w:rFonts w:asciiTheme="majorBidi" w:eastAsia="Calibri" w:hAnsiTheme="majorBidi" w:cstheme="majorBidi"/>
          <w:i/>
          <w:iCs/>
          <w:sz w:val="28"/>
          <w:szCs w:val="28"/>
          <w:rtl/>
          <w:lang w:bidi="ar-EG"/>
        </w:rPr>
        <w:t xml:space="preserve"> أصحاب الفتة ولا أصحاب اللفتة</w:t>
      </w:r>
      <w:r w:rsidRPr="000D109F">
        <w:rPr>
          <w:rFonts w:asciiTheme="majorBidi" w:eastAsia="Calibri" w:hAnsiTheme="majorBidi" w:cstheme="majorBidi"/>
          <w:sz w:val="28"/>
          <w:szCs w:val="28"/>
          <w:rtl/>
          <w:lang w:bidi="ar-EG"/>
        </w:rPr>
        <w:t xml:space="preserve">" ويدرج تحته شرح للمقولة، وصورة لإحدى الشخصيات البدوية، أو ذكر سلسلة من الحلقات لقصة معينة، ومدرج تحتها صورة لشخص أو حيوان تعبر عنه القصة؛ مثل </w:t>
      </w:r>
      <w:r w:rsidRPr="000D109F">
        <w:rPr>
          <w:rFonts w:asciiTheme="majorBidi" w:eastAsia="Calibri" w:hAnsiTheme="majorBidi" w:cstheme="majorBidi"/>
          <w:i/>
          <w:iCs/>
          <w:sz w:val="28"/>
          <w:szCs w:val="28"/>
          <w:rtl/>
          <w:lang w:bidi="ar-EG"/>
        </w:rPr>
        <w:t>"قصة الجازية"</w:t>
      </w:r>
      <w:r w:rsidRPr="000D109F">
        <w:rPr>
          <w:rFonts w:asciiTheme="majorBidi" w:eastAsia="Calibri" w:hAnsiTheme="majorBidi" w:cstheme="majorBidi"/>
          <w:sz w:val="28"/>
          <w:szCs w:val="28"/>
          <w:rtl/>
          <w:lang w:bidi="ar-EG"/>
        </w:rPr>
        <w:t>. وجاء "</w:t>
      </w:r>
      <w:r w:rsidRPr="000D109F">
        <w:rPr>
          <w:rFonts w:asciiTheme="majorBidi" w:eastAsia="Calibri" w:hAnsiTheme="majorBidi" w:cstheme="majorBidi"/>
          <w:b/>
          <w:bCs/>
          <w:sz w:val="28"/>
          <w:szCs w:val="28"/>
          <w:rtl/>
          <w:lang w:bidi="ar-EG"/>
        </w:rPr>
        <w:t>النص مصاحب لمقطع فيديو</w:t>
      </w:r>
      <w:r w:rsidRPr="000D109F">
        <w:rPr>
          <w:rFonts w:asciiTheme="majorBidi" w:eastAsia="Calibri" w:hAnsiTheme="majorBidi" w:cstheme="majorBidi"/>
          <w:sz w:val="28"/>
          <w:szCs w:val="28"/>
          <w:rtl/>
          <w:lang w:bidi="ar-EG"/>
        </w:rPr>
        <w:t xml:space="preserve">" في المرتبة الثانية بنسبة (28%) من عينة الدراسة التحليلية على صفحة (حياة البدو)، وتجلت في نشر فيديوهات لأغاني بدوية، ولقصص عن حياة البدو، كما لم يغفلوا عن نشر فيديوهات لشخصيات بدوية تحكي عن حياة البدو في قديم الزمان وعن العادات والتقاليد الثابتة والمتغيرة. </w:t>
      </w:r>
    </w:p>
    <w:p w14:paraId="36D268CA" w14:textId="77777777" w:rsidR="001730AB" w:rsidRPr="000D109F" w:rsidRDefault="001730AB" w:rsidP="000D109F">
      <w:pPr>
        <w:tabs>
          <w:tab w:val="left" w:pos="1181"/>
        </w:tabs>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في حين جاء </w:t>
      </w:r>
      <w:r w:rsidRPr="000D109F">
        <w:rPr>
          <w:rFonts w:asciiTheme="majorBidi" w:eastAsia="Calibri" w:hAnsiTheme="majorBidi" w:cstheme="majorBidi"/>
          <w:b/>
          <w:bCs/>
          <w:sz w:val="28"/>
          <w:szCs w:val="28"/>
          <w:rtl/>
          <w:lang w:bidi="ar-EG"/>
        </w:rPr>
        <w:t>النص فقط</w:t>
      </w:r>
      <w:r w:rsidRPr="000D109F">
        <w:rPr>
          <w:rFonts w:asciiTheme="majorBidi" w:eastAsia="Calibri" w:hAnsiTheme="majorBidi" w:cstheme="majorBidi"/>
          <w:sz w:val="28"/>
          <w:szCs w:val="28"/>
          <w:rtl/>
          <w:lang w:bidi="ar-EG"/>
        </w:rPr>
        <w:t xml:space="preserve"> في المرتبة الثالثة على صفحتيْ (حياة البدو، والبدوي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وذلك بنسب (22%) و(20%) على التوالي، حيث اهتم القائمون على الصفحتين بنشر نصوص مكتوبة فقط في عدد من المناسبات؛ منها: التهنئة في الأعياد والمناسبات العامة، كما تمثل أيضًا في نشر نصوص مكتوبة لبعض الأمثال والمقولات والحكم البدوية.</w:t>
      </w:r>
    </w:p>
    <w:p w14:paraId="410AD431" w14:textId="77777777" w:rsidR="001730AB" w:rsidRPr="000D109F" w:rsidRDefault="001730AB" w:rsidP="000D109F">
      <w:pPr>
        <w:tabs>
          <w:tab w:val="left" w:pos="1181"/>
        </w:tabs>
        <w:autoSpaceDE w:val="0"/>
        <w:autoSpaceDN w:val="0"/>
        <w:bidi/>
        <w:adjustRightInd w:val="0"/>
        <w:spacing w:after="200" w:line="276" w:lineRule="auto"/>
        <w:jc w:val="both"/>
        <w:rPr>
          <w:rFonts w:asciiTheme="majorBidi" w:eastAsia="Calibri" w:hAnsiTheme="majorBidi" w:cstheme="majorBidi"/>
          <w:color w:val="FF0000"/>
          <w:sz w:val="28"/>
          <w:szCs w:val="28"/>
          <w:rtl/>
        </w:rPr>
      </w:pPr>
      <w:r w:rsidRPr="000D109F">
        <w:rPr>
          <w:rFonts w:asciiTheme="majorBidi" w:eastAsia="Calibri" w:hAnsiTheme="majorBidi" w:cstheme="majorBidi"/>
          <w:sz w:val="28"/>
          <w:szCs w:val="28"/>
          <w:rtl/>
          <w:lang w:bidi="ar-EG"/>
        </w:rPr>
        <w:t xml:space="preserve">    أما صفحتا (تراث البدو، وعطر الأجداد) فقد جاءت </w:t>
      </w:r>
      <w:r w:rsidRPr="000D109F">
        <w:rPr>
          <w:rFonts w:asciiTheme="majorBidi" w:eastAsia="Calibri" w:hAnsiTheme="majorBidi" w:cstheme="majorBidi"/>
          <w:b/>
          <w:bCs/>
          <w:sz w:val="28"/>
          <w:szCs w:val="28"/>
          <w:rtl/>
          <w:lang w:bidi="ar-EG"/>
        </w:rPr>
        <w:t xml:space="preserve">الصور المصاحبة لنص </w:t>
      </w:r>
      <w:proofErr w:type="spellStart"/>
      <w:r w:rsidRPr="000D109F">
        <w:rPr>
          <w:rFonts w:asciiTheme="majorBidi" w:eastAsia="Calibri" w:hAnsiTheme="majorBidi" w:cstheme="majorBidi"/>
          <w:b/>
          <w:bCs/>
          <w:sz w:val="28"/>
          <w:szCs w:val="28"/>
          <w:rtl/>
          <w:lang w:bidi="ar-EG"/>
        </w:rPr>
        <w:t>وهاشتاج</w:t>
      </w:r>
      <w:proofErr w:type="spellEnd"/>
      <w:r w:rsidRPr="000D109F">
        <w:rPr>
          <w:rFonts w:asciiTheme="majorBidi" w:eastAsia="Calibri" w:hAnsiTheme="majorBidi" w:cstheme="majorBidi"/>
          <w:sz w:val="28"/>
          <w:szCs w:val="28"/>
          <w:rtl/>
          <w:lang w:bidi="ar-EG"/>
        </w:rPr>
        <w:t xml:space="preserve"> فيهما في المرتبة الثالثة وذلك بنسب (20%) و(25%) على التوالي، حيث سعت الصفحتان لنشر صور مختلفة لبعض المناطق البدوية، وصور لشخصيات بدوية مدون فوقها نص وتحته </w:t>
      </w:r>
      <w:proofErr w:type="spellStart"/>
      <w:r w:rsidRPr="000D109F">
        <w:rPr>
          <w:rFonts w:asciiTheme="majorBidi" w:eastAsia="Calibri" w:hAnsiTheme="majorBidi" w:cstheme="majorBidi"/>
          <w:sz w:val="28"/>
          <w:szCs w:val="28"/>
          <w:rtl/>
          <w:lang w:bidi="ar-EG"/>
        </w:rPr>
        <w:t>هاشتاج</w:t>
      </w:r>
      <w:proofErr w:type="spellEnd"/>
      <w:r w:rsidRPr="000D109F">
        <w:rPr>
          <w:rFonts w:asciiTheme="majorBidi" w:eastAsia="Calibri" w:hAnsiTheme="majorBidi" w:cstheme="majorBidi"/>
          <w:sz w:val="28"/>
          <w:szCs w:val="28"/>
          <w:rtl/>
          <w:lang w:bidi="ar-EG"/>
        </w:rPr>
        <w:t xml:space="preserve">؛ مثل </w:t>
      </w:r>
      <w:r w:rsidRPr="000D109F">
        <w:rPr>
          <w:rFonts w:asciiTheme="majorBidi" w:eastAsia="Calibri" w:hAnsiTheme="majorBidi" w:cstheme="majorBidi"/>
          <w:i/>
          <w:iCs/>
          <w:sz w:val="28"/>
          <w:szCs w:val="28"/>
          <w:rtl/>
          <w:lang w:bidi="ar-EG"/>
        </w:rPr>
        <w:t xml:space="preserve">"حبي للبدو </w:t>
      </w:r>
      <w:r w:rsidRPr="000D109F">
        <w:rPr>
          <w:rFonts w:asciiTheme="majorBidi" w:eastAsia="Calibri" w:hAnsiTheme="majorBidi" w:cstheme="majorBidi"/>
          <w:i/>
          <w:iCs/>
          <w:sz w:val="28"/>
          <w:szCs w:val="28"/>
          <w:rtl/>
          <w:lang w:bidi="ar-EG"/>
        </w:rPr>
        <w:lastRenderedPageBreak/>
        <w:t>معقود بدمي" #</w:t>
      </w:r>
      <w:proofErr w:type="spellStart"/>
      <w:r w:rsidRPr="000D109F">
        <w:rPr>
          <w:rFonts w:asciiTheme="majorBidi" w:eastAsia="Calibri" w:hAnsiTheme="majorBidi" w:cstheme="majorBidi"/>
          <w:i/>
          <w:iCs/>
          <w:sz w:val="28"/>
          <w:szCs w:val="28"/>
          <w:rtl/>
          <w:lang w:bidi="ar-EG"/>
        </w:rPr>
        <w:t>ابن_البدو</w:t>
      </w:r>
      <w:proofErr w:type="spellEnd"/>
      <w:r w:rsidRPr="000D109F">
        <w:rPr>
          <w:rFonts w:asciiTheme="majorBidi" w:eastAsia="Calibri" w:hAnsiTheme="majorBidi" w:cstheme="majorBidi"/>
          <w:i/>
          <w:iCs/>
          <w:sz w:val="28"/>
          <w:szCs w:val="28"/>
          <w:rtl/>
          <w:lang w:bidi="ar-EG"/>
        </w:rPr>
        <w:t xml:space="preserve">". </w:t>
      </w:r>
      <w:proofErr w:type="gramStart"/>
      <w:r w:rsidRPr="000D109F">
        <w:rPr>
          <w:rFonts w:asciiTheme="majorBidi" w:eastAsia="Calibri" w:hAnsiTheme="majorBidi" w:cstheme="majorBidi"/>
          <w:sz w:val="28"/>
          <w:szCs w:val="28"/>
          <w:rtl/>
        </w:rPr>
        <w:t>في</w:t>
      </w:r>
      <w:proofErr w:type="gramEnd"/>
      <w:r w:rsidRPr="000D109F">
        <w:rPr>
          <w:rFonts w:asciiTheme="majorBidi" w:eastAsia="Calibri" w:hAnsiTheme="majorBidi" w:cstheme="majorBidi"/>
          <w:sz w:val="28"/>
          <w:szCs w:val="28"/>
          <w:rtl/>
        </w:rPr>
        <w:t xml:space="preserve"> حين جاء الاعتماد على الصور أو الفيديوهات فقط في عدد قليل من المواد المنشورة. </w:t>
      </w:r>
    </w:p>
    <w:p w14:paraId="577B283A" w14:textId="77777777" w:rsidR="001730AB" w:rsidRPr="000D109F" w:rsidRDefault="001730AB" w:rsidP="000D109F">
      <w:pPr>
        <w:tabs>
          <w:tab w:val="left" w:pos="1181"/>
        </w:tabs>
        <w:autoSpaceDE w:val="0"/>
        <w:autoSpaceDN w:val="0"/>
        <w:bidi/>
        <w:adjustRightInd w:val="0"/>
        <w:spacing w:after="200" w:line="276" w:lineRule="auto"/>
        <w:jc w:val="both"/>
        <w:rPr>
          <w:rFonts w:asciiTheme="majorBidi" w:eastAsia="Calibri" w:hAnsiTheme="majorBidi" w:cstheme="majorBidi"/>
          <w:sz w:val="28"/>
          <w:szCs w:val="28"/>
          <w:lang w:bidi="ar-EG"/>
        </w:rPr>
      </w:pPr>
      <w:r w:rsidRPr="000D109F">
        <w:rPr>
          <w:rFonts w:asciiTheme="majorBidi" w:eastAsia="Calibri" w:hAnsiTheme="majorBidi" w:cstheme="majorBidi"/>
          <w:sz w:val="28"/>
          <w:szCs w:val="28"/>
          <w:rtl/>
        </w:rPr>
        <w:t xml:space="preserve">بناءً على ما ذكر آنفًا؛ فإن </w:t>
      </w:r>
      <w:r w:rsidRPr="000D109F">
        <w:rPr>
          <w:rFonts w:asciiTheme="majorBidi" w:eastAsia="Calibri" w:hAnsiTheme="majorBidi" w:cstheme="majorBidi"/>
          <w:b/>
          <w:bCs/>
          <w:sz w:val="28"/>
          <w:szCs w:val="28"/>
          <w:rtl/>
        </w:rPr>
        <w:t>النص، والنص المصاحب لأداة أخرى</w:t>
      </w:r>
      <w:r w:rsidRPr="000D109F">
        <w:rPr>
          <w:rFonts w:asciiTheme="majorBidi" w:eastAsia="Calibri" w:hAnsiTheme="majorBidi" w:cstheme="majorBidi"/>
          <w:sz w:val="28"/>
          <w:szCs w:val="28"/>
          <w:rtl/>
        </w:rPr>
        <w:t xml:space="preserve"> هو الأكثر استخدامًا في نشر التراث البدوي على مواقع التواصل الاجتماعي، بالرغم من أن التمثيلات (التصورات) المرئية (الشعارات والصور) هي السمة المميزة لهذه المواقع، إلا أنها لم تنه الأوصاف اللفظية كما أشار</w:t>
      </w:r>
      <w:r w:rsidRPr="000D109F">
        <w:rPr>
          <w:rFonts w:asciiTheme="majorBidi" w:eastAsia="Calibri" w:hAnsiTheme="majorBidi" w:cstheme="majorBidi"/>
          <w:sz w:val="28"/>
          <w:szCs w:val="28"/>
          <w:lang w:bidi="ar-EG"/>
        </w:rPr>
        <w:t xml:space="preserve"> </w:t>
      </w:r>
      <w:r w:rsidRPr="000D109F">
        <w:rPr>
          <w:rFonts w:asciiTheme="majorBidi" w:eastAsia="Calibri" w:hAnsiTheme="majorBidi" w:cstheme="majorBidi"/>
          <w:sz w:val="28"/>
          <w:szCs w:val="28"/>
          <w:rtl/>
          <w:lang w:bidi="ar-EG"/>
        </w:rPr>
        <w:t xml:space="preserve"> </w:t>
      </w:r>
      <w:r w:rsidRPr="000D109F">
        <w:rPr>
          <w:rFonts w:asciiTheme="majorBidi" w:eastAsia="Calibri" w:hAnsiTheme="majorBidi" w:cstheme="majorBidi"/>
          <w:sz w:val="28"/>
          <w:szCs w:val="28"/>
          <w:rtl/>
        </w:rPr>
        <w:t>(</w:t>
      </w:r>
      <w:r w:rsidRPr="000D109F">
        <w:rPr>
          <w:rFonts w:asciiTheme="majorBidi" w:eastAsia="Calibri" w:hAnsiTheme="majorBidi" w:cstheme="majorBidi"/>
          <w:sz w:val="28"/>
          <w:szCs w:val="28"/>
          <w:lang w:bidi="ar-EG"/>
        </w:rPr>
        <w:t>.(</w:t>
      </w:r>
      <w:proofErr w:type="spellStart"/>
      <w:r w:rsidRPr="000D109F">
        <w:rPr>
          <w:rFonts w:asciiTheme="majorBidi" w:eastAsia="Calibri" w:hAnsiTheme="majorBidi" w:cstheme="majorBidi"/>
          <w:sz w:val="28"/>
          <w:szCs w:val="28"/>
          <w:lang w:bidi="ar-EG"/>
        </w:rPr>
        <w:t>Vajda</w:t>
      </w:r>
      <w:proofErr w:type="spellEnd"/>
      <w:r w:rsidRPr="000D109F">
        <w:rPr>
          <w:rFonts w:asciiTheme="majorBidi" w:eastAsia="Calibri" w:hAnsiTheme="majorBidi" w:cstheme="majorBidi"/>
          <w:b/>
          <w:bCs/>
          <w:sz w:val="28"/>
          <w:szCs w:val="28"/>
          <w:lang w:bidi="ar-EG"/>
        </w:rPr>
        <w:t xml:space="preserve">, </w:t>
      </w:r>
      <w:r w:rsidRPr="000D109F">
        <w:rPr>
          <w:rFonts w:asciiTheme="majorBidi" w:eastAsia="Calibri" w:hAnsiTheme="majorBidi" w:cstheme="majorBidi"/>
          <w:sz w:val="28"/>
          <w:szCs w:val="28"/>
          <w:lang w:bidi="ar-EG"/>
        </w:rPr>
        <w:t>A., 2015:34</w:t>
      </w:r>
      <w:r w:rsidRPr="000D109F">
        <w:rPr>
          <w:rFonts w:asciiTheme="majorBidi" w:eastAsia="Calibri" w:hAnsiTheme="majorBidi" w:cstheme="majorBidi"/>
          <w:sz w:val="28"/>
          <w:szCs w:val="28"/>
          <w:rtl/>
          <w:lang w:bidi="ar-EG"/>
        </w:rPr>
        <w:t xml:space="preserve"> </w:t>
      </w:r>
    </w:p>
    <w:p w14:paraId="2AC31D67" w14:textId="77777777" w:rsidR="001730AB" w:rsidRPr="000D109F" w:rsidRDefault="001730AB" w:rsidP="000D109F">
      <w:pPr>
        <w:tabs>
          <w:tab w:val="left" w:pos="1181"/>
        </w:tabs>
        <w:autoSpaceDE w:val="0"/>
        <w:autoSpaceDN w:val="0"/>
        <w:bidi/>
        <w:adjustRightInd w:val="0"/>
        <w:spacing w:after="200" w:line="276" w:lineRule="auto"/>
        <w:jc w:val="both"/>
        <w:rPr>
          <w:rFonts w:asciiTheme="majorBidi" w:eastAsia="Calibri" w:hAnsiTheme="majorBidi" w:cstheme="majorBidi"/>
          <w:sz w:val="28"/>
          <w:szCs w:val="28"/>
          <w:rtl/>
        </w:rPr>
      </w:pPr>
      <w:r w:rsidRPr="000D109F">
        <w:rPr>
          <w:rFonts w:asciiTheme="majorBidi" w:eastAsia="Calibri" w:hAnsiTheme="majorBidi" w:cstheme="majorBidi"/>
          <w:sz w:val="28"/>
          <w:szCs w:val="28"/>
          <w:rtl/>
        </w:rPr>
        <w:t xml:space="preserve">كما تم الاعتماد في نشر بعض المواد على </w:t>
      </w:r>
      <w:r w:rsidRPr="000D109F">
        <w:rPr>
          <w:rFonts w:asciiTheme="majorBidi" w:eastAsia="Calibri" w:hAnsiTheme="majorBidi" w:cstheme="majorBidi"/>
          <w:b/>
          <w:bCs/>
          <w:sz w:val="28"/>
          <w:szCs w:val="28"/>
          <w:rtl/>
        </w:rPr>
        <w:t>عمل بث مباشر للحدث من الواقع</w:t>
      </w:r>
      <w:r w:rsidRPr="000D109F">
        <w:rPr>
          <w:rFonts w:asciiTheme="majorBidi" w:eastAsia="Calibri" w:hAnsiTheme="majorBidi" w:cstheme="majorBidi"/>
          <w:sz w:val="28"/>
          <w:szCs w:val="28"/>
          <w:rtl/>
        </w:rPr>
        <w:t>؛ مثل: النقل الحي لبعض أفراح المجتمع البدوي على بعض الصفحات،</w:t>
      </w:r>
      <w:r w:rsidRPr="000D109F">
        <w:rPr>
          <w:rFonts w:asciiTheme="majorBidi" w:eastAsia="Calibri" w:hAnsiTheme="majorBidi" w:cstheme="majorBidi"/>
          <w:color w:val="FF0000"/>
          <w:sz w:val="28"/>
          <w:szCs w:val="28"/>
          <w:rtl/>
        </w:rPr>
        <w:t xml:space="preserve"> </w:t>
      </w:r>
      <w:r w:rsidRPr="000D109F">
        <w:rPr>
          <w:rFonts w:asciiTheme="majorBidi" w:eastAsia="Calibri" w:hAnsiTheme="majorBidi" w:cstheme="majorBidi"/>
          <w:color w:val="000000"/>
          <w:sz w:val="28"/>
          <w:szCs w:val="28"/>
          <w:rtl/>
        </w:rPr>
        <w:t>على سبيل المثال</w:t>
      </w:r>
      <w:r w:rsidRPr="000D109F">
        <w:rPr>
          <w:rFonts w:asciiTheme="majorBidi" w:eastAsia="Calibri" w:hAnsiTheme="majorBidi" w:cstheme="majorBidi"/>
          <w:sz w:val="28"/>
          <w:szCs w:val="28"/>
          <w:rtl/>
        </w:rPr>
        <w:t xml:space="preserve">: (نقل حفل زفاف أحد أبناء قبيلة </w:t>
      </w:r>
      <w:proofErr w:type="spellStart"/>
      <w:r w:rsidRPr="000D109F">
        <w:rPr>
          <w:rFonts w:asciiTheme="majorBidi" w:eastAsia="Calibri" w:hAnsiTheme="majorBidi" w:cstheme="majorBidi"/>
          <w:sz w:val="28"/>
          <w:szCs w:val="28"/>
          <w:rtl/>
        </w:rPr>
        <w:t>السمالوس</w:t>
      </w:r>
      <w:proofErr w:type="spellEnd"/>
      <w:r w:rsidRPr="000D109F">
        <w:rPr>
          <w:rFonts w:asciiTheme="majorBidi" w:eastAsia="Calibri" w:hAnsiTheme="majorBidi" w:cstheme="majorBidi"/>
          <w:sz w:val="28"/>
          <w:szCs w:val="28"/>
          <w:rtl/>
        </w:rPr>
        <w:t xml:space="preserve"> على صفحة حياة البدو)،</w:t>
      </w:r>
      <w:r w:rsidRPr="000D109F">
        <w:rPr>
          <w:rFonts w:asciiTheme="majorBidi" w:eastAsia="Calibri" w:hAnsiTheme="majorBidi" w:cstheme="majorBidi"/>
          <w:color w:val="FF0000"/>
          <w:sz w:val="28"/>
          <w:szCs w:val="28"/>
          <w:rtl/>
        </w:rPr>
        <w:t xml:space="preserve"> </w:t>
      </w:r>
      <w:r w:rsidRPr="000D109F">
        <w:rPr>
          <w:rFonts w:asciiTheme="majorBidi" w:eastAsia="Calibri" w:hAnsiTheme="majorBidi" w:cstheme="majorBidi"/>
          <w:sz w:val="28"/>
          <w:szCs w:val="28"/>
          <w:rtl/>
        </w:rPr>
        <w:t xml:space="preserve">الأمر الذي يساعد في نشر بعض العادات والتقاليد البدوية بين الأجيال الجديدة، ويوضح استمرار بعض العادات المرتبطة </w:t>
      </w:r>
      <w:proofErr w:type="spellStart"/>
      <w:r w:rsidRPr="000D109F">
        <w:rPr>
          <w:rFonts w:asciiTheme="majorBidi" w:eastAsia="Calibri" w:hAnsiTheme="majorBidi" w:cstheme="majorBidi"/>
          <w:sz w:val="28"/>
          <w:szCs w:val="28"/>
          <w:rtl/>
        </w:rPr>
        <w:t>بالاحتفال،رغم</w:t>
      </w:r>
      <w:proofErr w:type="spellEnd"/>
      <w:r w:rsidRPr="000D109F">
        <w:rPr>
          <w:rFonts w:asciiTheme="majorBidi" w:eastAsia="Calibri" w:hAnsiTheme="majorBidi" w:cstheme="majorBidi"/>
          <w:sz w:val="28"/>
          <w:szCs w:val="28"/>
          <w:rtl/>
        </w:rPr>
        <w:t xml:space="preserve"> تغير بعضها الأخر. </w:t>
      </w:r>
    </w:p>
    <w:p w14:paraId="62897E89" w14:textId="6A1125B5" w:rsidR="001730AB" w:rsidRPr="000D109F" w:rsidRDefault="001730AB" w:rsidP="000D109F">
      <w:pPr>
        <w:tabs>
          <w:tab w:val="left" w:pos="1181"/>
        </w:tabs>
        <w:autoSpaceDE w:val="0"/>
        <w:autoSpaceDN w:val="0"/>
        <w:bidi/>
        <w:adjustRightInd w:val="0"/>
        <w:spacing w:after="200" w:line="276" w:lineRule="auto"/>
        <w:jc w:val="both"/>
        <w:rPr>
          <w:rFonts w:asciiTheme="majorBidi" w:eastAsia="Calibri" w:hAnsiTheme="majorBidi" w:cstheme="majorBidi"/>
          <w:i/>
          <w:iCs/>
          <w:sz w:val="28"/>
          <w:szCs w:val="28"/>
          <w:lang w:val="en-GB"/>
        </w:rPr>
      </w:pPr>
      <w:proofErr w:type="gramStart"/>
      <w:r w:rsidRPr="000D109F">
        <w:rPr>
          <w:rFonts w:asciiTheme="majorBidi" w:eastAsia="Calibri" w:hAnsiTheme="majorBidi" w:cstheme="majorBidi"/>
          <w:i/>
          <w:iCs/>
          <w:sz w:val="28"/>
          <w:szCs w:val="28"/>
          <w:rtl/>
        </w:rPr>
        <w:t>يتضح</w:t>
      </w:r>
      <w:proofErr w:type="gramEnd"/>
      <w:r w:rsidRPr="000D109F">
        <w:rPr>
          <w:rFonts w:asciiTheme="majorBidi" w:eastAsia="Calibri" w:hAnsiTheme="majorBidi" w:cstheme="majorBidi"/>
          <w:i/>
          <w:iCs/>
          <w:sz w:val="28"/>
          <w:szCs w:val="28"/>
          <w:rtl/>
        </w:rPr>
        <w:t xml:space="preserve"> مما سبق حرص القائمين على الصفحات على الجمع بين أكثر من أداة في نشر العديد من عناصر التراث، بهدف التأثير في الجمهور، وجذب انتباهه للمادة المقدمة، الأمر الذي يساعد في نشر التراث.</w:t>
      </w:r>
      <w:r w:rsidR="000D109F">
        <w:rPr>
          <w:rFonts w:asciiTheme="majorBidi" w:eastAsia="Calibri" w:hAnsiTheme="majorBidi" w:cstheme="majorBidi"/>
          <w:i/>
          <w:iCs/>
          <w:sz w:val="28"/>
          <w:szCs w:val="28"/>
          <w:rtl/>
        </w:rPr>
        <w:t xml:space="preserve"> </w:t>
      </w:r>
    </w:p>
    <w:p w14:paraId="4FC84594"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b/>
          <w:bCs/>
          <w:sz w:val="28"/>
          <w:szCs w:val="28"/>
          <w:rtl/>
          <w:lang w:bidi="ar-EG"/>
        </w:rPr>
      </w:pPr>
      <w:r w:rsidRPr="000D109F">
        <w:rPr>
          <w:rFonts w:asciiTheme="majorBidi" w:eastAsia="Calibri" w:hAnsiTheme="majorBidi" w:cstheme="majorBidi"/>
          <w:b/>
          <w:bCs/>
          <w:sz w:val="28"/>
          <w:szCs w:val="28"/>
          <w:rtl/>
          <w:lang w:bidi="ar-EG"/>
        </w:rPr>
        <w:t xml:space="preserve">ب- </w:t>
      </w:r>
      <w:proofErr w:type="gramStart"/>
      <w:r w:rsidRPr="000D109F">
        <w:rPr>
          <w:rFonts w:asciiTheme="majorBidi" w:eastAsia="Calibri" w:hAnsiTheme="majorBidi" w:cstheme="majorBidi"/>
          <w:b/>
          <w:bCs/>
          <w:sz w:val="28"/>
          <w:szCs w:val="28"/>
          <w:rtl/>
          <w:lang w:bidi="ar-EG"/>
        </w:rPr>
        <w:t>وسائل</w:t>
      </w:r>
      <w:proofErr w:type="gramEnd"/>
      <w:r w:rsidRPr="000D109F">
        <w:rPr>
          <w:rFonts w:asciiTheme="majorBidi" w:eastAsia="Calibri" w:hAnsiTheme="majorBidi" w:cstheme="majorBidi"/>
          <w:b/>
          <w:bCs/>
          <w:sz w:val="28"/>
          <w:szCs w:val="28"/>
          <w:rtl/>
          <w:lang w:bidi="ar-EG"/>
        </w:rPr>
        <w:t xml:space="preserve"> عرض التراث:</w:t>
      </w:r>
    </w:p>
    <w:p w14:paraId="5122299D"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تُمثل وسائل عرض التراث إحدى الأدوات الأساسية في الحفاظ على التراث وإعادة نشره عبر الأجيال؛ لذا يعتمد القائمون على الوسائل الإعلامية الموجهة إلى الجمهور البدوي سواء كانت وسائل تقليدية أو حديثة على الإمكانات التي </w:t>
      </w:r>
      <w:proofErr w:type="spellStart"/>
      <w:r w:rsidRPr="000D109F">
        <w:rPr>
          <w:rFonts w:asciiTheme="majorBidi" w:eastAsia="Calibri" w:hAnsiTheme="majorBidi" w:cstheme="majorBidi"/>
          <w:sz w:val="28"/>
          <w:szCs w:val="28"/>
          <w:rtl/>
          <w:lang w:bidi="ar-EG"/>
        </w:rPr>
        <w:t>تتيحها</w:t>
      </w:r>
      <w:proofErr w:type="spellEnd"/>
      <w:r w:rsidRPr="000D109F">
        <w:rPr>
          <w:rFonts w:asciiTheme="majorBidi" w:eastAsia="Calibri" w:hAnsiTheme="majorBidi" w:cstheme="majorBidi"/>
          <w:sz w:val="28"/>
          <w:szCs w:val="28"/>
          <w:rtl/>
          <w:lang w:bidi="ar-EG"/>
        </w:rPr>
        <w:t xml:space="preserve"> تلك الوسائل في نشر التراث بطرق مختلفة، وهو ما ظهر من نتائج الدراسة التحليلية كما هو موضح بالجدول  رقم (5).</w:t>
      </w:r>
    </w:p>
    <w:p w14:paraId="26A346A0"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proofErr w:type="gramStart"/>
      <w:r w:rsidRPr="000D109F">
        <w:rPr>
          <w:rFonts w:asciiTheme="majorBidi" w:eastAsia="Calibri" w:hAnsiTheme="majorBidi" w:cstheme="majorBidi"/>
          <w:sz w:val="28"/>
          <w:szCs w:val="28"/>
          <w:rtl/>
          <w:lang w:bidi="ar-EG"/>
        </w:rPr>
        <w:t>يتضح</w:t>
      </w:r>
      <w:proofErr w:type="gramEnd"/>
      <w:r w:rsidRPr="000D109F">
        <w:rPr>
          <w:rFonts w:asciiTheme="majorBidi" w:eastAsia="Calibri" w:hAnsiTheme="majorBidi" w:cstheme="majorBidi"/>
          <w:sz w:val="28"/>
          <w:szCs w:val="28"/>
          <w:rtl/>
          <w:lang w:bidi="ar-EG"/>
        </w:rPr>
        <w:t xml:space="preserve"> من بيانات الجدول رقم (5) تنوع وسائل عرض التراث ما بين صور وفيديوهات ومواد مكتوبة الأمر الذي يساعد في جذب الجمهور للمادة المقدمة عبر الصفحات مجال الدراسة، وبالتالي يسهم في نشر التراث بين عدد كبير من الجمهور.</w:t>
      </w:r>
    </w:p>
    <w:p w14:paraId="60D932C0" w14:textId="77777777" w:rsidR="001730AB" w:rsidRDefault="001730AB" w:rsidP="000D109F">
      <w:pPr>
        <w:tabs>
          <w:tab w:val="left" w:pos="1181"/>
        </w:tabs>
        <w:bidi/>
        <w:spacing w:after="200" w:line="276" w:lineRule="auto"/>
        <w:jc w:val="both"/>
        <w:rPr>
          <w:rFonts w:asciiTheme="majorBidi" w:eastAsia="Calibri" w:hAnsiTheme="majorBidi" w:cstheme="majorBidi"/>
          <w:sz w:val="28"/>
          <w:szCs w:val="28"/>
          <w:lang w:bidi="ar-EG"/>
        </w:rPr>
      </w:pPr>
      <w:r w:rsidRPr="000D109F">
        <w:rPr>
          <w:rFonts w:asciiTheme="majorBidi" w:eastAsia="Calibri" w:hAnsiTheme="majorBidi" w:cstheme="majorBidi"/>
          <w:sz w:val="28"/>
          <w:szCs w:val="28"/>
          <w:rtl/>
          <w:lang w:bidi="ar-EG"/>
        </w:rPr>
        <w:t xml:space="preserve">ومن بين تلك الوسائل جاء الاعتماد على </w:t>
      </w:r>
      <w:r w:rsidRPr="000D109F">
        <w:rPr>
          <w:rFonts w:asciiTheme="majorBidi" w:eastAsia="Calibri" w:hAnsiTheme="majorBidi" w:cstheme="majorBidi"/>
          <w:b/>
          <w:bCs/>
          <w:sz w:val="28"/>
          <w:szCs w:val="28"/>
          <w:rtl/>
          <w:lang w:bidi="ar-EG"/>
        </w:rPr>
        <w:t>الصور</w:t>
      </w:r>
      <w:r w:rsidRPr="000D109F">
        <w:rPr>
          <w:rFonts w:asciiTheme="majorBidi" w:eastAsia="Calibri" w:hAnsiTheme="majorBidi" w:cstheme="majorBidi"/>
          <w:sz w:val="28"/>
          <w:szCs w:val="28"/>
          <w:rtl/>
          <w:lang w:bidi="ar-EG"/>
        </w:rPr>
        <w:t xml:space="preserve"> في المرتبة الأولى على كل الصفحات محل الدراسة كأداة مهمة في نشر التراث للجمهور من خلال وجود صور تعبر عن عناصر التراث المادي الملموس وغير الملموس، وقد بلغت الصور نسبة (40%) على صفحة "حياة البدو"، ونسبة (68%) 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xml:space="preserve">"؛ بينما جاءت بنسبة (71%) على صفحتيْ "تراث البدو والبادية، وعطر الأجداد". في حين جاء الاعتماد على الفيديوهات المتنوعة في المرتبة الثانية على ثلاث صفحات؛ هي: حياة البدو، وتراث البدو والبادية، وعطر الأجداد؛ بينما جاءت في الترتيب الثالث 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بنسبة (8%).</w:t>
      </w:r>
    </w:p>
    <w:p w14:paraId="2EE0893D" w14:textId="77777777" w:rsidR="000D109F" w:rsidRDefault="000D109F" w:rsidP="000D109F">
      <w:pPr>
        <w:tabs>
          <w:tab w:val="left" w:pos="1181"/>
        </w:tabs>
        <w:bidi/>
        <w:spacing w:after="200" w:line="276" w:lineRule="auto"/>
        <w:jc w:val="both"/>
        <w:rPr>
          <w:rFonts w:asciiTheme="majorBidi" w:eastAsia="Calibri" w:hAnsiTheme="majorBidi" w:cstheme="majorBidi"/>
          <w:sz w:val="28"/>
          <w:szCs w:val="28"/>
          <w:lang w:bidi="ar-EG"/>
        </w:rPr>
      </w:pPr>
    </w:p>
    <w:p w14:paraId="76FDC5FE" w14:textId="77777777" w:rsidR="000D109F" w:rsidRDefault="000D109F" w:rsidP="000D109F">
      <w:pPr>
        <w:tabs>
          <w:tab w:val="left" w:pos="1181"/>
        </w:tabs>
        <w:bidi/>
        <w:spacing w:after="200" w:line="276" w:lineRule="auto"/>
        <w:jc w:val="both"/>
        <w:rPr>
          <w:rFonts w:asciiTheme="majorBidi" w:eastAsia="Calibri" w:hAnsiTheme="majorBidi" w:cstheme="majorBidi"/>
          <w:sz w:val="28"/>
          <w:szCs w:val="28"/>
          <w:lang w:bidi="ar-EG"/>
        </w:rPr>
      </w:pPr>
    </w:p>
    <w:p w14:paraId="00A1A381" w14:textId="77777777" w:rsidR="000D109F" w:rsidRPr="000D109F" w:rsidRDefault="000D109F" w:rsidP="000D109F">
      <w:pPr>
        <w:tabs>
          <w:tab w:val="left" w:pos="1181"/>
        </w:tabs>
        <w:bidi/>
        <w:spacing w:after="200" w:line="276" w:lineRule="auto"/>
        <w:jc w:val="both"/>
        <w:rPr>
          <w:rFonts w:asciiTheme="majorBidi" w:eastAsia="Calibri" w:hAnsiTheme="majorBidi" w:cstheme="majorBidi"/>
          <w:sz w:val="28"/>
          <w:szCs w:val="28"/>
          <w:rtl/>
          <w:lang w:bidi="ar-EG"/>
        </w:rPr>
      </w:pPr>
    </w:p>
    <w:p w14:paraId="077CECA9" w14:textId="77777777" w:rsidR="001730AB" w:rsidRPr="000D109F" w:rsidRDefault="001730AB" w:rsidP="000D109F">
      <w:pPr>
        <w:tabs>
          <w:tab w:val="left" w:pos="1181"/>
        </w:tabs>
        <w:bidi/>
        <w:spacing w:after="200" w:line="276" w:lineRule="auto"/>
        <w:jc w:val="center"/>
        <w:rPr>
          <w:rFonts w:asciiTheme="majorBidi" w:eastAsia="Calibri" w:hAnsiTheme="majorBidi" w:cstheme="majorBidi"/>
          <w:b/>
          <w:bCs/>
          <w:sz w:val="28"/>
          <w:szCs w:val="28"/>
          <w:rtl/>
          <w:lang w:bidi="ar-EG"/>
        </w:rPr>
      </w:pPr>
      <w:r w:rsidRPr="000D109F">
        <w:rPr>
          <w:rFonts w:asciiTheme="majorBidi" w:eastAsia="Calibri" w:hAnsiTheme="majorBidi" w:cstheme="majorBidi"/>
          <w:b/>
          <w:bCs/>
          <w:sz w:val="28"/>
          <w:szCs w:val="28"/>
          <w:rtl/>
          <w:lang w:bidi="ar-EG"/>
        </w:rPr>
        <w:lastRenderedPageBreak/>
        <w:t xml:space="preserve">جدول </w:t>
      </w:r>
      <w:proofErr w:type="gramStart"/>
      <w:r w:rsidRPr="000D109F">
        <w:rPr>
          <w:rFonts w:asciiTheme="majorBidi" w:eastAsia="Calibri" w:hAnsiTheme="majorBidi" w:cstheme="majorBidi"/>
          <w:b/>
          <w:bCs/>
          <w:sz w:val="28"/>
          <w:szCs w:val="28"/>
          <w:rtl/>
          <w:lang w:bidi="ar-EG"/>
        </w:rPr>
        <w:t>رقم</w:t>
      </w:r>
      <w:proofErr w:type="gramEnd"/>
      <w:r w:rsidRPr="000D109F">
        <w:rPr>
          <w:rFonts w:asciiTheme="majorBidi" w:eastAsia="Calibri" w:hAnsiTheme="majorBidi" w:cstheme="majorBidi"/>
          <w:b/>
          <w:bCs/>
          <w:sz w:val="28"/>
          <w:szCs w:val="28"/>
          <w:rtl/>
          <w:lang w:bidi="ar-EG"/>
        </w:rPr>
        <w:t xml:space="preserve"> (5) وسائل عرض التراث</w:t>
      </w:r>
    </w:p>
    <w:tbl>
      <w:tblPr>
        <w:bidiVisual/>
        <w:tblW w:w="8953" w:type="dxa"/>
        <w:jc w:val="center"/>
        <w:tblInd w:w="-7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87"/>
        <w:gridCol w:w="798"/>
        <w:gridCol w:w="956"/>
        <w:gridCol w:w="699"/>
        <w:gridCol w:w="1039"/>
        <w:gridCol w:w="846"/>
        <w:gridCol w:w="891"/>
        <w:gridCol w:w="846"/>
        <w:gridCol w:w="891"/>
      </w:tblGrid>
      <w:tr w:rsidR="001730AB" w:rsidRPr="000D109F" w14:paraId="55F00DC6" w14:textId="77777777" w:rsidTr="00761F2E">
        <w:trPr>
          <w:trHeight w:val="239"/>
          <w:jc w:val="center"/>
        </w:trPr>
        <w:tc>
          <w:tcPr>
            <w:tcW w:w="1987" w:type="dxa"/>
            <w:vMerge w:val="restart"/>
            <w:tcBorders>
              <w:left w:val="double" w:sz="4" w:space="0" w:color="auto"/>
              <w:bottom w:val="double" w:sz="4" w:space="0" w:color="auto"/>
              <w:right w:val="double" w:sz="4" w:space="0" w:color="auto"/>
              <w:tr2bl w:val="single" w:sz="4" w:space="0" w:color="auto"/>
            </w:tcBorders>
            <w:shd w:val="pct15" w:color="auto" w:fill="auto"/>
          </w:tcPr>
          <w:p w14:paraId="5E8FBB00" w14:textId="77777777" w:rsidR="001730AB" w:rsidRPr="000D109F" w:rsidRDefault="001730AB" w:rsidP="000D109F">
            <w:pPr>
              <w:tabs>
                <w:tab w:val="left" w:pos="1181"/>
              </w:tabs>
              <w:bidi/>
              <w:spacing w:after="0" w:line="276" w:lineRule="auto"/>
              <w:contextualSpacing/>
              <w:jc w:val="right"/>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الصفحة</w:t>
            </w:r>
          </w:p>
          <w:p w14:paraId="4B05E443"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p>
          <w:p w14:paraId="3C12C272"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proofErr w:type="gramStart"/>
            <w:r w:rsidRPr="000D109F">
              <w:rPr>
                <w:rFonts w:asciiTheme="majorBidi" w:eastAsia="Times New Roman" w:hAnsiTheme="majorBidi" w:cstheme="majorBidi"/>
                <w:b/>
                <w:bCs/>
                <w:sz w:val="28"/>
                <w:szCs w:val="28"/>
                <w:rtl/>
                <w:lang w:bidi="ar-EG"/>
              </w:rPr>
              <w:t>وسائل</w:t>
            </w:r>
            <w:proofErr w:type="gramEnd"/>
            <w:r w:rsidRPr="000D109F">
              <w:rPr>
                <w:rFonts w:asciiTheme="majorBidi" w:eastAsia="Times New Roman" w:hAnsiTheme="majorBidi" w:cstheme="majorBidi"/>
                <w:b/>
                <w:bCs/>
                <w:sz w:val="28"/>
                <w:szCs w:val="28"/>
                <w:rtl/>
                <w:lang w:bidi="ar-EG"/>
              </w:rPr>
              <w:t xml:space="preserve"> عرض التراث</w:t>
            </w:r>
          </w:p>
        </w:tc>
        <w:tc>
          <w:tcPr>
            <w:tcW w:w="1754" w:type="dxa"/>
            <w:gridSpan w:val="2"/>
            <w:tcBorders>
              <w:top w:val="double" w:sz="4" w:space="0" w:color="auto"/>
              <w:left w:val="double" w:sz="4" w:space="0" w:color="auto"/>
              <w:bottom w:val="double" w:sz="4" w:space="0" w:color="auto"/>
              <w:right w:val="double" w:sz="4" w:space="0" w:color="auto"/>
            </w:tcBorders>
            <w:shd w:val="pct15" w:color="auto" w:fill="auto"/>
          </w:tcPr>
          <w:p w14:paraId="36BA5CAB"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حياة البدو</w:t>
            </w:r>
          </w:p>
        </w:tc>
        <w:tc>
          <w:tcPr>
            <w:tcW w:w="1738" w:type="dxa"/>
            <w:gridSpan w:val="2"/>
            <w:tcBorders>
              <w:top w:val="double" w:sz="4" w:space="0" w:color="auto"/>
              <w:left w:val="double" w:sz="4" w:space="0" w:color="auto"/>
            </w:tcBorders>
            <w:shd w:val="pct15" w:color="auto" w:fill="auto"/>
          </w:tcPr>
          <w:p w14:paraId="2681CA04"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البدوي </w:t>
            </w:r>
            <w:proofErr w:type="spellStart"/>
            <w:r w:rsidRPr="000D109F">
              <w:rPr>
                <w:rFonts w:asciiTheme="majorBidi" w:eastAsia="Times New Roman" w:hAnsiTheme="majorBidi" w:cstheme="majorBidi"/>
                <w:b/>
                <w:bCs/>
                <w:sz w:val="28"/>
                <w:szCs w:val="28"/>
                <w:rtl/>
                <w:lang w:bidi="ar-EG"/>
              </w:rPr>
              <w:t>بيقول</w:t>
            </w:r>
            <w:proofErr w:type="spellEnd"/>
          </w:p>
        </w:tc>
        <w:tc>
          <w:tcPr>
            <w:tcW w:w="1737" w:type="dxa"/>
            <w:gridSpan w:val="2"/>
            <w:tcBorders>
              <w:top w:val="double" w:sz="4" w:space="0" w:color="auto"/>
              <w:left w:val="double" w:sz="4" w:space="0" w:color="auto"/>
            </w:tcBorders>
            <w:shd w:val="pct15" w:color="auto" w:fill="auto"/>
          </w:tcPr>
          <w:p w14:paraId="5C2FB047"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تراث البدو</w:t>
            </w:r>
          </w:p>
        </w:tc>
        <w:tc>
          <w:tcPr>
            <w:tcW w:w="1737" w:type="dxa"/>
            <w:gridSpan w:val="2"/>
            <w:tcBorders>
              <w:top w:val="double" w:sz="4" w:space="0" w:color="auto"/>
              <w:left w:val="double" w:sz="4" w:space="0" w:color="auto"/>
            </w:tcBorders>
            <w:shd w:val="pct15" w:color="auto" w:fill="auto"/>
          </w:tcPr>
          <w:p w14:paraId="2C8A6FCE"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عطر الأجداد</w:t>
            </w:r>
          </w:p>
        </w:tc>
      </w:tr>
      <w:tr w:rsidR="001730AB" w:rsidRPr="000D109F" w14:paraId="2E533C8A" w14:textId="77777777" w:rsidTr="00761F2E">
        <w:trPr>
          <w:trHeight w:val="470"/>
          <w:jc w:val="center"/>
        </w:trPr>
        <w:tc>
          <w:tcPr>
            <w:tcW w:w="1987" w:type="dxa"/>
            <w:vMerge/>
            <w:tcBorders>
              <w:left w:val="double" w:sz="4" w:space="0" w:color="auto"/>
              <w:bottom w:val="double" w:sz="4" w:space="0" w:color="auto"/>
              <w:right w:val="double" w:sz="4" w:space="0" w:color="auto"/>
              <w:tr2bl w:val="single" w:sz="4" w:space="0" w:color="auto"/>
            </w:tcBorders>
            <w:shd w:val="pct15" w:color="auto" w:fill="auto"/>
            <w:hideMark/>
          </w:tcPr>
          <w:p w14:paraId="754D39E5"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p>
        </w:tc>
        <w:tc>
          <w:tcPr>
            <w:tcW w:w="798" w:type="dxa"/>
            <w:tcBorders>
              <w:top w:val="double" w:sz="4" w:space="0" w:color="auto"/>
              <w:left w:val="double" w:sz="4" w:space="0" w:color="auto"/>
              <w:bottom w:val="double" w:sz="4" w:space="0" w:color="auto"/>
              <w:right w:val="double" w:sz="4" w:space="0" w:color="auto"/>
            </w:tcBorders>
            <w:shd w:val="pct15" w:color="auto" w:fill="auto"/>
            <w:hideMark/>
          </w:tcPr>
          <w:p w14:paraId="2EB305A5"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956" w:type="dxa"/>
            <w:tcBorders>
              <w:top w:val="double" w:sz="4" w:space="0" w:color="auto"/>
              <w:left w:val="double" w:sz="4" w:space="0" w:color="auto"/>
              <w:bottom w:val="double" w:sz="4" w:space="0" w:color="auto"/>
              <w:right w:val="double" w:sz="4" w:space="0" w:color="auto"/>
            </w:tcBorders>
            <w:shd w:val="pct15" w:color="auto" w:fill="auto"/>
            <w:hideMark/>
          </w:tcPr>
          <w:p w14:paraId="24EC63BC"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699" w:type="dxa"/>
            <w:tcBorders>
              <w:top w:val="double" w:sz="4" w:space="0" w:color="auto"/>
              <w:left w:val="double" w:sz="4" w:space="0" w:color="auto"/>
            </w:tcBorders>
            <w:shd w:val="pct15" w:color="auto" w:fill="auto"/>
            <w:hideMark/>
          </w:tcPr>
          <w:p w14:paraId="1BBAE024"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1039" w:type="dxa"/>
            <w:tcBorders>
              <w:top w:val="double" w:sz="4" w:space="0" w:color="auto"/>
              <w:left w:val="double" w:sz="4" w:space="0" w:color="auto"/>
            </w:tcBorders>
            <w:shd w:val="pct15" w:color="auto" w:fill="auto"/>
          </w:tcPr>
          <w:p w14:paraId="6B358B6F"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46" w:type="dxa"/>
            <w:tcBorders>
              <w:top w:val="double" w:sz="4" w:space="0" w:color="auto"/>
              <w:left w:val="double" w:sz="4" w:space="0" w:color="auto"/>
            </w:tcBorders>
            <w:shd w:val="pct15" w:color="auto" w:fill="auto"/>
          </w:tcPr>
          <w:p w14:paraId="003310AC"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421346F7"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46" w:type="dxa"/>
            <w:tcBorders>
              <w:top w:val="double" w:sz="4" w:space="0" w:color="auto"/>
              <w:left w:val="double" w:sz="4" w:space="0" w:color="auto"/>
            </w:tcBorders>
            <w:shd w:val="pct15" w:color="auto" w:fill="auto"/>
          </w:tcPr>
          <w:p w14:paraId="78963936"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361DBFC8"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r>
      <w:tr w:rsidR="001730AB" w:rsidRPr="000D109F" w14:paraId="7A65AF75" w14:textId="77777777" w:rsidTr="00761F2E">
        <w:trPr>
          <w:cantSplit/>
          <w:trHeight w:val="528"/>
          <w:jc w:val="center"/>
        </w:trPr>
        <w:tc>
          <w:tcPr>
            <w:tcW w:w="1987" w:type="dxa"/>
            <w:tcBorders>
              <w:top w:val="double" w:sz="4" w:space="0" w:color="auto"/>
              <w:left w:val="double" w:sz="4" w:space="0" w:color="auto"/>
              <w:bottom w:val="double" w:sz="4" w:space="0" w:color="auto"/>
              <w:right w:val="double" w:sz="4" w:space="0" w:color="auto"/>
            </w:tcBorders>
            <w:shd w:val="clear" w:color="auto" w:fill="auto"/>
          </w:tcPr>
          <w:p w14:paraId="4A464EA7"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proofErr w:type="gramStart"/>
            <w:r w:rsidRPr="000D109F">
              <w:rPr>
                <w:rFonts w:asciiTheme="majorBidi" w:eastAsia="Times New Roman" w:hAnsiTheme="majorBidi" w:cstheme="majorBidi"/>
                <w:b/>
                <w:bCs/>
                <w:sz w:val="28"/>
                <w:szCs w:val="28"/>
                <w:rtl/>
                <w:lang w:bidi="ar-EG"/>
              </w:rPr>
              <w:t>وثيقة</w:t>
            </w:r>
            <w:proofErr w:type="gramEnd"/>
            <w:r w:rsidRPr="000D109F">
              <w:rPr>
                <w:rFonts w:asciiTheme="majorBidi" w:eastAsia="Times New Roman" w:hAnsiTheme="majorBidi" w:cstheme="majorBidi"/>
                <w:b/>
                <w:bCs/>
                <w:sz w:val="28"/>
                <w:szCs w:val="28"/>
                <w:rtl/>
                <w:lang w:bidi="ar-EG"/>
              </w:rPr>
              <w:t xml:space="preserve"> تاريخية</w:t>
            </w:r>
          </w:p>
        </w:tc>
        <w:tc>
          <w:tcPr>
            <w:tcW w:w="798" w:type="dxa"/>
            <w:tcBorders>
              <w:top w:val="double" w:sz="4" w:space="0" w:color="auto"/>
              <w:left w:val="double" w:sz="4" w:space="0" w:color="auto"/>
              <w:bottom w:val="double" w:sz="4" w:space="0" w:color="auto"/>
              <w:right w:val="double" w:sz="4" w:space="0" w:color="auto"/>
            </w:tcBorders>
            <w:shd w:val="clear" w:color="auto" w:fill="auto"/>
          </w:tcPr>
          <w:p w14:paraId="0644325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956" w:type="dxa"/>
            <w:tcBorders>
              <w:top w:val="double" w:sz="4" w:space="0" w:color="auto"/>
              <w:left w:val="double" w:sz="4" w:space="0" w:color="auto"/>
              <w:bottom w:val="double" w:sz="4" w:space="0" w:color="auto"/>
              <w:right w:val="double" w:sz="4" w:space="0" w:color="auto"/>
            </w:tcBorders>
            <w:shd w:val="clear" w:color="auto" w:fill="auto"/>
          </w:tcPr>
          <w:p w14:paraId="014AF225"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5</w:t>
            </w:r>
          </w:p>
        </w:tc>
        <w:tc>
          <w:tcPr>
            <w:tcW w:w="699" w:type="dxa"/>
            <w:tcBorders>
              <w:left w:val="double" w:sz="4" w:space="0" w:color="auto"/>
            </w:tcBorders>
            <w:shd w:val="clear" w:color="auto" w:fill="auto"/>
          </w:tcPr>
          <w:p w14:paraId="3338291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1039" w:type="dxa"/>
            <w:tcBorders>
              <w:left w:val="double" w:sz="4" w:space="0" w:color="auto"/>
            </w:tcBorders>
            <w:shd w:val="clear" w:color="auto" w:fill="auto"/>
          </w:tcPr>
          <w:p w14:paraId="0C8C50C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846" w:type="dxa"/>
            <w:tcBorders>
              <w:left w:val="double" w:sz="4" w:space="0" w:color="auto"/>
            </w:tcBorders>
          </w:tcPr>
          <w:p w14:paraId="7E040BA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891" w:type="dxa"/>
            <w:tcBorders>
              <w:left w:val="double" w:sz="4" w:space="0" w:color="auto"/>
            </w:tcBorders>
          </w:tcPr>
          <w:p w14:paraId="7C407CB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c>
          <w:tcPr>
            <w:tcW w:w="846" w:type="dxa"/>
            <w:tcBorders>
              <w:left w:val="double" w:sz="4" w:space="0" w:color="auto"/>
            </w:tcBorders>
          </w:tcPr>
          <w:p w14:paraId="50FE708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91" w:type="dxa"/>
            <w:tcBorders>
              <w:left w:val="double" w:sz="4" w:space="0" w:color="auto"/>
            </w:tcBorders>
          </w:tcPr>
          <w:p w14:paraId="4C30778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r>
      <w:tr w:rsidR="001730AB" w:rsidRPr="000D109F" w14:paraId="14F96A4E" w14:textId="77777777" w:rsidTr="00761F2E">
        <w:trPr>
          <w:cantSplit/>
          <w:trHeight w:val="528"/>
          <w:jc w:val="center"/>
        </w:trPr>
        <w:tc>
          <w:tcPr>
            <w:tcW w:w="1987" w:type="dxa"/>
            <w:tcBorders>
              <w:top w:val="double" w:sz="4" w:space="0" w:color="auto"/>
              <w:left w:val="double" w:sz="4" w:space="0" w:color="auto"/>
              <w:bottom w:val="double" w:sz="4" w:space="0" w:color="auto"/>
              <w:right w:val="double" w:sz="4" w:space="0" w:color="auto"/>
            </w:tcBorders>
            <w:shd w:val="clear" w:color="auto" w:fill="auto"/>
          </w:tcPr>
          <w:p w14:paraId="2A0917A9"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فيديو</w:t>
            </w:r>
          </w:p>
        </w:tc>
        <w:tc>
          <w:tcPr>
            <w:tcW w:w="798" w:type="dxa"/>
            <w:tcBorders>
              <w:top w:val="double" w:sz="4" w:space="0" w:color="auto"/>
              <w:left w:val="double" w:sz="4" w:space="0" w:color="auto"/>
              <w:bottom w:val="double" w:sz="4" w:space="0" w:color="auto"/>
              <w:right w:val="double" w:sz="4" w:space="0" w:color="auto"/>
            </w:tcBorders>
            <w:shd w:val="clear" w:color="auto" w:fill="auto"/>
          </w:tcPr>
          <w:p w14:paraId="39DD877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275</w:t>
            </w:r>
          </w:p>
        </w:tc>
        <w:tc>
          <w:tcPr>
            <w:tcW w:w="956" w:type="dxa"/>
            <w:tcBorders>
              <w:top w:val="double" w:sz="4" w:space="0" w:color="auto"/>
              <w:left w:val="double" w:sz="4" w:space="0" w:color="auto"/>
              <w:bottom w:val="double" w:sz="4" w:space="0" w:color="auto"/>
              <w:right w:val="double" w:sz="4" w:space="0" w:color="auto"/>
            </w:tcBorders>
            <w:shd w:val="clear" w:color="auto" w:fill="auto"/>
          </w:tcPr>
          <w:p w14:paraId="02A378C4"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35</w:t>
            </w:r>
          </w:p>
        </w:tc>
        <w:tc>
          <w:tcPr>
            <w:tcW w:w="699" w:type="dxa"/>
            <w:tcBorders>
              <w:left w:val="double" w:sz="4" w:space="0" w:color="auto"/>
            </w:tcBorders>
            <w:shd w:val="clear" w:color="auto" w:fill="auto"/>
          </w:tcPr>
          <w:p w14:paraId="545CAD1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32</w:t>
            </w:r>
          </w:p>
        </w:tc>
        <w:tc>
          <w:tcPr>
            <w:tcW w:w="1039" w:type="dxa"/>
            <w:tcBorders>
              <w:left w:val="double" w:sz="4" w:space="0" w:color="auto"/>
            </w:tcBorders>
            <w:shd w:val="clear" w:color="auto" w:fill="auto"/>
          </w:tcPr>
          <w:p w14:paraId="0268A2C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w:t>
            </w:r>
          </w:p>
        </w:tc>
        <w:tc>
          <w:tcPr>
            <w:tcW w:w="846" w:type="dxa"/>
            <w:tcBorders>
              <w:left w:val="double" w:sz="4" w:space="0" w:color="auto"/>
            </w:tcBorders>
          </w:tcPr>
          <w:p w14:paraId="0338590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140</w:t>
            </w:r>
          </w:p>
        </w:tc>
        <w:tc>
          <w:tcPr>
            <w:tcW w:w="891" w:type="dxa"/>
            <w:tcBorders>
              <w:left w:val="double" w:sz="4" w:space="0" w:color="auto"/>
            </w:tcBorders>
          </w:tcPr>
          <w:p w14:paraId="23BAFFC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16</w:t>
            </w:r>
          </w:p>
        </w:tc>
        <w:tc>
          <w:tcPr>
            <w:tcW w:w="846" w:type="dxa"/>
            <w:tcBorders>
              <w:left w:val="double" w:sz="4" w:space="0" w:color="auto"/>
            </w:tcBorders>
          </w:tcPr>
          <w:p w14:paraId="57F3A7F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105</w:t>
            </w:r>
          </w:p>
        </w:tc>
        <w:tc>
          <w:tcPr>
            <w:tcW w:w="891" w:type="dxa"/>
            <w:tcBorders>
              <w:left w:val="double" w:sz="4" w:space="0" w:color="auto"/>
            </w:tcBorders>
          </w:tcPr>
          <w:p w14:paraId="398095A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w:t>
            </w:r>
          </w:p>
        </w:tc>
      </w:tr>
      <w:tr w:rsidR="001730AB" w:rsidRPr="000D109F" w14:paraId="18C1ECE0" w14:textId="77777777" w:rsidTr="00761F2E">
        <w:trPr>
          <w:cantSplit/>
          <w:trHeight w:val="528"/>
          <w:jc w:val="center"/>
        </w:trPr>
        <w:tc>
          <w:tcPr>
            <w:tcW w:w="1987" w:type="dxa"/>
            <w:tcBorders>
              <w:top w:val="double" w:sz="4" w:space="0" w:color="auto"/>
              <w:left w:val="double" w:sz="4" w:space="0" w:color="auto"/>
              <w:bottom w:val="double" w:sz="4" w:space="0" w:color="auto"/>
              <w:right w:val="double" w:sz="4" w:space="0" w:color="auto"/>
            </w:tcBorders>
            <w:shd w:val="clear" w:color="auto" w:fill="auto"/>
          </w:tcPr>
          <w:p w14:paraId="3F6FEEE1"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صورة</w:t>
            </w:r>
          </w:p>
        </w:tc>
        <w:tc>
          <w:tcPr>
            <w:tcW w:w="798" w:type="dxa"/>
            <w:tcBorders>
              <w:top w:val="double" w:sz="4" w:space="0" w:color="auto"/>
              <w:left w:val="double" w:sz="4" w:space="0" w:color="auto"/>
              <w:bottom w:val="double" w:sz="4" w:space="0" w:color="auto"/>
              <w:right w:val="double" w:sz="4" w:space="0" w:color="auto"/>
            </w:tcBorders>
            <w:shd w:val="clear" w:color="auto" w:fill="auto"/>
          </w:tcPr>
          <w:p w14:paraId="442BFE9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315</w:t>
            </w:r>
          </w:p>
        </w:tc>
        <w:tc>
          <w:tcPr>
            <w:tcW w:w="956" w:type="dxa"/>
            <w:tcBorders>
              <w:top w:val="double" w:sz="4" w:space="0" w:color="auto"/>
              <w:left w:val="double" w:sz="4" w:space="0" w:color="auto"/>
              <w:bottom w:val="double" w:sz="4" w:space="0" w:color="auto"/>
              <w:right w:val="double" w:sz="4" w:space="0" w:color="auto"/>
            </w:tcBorders>
            <w:shd w:val="clear" w:color="auto" w:fill="auto"/>
          </w:tcPr>
          <w:p w14:paraId="66D299F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699" w:type="dxa"/>
            <w:tcBorders>
              <w:left w:val="double" w:sz="4" w:space="0" w:color="auto"/>
            </w:tcBorders>
            <w:shd w:val="clear" w:color="auto" w:fill="auto"/>
          </w:tcPr>
          <w:p w14:paraId="3869213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267</w:t>
            </w:r>
          </w:p>
        </w:tc>
        <w:tc>
          <w:tcPr>
            <w:tcW w:w="1039" w:type="dxa"/>
            <w:tcBorders>
              <w:left w:val="double" w:sz="4" w:space="0" w:color="auto"/>
            </w:tcBorders>
            <w:shd w:val="clear" w:color="auto" w:fill="auto"/>
          </w:tcPr>
          <w:p w14:paraId="342B692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68</w:t>
            </w:r>
          </w:p>
        </w:tc>
        <w:tc>
          <w:tcPr>
            <w:tcW w:w="846" w:type="dxa"/>
            <w:tcBorders>
              <w:left w:val="double" w:sz="4" w:space="0" w:color="auto"/>
            </w:tcBorders>
          </w:tcPr>
          <w:p w14:paraId="006E164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600</w:t>
            </w:r>
          </w:p>
        </w:tc>
        <w:tc>
          <w:tcPr>
            <w:tcW w:w="891" w:type="dxa"/>
            <w:tcBorders>
              <w:left w:val="double" w:sz="4" w:space="0" w:color="auto"/>
            </w:tcBorders>
          </w:tcPr>
          <w:p w14:paraId="1A584C4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71</w:t>
            </w:r>
          </w:p>
        </w:tc>
        <w:tc>
          <w:tcPr>
            <w:tcW w:w="846" w:type="dxa"/>
            <w:tcBorders>
              <w:left w:val="double" w:sz="4" w:space="0" w:color="auto"/>
            </w:tcBorders>
          </w:tcPr>
          <w:p w14:paraId="4871F32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575</w:t>
            </w:r>
          </w:p>
        </w:tc>
        <w:tc>
          <w:tcPr>
            <w:tcW w:w="891" w:type="dxa"/>
            <w:tcBorders>
              <w:left w:val="double" w:sz="4" w:space="0" w:color="auto"/>
            </w:tcBorders>
          </w:tcPr>
          <w:p w14:paraId="568A754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71</w:t>
            </w:r>
          </w:p>
        </w:tc>
      </w:tr>
      <w:tr w:rsidR="001730AB" w:rsidRPr="000D109F" w14:paraId="5C8F1AD3" w14:textId="77777777" w:rsidTr="00761F2E">
        <w:trPr>
          <w:cantSplit/>
          <w:trHeight w:val="528"/>
          <w:jc w:val="center"/>
        </w:trPr>
        <w:tc>
          <w:tcPr>
            <w:tcW w:w="1987" w:type="dxa"/>
            <w:tcBorders>
              <w:top w:val="double" w:sz="4" w:space="0" w:color="auto"/>
              <w:left w:val="double" w:sz="4" w:space="0" w:color="auto"/>
              <w:bottom w:val="double" w:sz="4" w:space="0" w:color="auto"/>
              <w:right w:val="double" w:sz="4" w:space="0" w:color="auto"/>
            </w:tcBorders>
            <w:shd w:val="clear" w:color="auto" w:fill="auto"/>
          </w:tcPr>
          <w:p w14:paraId="62A91D2C"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حدث واقعي</w:t>
            </w:r>
          </w:p>
        </w:tc>
        <w:tc>
          <w:tcPr>
            <w:tcW w:w="798" w:type="dxa"/>
            <w:tcBorders>
              <w:top w:val="double" w:sz="4" w:space="0" w:color="auto"/>
              <w:left w:val="double" w:sz="4" w:space="0" w:color="auto"/>
              <w:bottom w:val="double" w:sz="4" w:space="0" w:color="auto"/>
              <w:right w:val="double" w:sz="4" w:space="0" w:color="auto"/>
            </w:tcBorders>
            <w:shd w:val="clear" w:color="auto" w:fill="auto"/>
          </w:tcPr>
          <w:p w14:paraId="0CD10BF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956" w:type="dxa"/>
            <w:tcBorders>
              <w:top w:val="double" w:sz="4" w:space="0" w:color="auto"/>
              <w:left w:val="double" w:sz="4" w:space="0" w:color="auto"/>
              <w:bottom w:val="double" w:sz="4" w:space="0" w:color="auto"/>
              <w:right w:val="double" w:sz="4" w:space="0" w:color="auto"/>
            </w:tcBorders>
            <w:shd w:val="clear" w:color="auto" w:fill="auto"/>
          </w:tcPr>
          <w:p w14:paraId="4AC584B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699" w:type="dxa"/>
            <w:tcBorders>
              <w:left w:val="double" w:sz="4" w:space="0" w:color="auto"/>
            </w:tcBorders>
            <w:shd w:val="clear" w:color="auto" w:fill="auto"/>
          </w:tcPr>
          <w:p w14:paraId="1680FC8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41</w:t>
            </w:r>
          </w:p>
        </w:tc>
        <w:tc>
          <w:tcPr>
            <w:tcW w:w="1039" w:type="dxa"/>
            <w:tcBorders>
              <w:left w:val="double" w:sz="4" w:space="0" w:color="auto"/>
            </w:tcBorders>
            <w:shd w:val="clear" w:color="auto" w:fill="auto"/>
          </w:tcPr>
          <w:p w14:paraId="6D63B82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846" w:type="dxa"/>
            <w:tcBorders>
              <w:left w:val="double" w:sz="4" w:space="0" w:color="auto"/>
            </w:tcBorders>
          </w:tcPr>
          <w:p w14:paraId="259CA17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55</w:t>
            </w:r>
          </w:p>
        </w:tc>
        <w:tc>
          <w:tcPr>
            <w:tcW w:w="891" w:type="dxa"/>
            <w:tcBorders>
              <w:left w:val="double" w:sz="4" w:space="0" w:color="auto"/>
            </w:tcBorders>
          </w:tcPr>
          <w:p w14:paraId="04EAF7E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w:t>
            </w:r>
          </w:p>
        </w:tc>
        <w:tc>
          <w:tcPr>
            <w:tcW w:w="846" w:type="dxa"/>
            <w:tcBorders>
              <w:left w:val="double" w:sz="4" w:space="0" w:color="auto"/>
            </w:tcBorders>
          </w:tcPr>
          <w:p w14:paraId="4535DA3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70</w:t>
            </w:r>
          </w:p>
        </w:tc>
        <w:tc>
          <w:tcPr>
            <w:tcW w:w="891" w:type="dxa"/>
            <w:tcBorders>
              <w:left w:val="double" w:sz="4" w:space="0" w:color="auto"/>
            </w:tcBorders>
          </w:tcPr>
          <w:p w14:paraId="3E018D1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w:t>
            </w:r>
          </w:p>
        </w:tc>
      </w:tr>
      <w:tr w:rsidR="001730AB" w:rsidRPr="000D109F" w14:paraId="50E30D74" w14:textId="77777777" w:rsidTr="00761F2E">
        <w:trPr>
          <w:cantSplit/>
          <w:trHeight w:val="528"/>
          <w:jc w:val="center"/>
        </w:trPr>
        <w:tc>
          <w:tcPr>
            <w:tcW w:w="1987" w:type="dxa"/>
            <w:tcBorders>
              <w:top w:val="double" w:sz="4" w:space="0" w:color="auto"/>
              <w:left w:val="double" w:sz="4" w:space="0" w:color="auto"/>
              <w:bottom w:val="double" w:sz="4" w:space="0" w:color="auto"/>
              <w:right w:val="double" w:sz="4" w:space="0" w:color="auto"/>
            </w:tcBorders>
            <w:shd w:val="clear" w:color="auto" w:fill="auto"/>
          </w:tcPr>
          <w:p w14:paraId="7904FE92"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عرض تجارب </w:t>
            </w:r>
            <w:proofErr w:type="gramStart"/>
            <w:r w:rsidRPr="000D109F">
              <w:rPr>
                <w:rFonts w:asciiTheme="majorBidi" w:eastAsia="Times New Roman" w:hAnsiTheme="majorBidi" w:cstheme="majorBidi"/>
                <w:b/>
                <w:bCs/>
                <w:sz w:val="28"/>
                <w:szCs w:val="28"/>
                <w:rtl/>
                <w:lang w:bidi="ar-EG"/>
              </w:rPr>
              <w:t>ومواقف</w:t>
            </w:r>
            <w:proofErr w:type="gramEnd"/>
          </w:p>
        </w:tc>
        <w:tc>
          <w:tcPr>
            <w:tcW w:w="798" w:type="dxa"/>
            <w:tcBorders>
              <w:top w:val="double" w:sz="4" w:space="0" w:color="auto"/>
              <w:left w:val="double" w:sz="4" w:space="0" w:color="auto"/>
              <w:bottom w:val="double" w:sz="4" w:space="0" w:color="auto"/>
              <w:right w:val="double" w:sz="4" w:space="0" w:color="auto"/>
            </w:tcBorders>
            <w:shd w:val="clear" w:color="auto" w:fill="auto"/>
          </w:tcPr>
          <w:p w14:paraId="4FA712C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70</w:t>
            </w:r>
          </w:p>
        </w:tc>
        <w:tc>
          <w:tcPr>
            <w:tcW w:w="956" w:type="dxa"/>
            <w:tcBorders>
              <w:top w:val="double" w:sz="4" w:space="0" w:color="auto"/>
              <w:left w:val="double" w:sz="4" w:space="0" w:color="auto"/>
              <w:bottom w:val="double" w:sz="4" w:space="0" w:color="auto"/>
              <w:right w:val="double" w:sz="4" w:space="0" w:color="auto"/>
            </w:tcBorders>
            <w:shd w:val="clear" w:color="auto" w:fill="auto"/>
          </w:tcPr>
          <w:p w14:paraId="57888AA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w:t>
            </w:r>
          </w:p>
        </w:tc>
        <w:tc>
          <w:tcPr>
            <w:tcW w:w="699" w:type="dxa"/>
            <w:tcBorders>
              <w:left w:val="double" w:sz="4" w:space="0" w:color="auto"/>
            </w:tcBorders>
            <w:shd w:val="clear" w:color="auto" w:fill="auto"/>
          </w:tcPr>
          <w:p w14:paraId="2C3BF62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1039" w:type="dxa"/>
            <w:tcBorders>
              <w:left w:val="double" w:sz="4" w:space="0" w:color="auto"/>
            </w:tcBorders>
            <w:shd w:val="clear" w:color="auto" w:fill="auto"/>
          </w:tcPr>
          <w:p w14:paraId="135EBC3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w:t>
            </w:r>
          </w:p>
        </w:tc>
        <w:tc>
          <w:tcPr>
            <w:tcW w:w="846" w:type="dxa"/>
            <w:tcBorders>
              <w:left w:val="double" w:sz="4" w:space="0" w:color="auto"/>
            </w:tcBorders>
          </w:tcPr>
          <w:p w14:paraId="34683EF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25</w:t>
            </w:r>
          </w:p>
        </w:tc>
        <w:tc>
          <w:tcPr>
            <w:tcW w:w="891" w:type="dxa"/>
            <w:tcBorders>
              <w:left w:val="double" w:sz="4" w:space="0" w:color="auto"/>
            </w:tcBorders>
          </w:tcPr>
          <w:p w14:paraId="1E4526A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w:t>
            </w:r>
          </w:p>
        </w:tc>
        <w:tc>
          <w:tcPr>
            <w:tcW w:w="846" w:type="dxa"/>
            <w:tcBorders>
              <w:left w:val="double" w:sz="4" w:space="0" w:color="auto"/>
            </w:tcBorders>
          </w:tcPr>
          <w:p w14:paraId="5DE9D8F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891" w:type="dxa"/>
            <w:tcBorders>
              <w:left w:val="double" w:sz="4" w:space="0" w:color="auto"/>
            </w:tcBorders>
          </w:tcPr>
          <w:p w14:paraId="6F349FC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r>
      <w:tr w:rsidR="001730AB" w:rsidRPr="000D109F" w14:paraId="5201CBC2" w14:textId="77777777" w:rsidTr="00761F2E">
        <w:trPr>
          <w:cantSplit/>
          <w:trHeight w:val="528"/>
          <w:jc w:val="center"/>
        </w:trPr>
        <w:tc>
          <w:tcPr>
            <w:tcW w:w="1987" w:type="dxa"/>
            <w:tcBorders>
              <w:top w:val="double" w:sz="4" w:space="0" w:color="auto"/>
              <w:left w:val="double" w:sz="4" w:space="0" w:color="auto"/>
              <w:bottom w:val="double" w:sz="4" w:space="0" w:color="auto"/>
              <w:right w:val="double" w:sz="4" w:space="0" w:color="auto"/>
            </w:tcBorders>
            <w:shd w:val="clear" w:color="auto" w:fill="D9D9D9"/>
          </w:tcPr>
          <w:p w14:paraId="31880BC2"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المجموع</w:t>
            </w:r>
          </w:p>
        </w:tc>
        <w:tc>
          <w:tcPr>
            <w:tcW w:w="798" w:type="dxa"/>
            <w:tcBorders>
              <w:top w:val="double" w:sz="4" w:space="0" w:color="auto"/>
              <w:left w:val="double" w:sz="4" w:space="0" w:color="auto"/>
              <w:bottom w:val="double" w:sz="4" w:space="0" w:color="auto"/>
              <w:right w:val="double" w:sz="4" w:space="0" w:color="auto"/>
            </w:tcBorders>
            <w:shd w:val="clear" w:color="auto" w:fill="D9D9D9"/>
          </w:tcPr>
          <w:p w14:paraId="4B37EB8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780</w:t>
            </w:r>
          </w:p>
        </w:tc>
        <w:tc>
          <w:tcPr>
            <w:tcW w:w="956" w:type="dxa"/>
            <w:tcBorders>
              <w:top w:val="double" w:sz="4" w:space="0" w:color="auto"/>
              <w:left w:val="double" w:sz="4" w:space="0" w:color="auto"/>
              <w:bottom w:val="double" w:sz="4" w:space="0" w:color="auto"/>
              <w:right w:val="double" w:sz="4" w:space="0" w:color="auto"/>
            </w:tcBorders>
            <w:shd w:val="clear" w:color="auto" w:fill="D9D9D9"/>
          </w:tcPr>
          <w:p w14:paraId="3B53F3B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699" w:type="dxa"/>
            <w:tcBorders>
              <w:left w:val="double" w:sz="4" w:space="0" w:color="auto"/>
            </w:tcBorders>
            <w:shd w:val="clear" w:color="auto" w:fill="D9D9D9"/>
          </w:tcPr>
          <w:p w14:paraId="1EB95A25"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390</w:t>
            </w:r>
          </w:p>
        </w:tc>
        <w:tc>
          <w:tcPr>
            <w:tcW w:w="1039" w:type="dxa"/>
            <w:tcBorders>
              <w:left w:val="double" w:sz="4" w:space="0" w:color="auto"/>
            </w:tcBorders>
            <w:shd w:val="clear" w:color="auto" w:fill="D9D9D9"/>
          </w:tcPr>
          <w:p w14:paraId="47C40CCA"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846" w:type="dxa"/>
            <w:tcBorders>
              <w:left w:val="double" w:sz="4" w:space="0" w:color="auto"/>
            </w:tcBorders>
            <w:shd w:val="clear" w:color="auto" w:fill="D9D9D9"/>
          </w:tcPr>
          <w:p w14:paraId="472B88E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850</w:t>
            </w:r>
          </w:p>
        </w:tc>
        <w:tc>
          <w:tcPr>
            <w:tcW w:w="891" w:type="dxa"/>
            <w:tcBorders>
              <w:left w:val="double" w:sz="4" w:space="0" w:color="auto"/>
            </w:tcBorders>
            <w:shd w:val="clear" w:color="auto" w:fill="D9D9D9"/>
          </w:tcPr>
          <w:p w14:paraId="6C3113B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46" w:type="dxa"/>
            <w:tcBorders>
              <w:left w:val="double" w:sz="4" w:space="0" w:color="auto"/>
            </w:tcBorders>
            <w:shd w:val="clear" w:color="auto" w:fill="D9D9D9"/>
          </w:tcPr>
          <w:p w14:paraId="31CE139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810</w:t>
            </w:r>
          </w:p>
        </w:tc>
        <w:tc>
          <w:tcPr>
            <w:tcW w:w="891" w:type="dxa"/>
            <w:tcBorders>
              <w:left w:val="double" w:sz="4" w:space="0" w:color="auto"/>
            </w:tcBorders>
            <w:shd w:val="clear" w:color="auto" w:fill="D9D9D9"/>
          </w:tcPr>
          <w:p w14:paraId="49D380D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r>
    </w:tbl>
    <w:p w14:paraId="29F2B8A8"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b/>
          <w:bCs/>
          <w:sz w:val="28"/>
          <w:szCs w:val="28"/>
          <w:rtl/>
          <w:lang w:bidi="ar-EG"/>
        </w:rPr>
      </w:pPr>
    </w:p>
    <w:p w14:paraId="5FA2BD13"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ولم يغفل القائمون بالنشر على تلك الصفحات الاعتماد على </w:t>
      </w:r>
      <w:r w:rsidRPr="000D109F">
        <w:rPr>
          <w:rFonts w:asciiTheme="majorBidi" w:eastAsia="Calibri" w:hAnsiTheme="majorBidi" w:cstheme="majorBidi"/>
          <w:b/>
          <w:bCs/>
          <w:sz w:val="28"/>
          <w:szCs w:val="28"/>
          <w:rtl/>
          <w:lang w:bidi="ar-EG"/>
        </w:rPr>
        <w:t>الأحداث الواقعية</w:t>
      </w:r>
      <w:r w:rsidRPr="000D109F">
        <w:rPr>
          <w:rFonts w:asciiTheme="majorBidi" w:eastAsia="Calibri" w:hAnsiTheme="majorBidi" w:cstheme="majorBidi"/>
          <w:sz w:val="28"/>
          <w:szCs w:val="28"/>
          <w:rtl/>
          <w:lang w:bidi="ar-EG"/>
        </w:rPr>
        <w:t xml:space="preserve"> التي جاءت في المرتبة الثانية 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xml:space="preserve">" وذلك بنسبة (10%)؛ وظهر ذلك في عدد من المواد المنشورة؛ مثل: الإعلان عن جلسة صلح في اليوم نفسه: </w:t>
      </w:r>
      <w:r w:rsidRPr="000D109F">
        <w:rPr>
          <w:rFonts w:asciiTheme="majorBidi" w:eastAsia="Calibri" w:hAnsiTheme="majorBidi" w:cstheme="majorBidi"/>
          <w:i/>
          <w:iCs/>
          <w:sz w:val="28"/>
          <w:szCs w:val="28"/>
          <w:rtl/>
          <w:lang w:bidi="ar-EG"/>
        </w:rPr>
        <w:t xml:space="preserve">"اليوم جلسة الصلح بين ولاد بريك وولاد قاسم بدوار العمدة منصور </w:t>
      </w:r>
      <w:proofErr w:type="spellStart"/>
      <w:r w:rsidRPr="000D109F">
        <w:rPr>
          <w:rFonts w:asciiTheme="majorBidi" w:eastAsia="Calibri" w:hAnsiTheme="majorBidi" w:cstheme="majorBidi"/>
          <w:i/>
          <w:iCs/>
          <w:sz w:val="28"/>
          <w:szCs w:val="28"/>
          <w:rtl/>
          <w:lang w:bidi="ar-EG"/>
        </w:rPr>
        <w:t>بوهليل</w:t>
      </w:r>
      <w:proofErr w:type="spellEnd"/>
      <w:r w:rsidRPr="000D109F">
        <w:rPr>
          <w:rFonts w:asciiTheme="majorBidi" w:eastAsia="Calibri" w:hAnsiTheme="majorBidi" w:cstheme="majorBidi"/>
          <w:i/>
          <w:iCs/>
          <w:sz w:val="28"/>
          <w:szCs w:val="28"/>
          <w:rtl/>
          <w:lang w:bidi="ar-EG"/>
        </w:rPr>
        <w:t xml:space="preserve"> ربي يديم الصلح بينا خوتنا ونضل يد واحدة ديما</w:t>
      </w:r>
      <w:r w:rsidRPr="000D109F">
        <w:rPr>
          <w:rFonts w:asciiTheme="majorBidi" w:eastAsia="Calibri" w:hAnsiTheme="majorBidi" w:cstheme="majorBidi"/>
          <w:sz w:val="28"/>
          <w:szCs w:val="28"/>
          <w:rtl/>
          <w:lang w:bidi="ar-EG"/>
        </w:rPr>
        <w:t>".</w:t>
      </w:r>
    </w:p>
    <w:p w14:paraId="013C7D04"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 العرف البدوي هو أحد أهم ملامح الثقافة البدوية التي حافظ عليها البدو عبر الأزمان، وعبر الأجيال المختلفة، ويتميز القانون العرفي بالعديد من الخصائص، التي تتناسب مع طبيعة المجتمع البدوي، ومع سمات الشخصية البدوية، لذلك يتمسك به البدو، </w:t>
      </w:r>
      <w:proofErr w:type="spellStart"/>
      <w:r w:rsidRPr="000D109F">
        <w:rPr>
          <w:rFonts w:asciiTheme="majorBidi" w:eastAsia="Calibri" w:hAnsiTheme="majorBidi" w:cstheme="majorBidi"/>
          <w:sz w:val="28"/>
          <w:szCs w:val="28"/>
          <w:rtl/>
          <w:lang w:bidi="ar-EG"/>
        </w:rPr>
        <w:t>ويلجأون</w:t>
      </w:r>
      <w:proofErr w:type="spellEnd"/>
      <w:r w:rsidRPr="000D109F">
        <w:rPr>
          <w:rFonts w:asciiTheme="majorBidi" w:eastAsia="Calibri" w:hAnsiTheme="majorBidi" w:cstheme="majorBidi"/>
          <w:sz w:val="28"/>
          <w:szCs w:val="28"/>
          <w:rtl/>
          <w:lang w:bidi="ar-EG"/>
        </w:rPr>
        <w:t xml:space="preserve"> إليه في حل جميع المنازعات على المستوي الشخصي والعائلي والقبلي. </w:t>
      </w:r>
      <w:proofErr w:type="gramStart"/>
      <w:r w:rsidRPr="000D109F">
        <w:rPr>
          <w:rFonts w:asciiTheme="majorBidi" w:eastAsia="Calibri" w:hAnsiTheme="majorBidi" w:cstheme="majorBidi"/>
          <w:sz w:val="28"/>
          <w:szCs w:val="28"/>
          <w:rtl/>
          <w:lang w:bidi="ar-EG"/>
        </w:rPr>
        <w:t>ونشر</w:t>
      </w:r>
      <w:proofErr w:type="gramEnd"/>
      <w:r w:rsidRPr="000D109F">
        <w:rPr>
          <w:rFonts w:asciiTheme="majorBidi" w:eastAsia="Calibri" w:hAnsiTheme="majorBidi" w:cstheme="majorBidi"/>
          <w:sz w:val="28"/>
          <w:szCs w:val="28"/>
          <w:rtl/>
          <w:lang w:bidi="ar-EG"/>
        </w:rPr>
        <w:t xml:space="preserve"> جلسات الصلح بين الأجيال الجديدة من مستخدمي وسائل التواصل الاجتماعي، المتابعين لتلك الصفحات، يسهم في استمرار هذا العرف وتواتره. </w:t>
      </w:r>
    </w:p>
    <w:p w14:paraId="0894A047"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إن الاعتماد على </w:t>
      </w:r>
      <w:r w:rsidRPr="000D109F">
        <w:rPr>
          <w:rFonts w:asciiTheme="majorBidi" w:eastAsia="Calibri" w:hAnsiTheme="majorBidi" w:cstheme="majorBidi"/>
          <w:b/>
          <w:bCs/>
          <w:sz w:val="28"/>
          <w:szCs w:val="28"/>
          <w:rtl/>
          <w:lang w:bidi="ar-EG"/>
        </w:rPr>
        <w:t>الأحداث الواقعية</w:t>
      </w:r>
      <w:r w:rsidRPr="000D109F">
        <w:rPr>
          <w:rFonts w:asciiTheme="majorBidi" w:eastAsia="Calibri" w:hAnsiTheme="majorBidi" w:cstheme="majorBidi"/>
          <w:sz w:val="28"/>
          <w:szCs w:val="28"/>
          <w:rtl/>
          <w:lang w:bidi="ar-EG"/>
        </w:rPr>
        <w:t xml:space="preserve"> في نشر التراث، سواء بالإعلان عنها وتحديد الزمان والمكان، كما أشرنا في الفقرة السابقة، أو من خلال البث المباشر للحدث كما سنشير في موضع لاحق في سياق مصادر المادة المنشورة، ومن خلال استخدام الفيديو كما أشرنا في سياق تحديد شكل المادة المنشورة. كل ذلك يؤكد أن ما يعرض من عناصر التراث هو عناصر حية مازالت تستخدم حتى الآن، ويواجه التخوف الذي أثاره بعض الأدبيات من أنه </w:t>
      </w:r>
      <w:r w:rsidRPr="000D109F">
        <w:rPr>
          <w:rFonts w:asciiTheme="majorBidi" w:eastAsia="Calibri" w:hAnsiTheme="majorBidi" w:cstheme="majorBidi"/>
          <w:sz w:val="28"/>
          <w:szCs w:val="28"/>
          <w:rtl/>
        </w:rPr>
        <w:t xml:space="preserve">في حالة عرض التراث أو التقاليد الشعبية  لمناطق محددة، يصعب تحديد ما إذا كان هذا العنصر التراثي أو التقليد لا يزال حيًّا، أو موجودًا فقط في الذاكرة، أو حتى داخل الأرشيفات ومجلدات الكتب فقط </w:t>
      </w:r>
      <w:r w:rsidRPr="000D109F">
        <w:rPr>
          <w:rFonts w:asciiTheme="majorBidi" w:eastAsia="Calibri" w:hAnsiTheme="majorBidi" w:cstheme="majorBidi"/>
          <w:sz w:val="28"/>
          <w:szCs w:val="28"/>
          <w:lang w:bidi="ar-EG"/>
        </w:rPr>
        <w:t>.(</w:t>
      </w:r>
      <w:proofErr w:type="spellStart"/>
      <w:r w:rsidRPr="000D109F">
        <w:rPr>
          <w:rFonts w:asciiTheme="majorBidi" w:eastAsia="Calibri" w:hAnsiTheme="majorBidi" w:cstheme="majorBidi"/>
          <w:sz w:val="28"/>
          <w:szCs w:val="28"/>
          <w:lang w:bidi="ar-EG"/>
        </w:rPr>
        <w:t>Vajda</w:t>
      </w:r>
      <w:proofErr w:type="spellEnd"/>
      <w:r w:rsidRPr="000D109F">
        <w:rPr>
          <w:rFonts w:asciiTheme="majorBidi" w:eastAsia="Calibri" w:hAnsiTheme="majorBidi" w:cstheme="majorBidi"/>
          <w:b/>
          <w:bCs/>
          <w:sz w:val="28"/>
          <w:szCs w:val="28"/>
          <w:lang w:bidi="ar-EG"/>
        </w:rPr>
        <w:t xml:space="preserve">, </w:t>
      </w:r>
      <w:r w:rsidRPr="000D109F">
        <w:rPr>
          <w:rFonts w:asciiTheme="majorBidi" w:eastAsia="Calibri" w:hAnsiTheme="majorBidi" w:cstheme="majorBidi"/>
          <w:sz w:val="28"/>
          <w:szCs w:val="28"/>
          <w:lang w:bidi="ar-EG"/>
        </w:rPr>
        <w:t>A., 2015: 35)</w:t>
      </w:r>
      <w:r w:rsidRPr="000D109F">
        <w:rPr>
          <w:rFonts w:asciiTheme="majorBidi" w:eastAsia="Calibri" w:hAnsiTheme="majorBidi" w:cstheme="majorBidi"/>
          <w:sz w:val="28"/>
          <w:szCs w:val="28"/>
          <w:rtl/>
          <w:lang w:bidi="ar-EG"/>
        </w:rPr>
        <w:t xml:space="preserve">  </w:t>
      </w:r>
    </w:p>
    <w:p w14:paraId="48D58282"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lastRenderedPageBreak/>
        <w:t xml:space="preserve">كما تم الاعتماد على </w:t>
      </w:r>
      <w:r w:rsidRPr="000D109F">
        <w:rPr>
          <w:rFonts w:asciiTheme="majorBidi" w:eastAsia="Calibri" w:hAnsiTheme="majorBidi" w:cstheme="majorBidi"/>
          <w:b/>
          <w:bCs/>
          <w:sz w:val="28"/>
          <w:szCs w:val="28"/>
          <w:rtl/>
          <w:lang w:bidi="ar-EG"/>
        </w:rPr>
        <w:t>الوثائق التاريخية</w:t>
      </w:r>
      <w:r w:rsidRPr="000D109F">
        <w:rPr>
          <w:rFonts w:asciiTheme="majorBidi" w:eastAsia="Calibri" w:hAnsiTheme="majorBidi" w:cstheme="majorBidi"/>
          <w:sz w:val="28"/>
          <w:szCs w:val="28"/>
          <w:rtl/>
          <w:lang w:bidi="ar-EG"/>
        </w:rPr>
        <w:t xml:space="preserve"> كوسيلة لعرض التراث البدوي، وقد ظهر ذلك بنسب مختلفة على الصفحات محل الدراسة، فظهر على صفحتيْ "حياة البدو والبدوي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بنسبة (5%)، في حين ظهر بنسبة (4%) على صفحة "تراث البدو والبادية"، وبنسبة (2%) على صفحة "عطر الأجداد".</w:t>
      </w:r>
    </w:p>
    <w:p w14:paraId="41FC9BD7"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Pr>
      </w:pPr>
      <w:r w:rsidRPr="000D109F">
        <w:rPr>
          <w:rFonts w:asciiTheme="majorBidi" w:eastAsia="Times New Roman" w:hAnsiTheme="majorBidi" w:cstheme="majorBidi"/>
          <w:b/>
          <w:bCs/>
          <w:sz w:val="28"/>
          <w:szCs w:val="28"/>
          <w:rtl/>
        </w:rPr>
        <w:t xml:space="preserve">3- (2) </w:t>
      </w:r>
      <w:proofErr w:type="gramStart"/>
      <w:r w:rsidRPr="000D109F">
        <w:rPr>
          <w:rFonts w:asciiTheme="majorBidi" w:eastAsia="Times New Roman" w:hAnsiTheme="majorBidi" w:cstheme="majorBidi"/>
          <w:b/>
          <w:bCs/>
          <w:sz w:val="28"/>
          <w:szCs w:val="28"/>
          <w:rtl/>
        </w:rPr>
        <w:t>نتائج</w:t>
      </w:r>
      <w:proofErr w:type="gramEnd"/>
      <w:r w:rsidRPr="000D109F">
        <w:rPr>
          <w:rFonts w:asciiTheme="majorBidi" w:eastAsia="Times New Roman" w:hAnsiTheme="majorBidi" w:cstheme="majorBidi"/>
          <w:b/>
          <w:bCs/>
          <w:sz w:val="28"/>
          <w:szCs w:val="28"/>
          <w:rtl/>
        </w:rPr>
        <w:t xml:space="preserve"> تحليل الصفحات محل الدراسة من حيث المضمون؛ وتضمنت ما يلي</w:t>
      </w:r>
      <w:r w:rsidRPr="000D109F">
        <w:rPr>
          <w:rFonts w:asciiTheme="majorBidi" w:eastAsia="Times New Roman" w:hAnsiTheme="majorBidi" w:cstheme="majorBidi"/>
          <w:sz w:val="28"/>
          <w:szCs w:val="28"/>
          <w:rtl/>
        </w:rPr>
        <w:t>: عناصر التراث البدوي، لغة المادة المنشورة،</w:t>
      </w:r>
      <w:r w:rsidRPr="000D109F">
        <w:rPr>
          <w:rFonts w:asciiTheme="majorBidi" w:eastAsia="Times New Roman" w:hAnsiTheme="majorBidi" w:cstheme="majorBidi"/>
          <w:sz w:val="28"/>
          <w:szCs w:val="28"/>
        </w:rPr>
        <w:t xml:space="preserve"> </w:t>
      </w:r>
      <w:r w:rsidRPr="000D109F">
        <w:rPr>
          <w:rFonts w:asciiTheme="majorBidi" w:eastAsia="Times New Roman" w:hAnsiTheme="majorBidi" w:cstheme="majorBidi"/>
          <w:sz w:val="28"/>
          <w:szCs w:val="28"/>
          <w:rtl/>
          <w:lang w:bidi="ar-EG"/>
        </w:rPr>
        <w:t>طبيعة المادة المنشورة،</w:t>
      </w:r>
      <w:r w:rsidRPr="000D109F">
        <w:rPr>
          <w:rFonts w:asciiTheme="majorBidi" w:eastAsia="Times New Roman" w:hAnsiTheme="majorBidi" w:cstheme="majorBidi"/>
          <w:sz w:val="28"/>
          <w:szCs w:val="28"/>
          <w:rtl/>
        </w:rPr>
        <w:t xml:space="preserve"> مصادر المادة المنشورة، الهدف من المادة المنشورة، الجمهور المستهدف للمادة المنشورة، أشكال التفاعل على الصفحة.</w:t>
      </w:r>
    </w:p>
    <w:p w14:paraId="12F36AC3" w14:textId="77777777" w:rsidR="001730AB" w:rsidRPr="000D109F" w:rsidRDefault="001730AB" w:rsidP="000D109F">
      <w:pPr>
        <w:autoSpaceDE w:val="0"/>
        <w:autoSpaceDN w:val="0"/>
        <w:bidi/>
        <w:adjustRightInd w:val="0"/>
        <w:spacing w:after="200" w:line="276" w:lineRule="auto"/>
        <w:ind w:left="360"/>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b/>
          <w:bCs/>
          <w:sz w:val="28"/>
          <w:szCs w:val="28"/>
          <w:rtl/>
          <w:lang w:val="en-GB" w:bidi="ar-EG"/>
        </w:rPr>
        <w:t xml:space="preserve">أ-  </w:t>
      </w:r>
      <w:r w:rsidRPr="000D109F">
        <w:rPr>
          <w:rFonts w:asciiTheme="majorBidi" w:eastAsia="Calibri" w:hAnsiTheme="majorBidi" w:cstheme="majorBidi"/>
          <w:b/>
          <w:bCs/>
          <w:sz w:val="28"/>
          <w:szCs w:val="28"/>
          <w:rtl/>
          <w:lang w:bidi="ar-EG"/>
        </w:rPr>
        <w:t>عناصر التراث البدوي:</w:t>
      </w:r>
    </w:p>
    <w:p w14:paraId="482E3AE4" w14:textId="540A33A6"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lang w:val="en-GB" w:bidi="ar-EG"/>
        </w:rPr>
      </w:pPr>
      <w:proofErr w:type="gramStart"/>
      <w:r w:rsidRPr="000D109F">
        <w:rPr>
          <w:rFonts w:asciiTheme="majorBidi" w:eastAsia="Calibri" w:hAnsiTheme="majorBidi" w:cstheme="majorBidi"/>
          <w:sz w:val="28"/>
          <w:szCs w:val="28"/>
          <w:rtl/>
          <w:lang w:bidi="ar-EG"/>
        </w:rPr>
        <w:t>يضم</w:t>
      </w:r>
      <w:proofErr w:type="gramEnd"/>
      <w:r w:rsidRPr="000D109F">
        <w:rPr>
          <w:rFonts w:asciiTheme="majorBidi" w:eastAsia="Calibri" w:hAnsiTheme="majorBidi" w:cstheme="majorBidi"/>
          <w:sz w:val="28"/>
          <w:szCs w:val="28"/>
          <w:rtl/>
          <w:lang w:bidi="ar-EG"/>
        </w:rPr>
        <w:t xml:space="preserve"> التراث أقسامًا أربعة رئيسية تشمل (العادات والتقاليد، والمعتقدات والمعارف، والأدب، والثقافة المادية والفنون الشعبية) ويندرج تحت كل قسم منها عددٌ من الأقسام الفرعية، التي تضم بدورها عددًا من العناصر الفرعية. وبناءً على المؤشرات التي كشفتها الدراسة الاستطلاعية للصفحات فيما يخص المواد الأكثر نشرًا، فقد تم اختيار تلك العناصر لتضمينها في استمارة تحليل المضمون - كما يتضح في الجدول رقم(6) -، وذلك للتعرف على أهم عناصر التراث البدوي التي يهتم القائمون على الصفحات بنشرها، في محاولة للحفاظ على تراثهم، وإحيائه.</w:t>
      </w:r>
    </w:p>
    <w:p w14:paraId="3096079C" w14:textId="77777777" w:rsidR="001730AB" w:rsidRPr="000D109F" w:rsidRDefault="001730AB" w:rsidP="000D109F">
      <w:pPr>
        <w:tabs>
          <w:tab w:val="left" w:pos="1181"/>
        </w:tabs>
        <w:bidi/>
        <w:spacing w:after="200" w:line="276" w:lineRule="auto"/>
        <w:jc w:val="center"/>
        <w:rPr>
          <w:rFonts w:asciiTheme="majorBidi" w:eastAsia="Calibri" w:hAnsiTheme="majorBidi" w:cstheme="majorBidi"/>
          <w:b/>
          <w:bCs/>
          <w:sz w:val="28"/>
          <w:szCs w:val="28"/>
          <w:rtl/>
          <w:lang w:bidi="ar-EG"/>
        </w:rPr>
      </w:pPr>
      <w:r w:rsidRPr="000D109F">
        <w:rPr>
          <w:rFonts w:asciiTheme="majorBidi" w:eastAsia="Calibri" w:hAnsiTheme="majorBidi" w:cstheme="majorBidi"/>
          <w:b/>
          <w:bCs/>
          <w:sz w:val="28"/>
          <w:szCs w:val="28"/>
          <w:rtl/>
          <w:lang w:bidi="ar-EG"/>
        </w:rPr>
        <w:t xml:space="preserve">جدول </w:t>
      </w:r>
      <w:proofErr w:type="gramStart"/>
      <w:r w:rsidRPr="000D109F">
        <w:rPr>
          <w:rFonts w:asciiTheme="majorBidi" w:eastAsia="Calibri" w:hAnsiTheme="majorBidi" w:cstheme="majorBidi"/>
          <w:b/>
          <w:bCs/>
          <w:sz w:val="28"/>
          <w:szCs w:val="28"/>
          <w:rtl/>
          <w:lang w:bidi="ar-EG"/>
        </w:rPr>
        <w:t>رقم</w:t>
      </w:r>
      <w:proofErr w:type="gramEnd"/>
      <w:r w:rsidRPr="000D109F">
        <w:rPr>
          <w:rFonts w:asciiTheme="majorBidi" w:eastAsia="Calibri" w:hAnsiTheme="majorBidi" w:cstheme="majorBidi"/>
          <w:b/>
          <w:bCs/>
          <w:sz w:val="28"/>
          <w:szCs w:val="28"/>
          <w:rtl/>
          <w:lang w:bidi="ar-EG"/>
        </w:rPr>
        <w:t xml:space="preserve"> (6) عناصر التراث البدوي</w:t>
      </w:r>
    </w:p>
    <w:tbl>
      <w:tblPr>
        <w:bidiVisual/>
        <w:tblW w:w="9093" w:type="dxa"/>
        <w:jc w:val="center"/>
        <w:tblInd w:w="-14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97"/>
        <w:gridCol w:w="658"/>
        <w:gridCol w:w="891"/>
        <w:gridCol w:w="658"/>
        <w:gridCol w:w="891"/>
        <w:gridCol w:w="658"/>
        <w:gridCol w:w="891"/>
        <w:gridCol w:w="658"/>
        <w:gridCol w:w="891"/>
      </w:tblGrid>
      <w:tr w:rsidR="001730AB" w:rsidRPr="000D109F" w14:paraId="1BB2B7FA" w14:textId="77777777" w:rsidTr="00761F2E">
        <w:trPr>
          <w:trHeight w:val="239"/>
          <w:jc w:val="center"/>
        </w:trPr>
        <w:tc>
          <w:tcPr>
            <w:tcW w:w="2897" w:type="dxa"/>
            <w:vMerge w:val="restart"/>
            <w:tcBorders>
              <w:left w:val="double" w:sz="4" w:space="0" w:color="auto"/>
              <w:bottom w:val="double" w:sz="4" w:space="0" w:color="auto"/>
              <w:right w:val="double" w:sz="4" w:space="0" w:color="auto"/>
              <w:tr2bl w:val="single" w:sz="4" w:space="0" w:color="auto"/>
            </w:tcBorders>
            <w:shd w:val="pct15" w:color="auto" w:fill="auto"/>
          </w:tcPr>
          <w:p w14:paraId="06AEA9CB" w14:textId="77777777" w:rsidR="001730AB" w:rsidRPr="000D109F" w:rsidRDefault="001730AB" w:rsidP="000D109F">
            <w:pPr>
              <w:tabs>
                <w:tab w:val="left" w:pos="1181"/>
              </w:tabs>
              <w:bidi/>
              <w:spacing w:after="0" w:line="276" w:lineRule="auto"/>
              <w:contextualSpacing/>
              <w:jc w:val="right"/>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w:t>
            </w:r>
          </w:p>
          <w:p w14:paraId="75B4741C" w14:textId="77777777" w:rsidR="001730AB" w:rsidRPr="000D109F" w:rsidRDefault="001730AB" w:rsidP="000D109F">
            <w:pPr>
              <w:tabs>
                <w:tab w:val="left" w:pos="1181"/>
              </w:tabs>
              <w:bidi/>
              <w:spacing w:after="0" w:line="276" w:lineRule="auto"/>
              <w:contextualSpacing/>
              <w:jc w:val="right"/>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الصفحة</w:t>
            </w:r>
          </w:p>
          <w:p w14:paraId="26D74C30"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عناصر التراث</w:t>
            </w:r>
          </w:p>
        </w:tc>
        <w:tc>
          <w:tcPr>
            <w:tcW w:w="1549" w:type="dxa"/>
            <w:gridSpan w:val="2"/>
            <w:tcBorders>
              <w:top w:val="double" w:sz="4" w:space="0" w:color="auto"/>
              <w:left w:val="double" w:sz="4" w:space="0" w:color="auto"/>
              <w:bottom w:val="double" w:sz="4" w:space="0" w:color="auto"/>
              <w:right w:val="double" w:sz="4" w:space="0" w:color="auto"/>
            </w:tcBorders>
            <w:shd w:val="pct15" w:color="auto" w:fill="auto"/>
          </w:tcPr>
          <w:p w14:paraId="2C928436"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حياة البدو</w:t>
            </w:r>
          </w:p>
        </w:tc>
        <w:tc>
          <w:tcPr>
            <w:tcW w:w="1549" w:type="dxa"/>
            <w:gridSpan w:val="2"/>
            <w:tcBorders>
              <w:top w:val="double" w:sz="4" w:space="0" w:color="auto"/>
              <w:left w:val="double" w:sz="4" w:space="0" w:color="auto"/>
            </w:tcBorders>
            <w:shd w:val="pct15" w:color="auto" w:fill="auto"/>
          </w:tcPr>
          <w:p w14:paraId="0BE6DCFE"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البدوي </w:t>
            </w:r>
            <w:proofErr w:type="spellStart"/>
            <w:r w:rsidRPr="000D109F">
              <w:rPr>
                <w:rFonts w:asciiTheme="majorBidi" w:eastAsia="Times New Roman" w:hAnsiTheme="majorBidi" w:cstheme="majorBidi"/>
                <w:b/>
                <w:bCs/>
                <w:sz w:val="28"/>
                <w:szCs w:val="28"/>
                <w:rtl/>
                <w:lang w:bidi="ar-EG"/>
              </w:rPr>
              <w:t>بيقول</w:t>
            </w:r>
            <w:proofErr w:type="spellEnd"/>
          </w:p>
        </w:tc>
        <w:tc>
          <w:tcPr>
            <w:tcW w:w="1549" w:type="dxa"/>
            <w:gridSpan w:val="2"/>
            <w:tcBorders>
              <w:top w:val="double" w:sz="4" w:space="0" w:color="auto"/>
              <w:left w:val="double" w:sz="4" w:space="0" w:color="auto"/>
            </w:tcBorders>
            <w:shd w:val="pct15" w:color="auto" w:fill="auto"/>
          </w:tcPr>
          <w:p w14:paraId="32B8B9CA" w14:textId="77777777" w:rsidR="001730AB" w:rsidRPr="000D109F" w:rsidRDefault="001730AB" w:rsidP="000D109F">
            <w:pPr>
              <w:bidi/>
              <w:spacing w:after="0" w:line="276" w:lineRule="auto"/>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تراث البدو </w:t>
            </w:r>
            <w:proofErr w:type="gramStart"/>
            <w:r w:rsidRPr="000D109F">
              <w:rPr>
                <w:rFonts w:asciiTheme="majorBidi" w:eastAsia="Times New Roman" w:hAnsiTheme="majorBidi" w:cstheme="majorBidi"/>
                <w:b/>
                <w:bCs/>
                <w:sz w:val="28"/>
                <w:szCs w:val="28"/>
                <w:rtl/>
                <w:lang w:bidi="ar-EG"/>
              </w:rPr>
              <w:t>والبادية</w:t>
            </w:r>
            <w:proofErr w:type="gramEnd"/>
          </w:p>
        </w:tc>
        <w:tc>
          <w:tcPr>
            <w:tcW w:w="1549" w:type="dxa"/>
            <w:gridSpan w:val="2"/>
            <w:tcBorders>
              <w:top w:val="double" w:sz="4" w:space="0" w:color="auto"/>
              <w:left w:val="double" w:sz="4" w:space="0" w:color="auto"/>
            </w:tcBorders>
            <w:shd w:val="pct15" w:color="auto" w:fill="auto"/>
          </w:tcPr>
          <w:p w14:paraId="73BC5917"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عطر الأجداد</w:t>
            </w:r>
          </w:p>
        </w:tc>
      </w:tr>
      <w:tr w:rsidR="001730AB" w:rsidRPr="000D109F" w14:paraId="766243FF" w14:textId="77777777" w:rsidTr="00761F2E">
        <w:trPr>
          <w:trHeight w:val="426"/>
          <w:jc w:val="center"/>
        </w:trPr>
        <w:tc>
          <w:tcPr>
            <w:tcW w:w="2897" w:type="dxa"/>
            <w:vMerge/>
            <w:tcBorders>
              <w:left w:val="double" w:sz="4" w:space="0" w:color="auto"/>
              <w:bottom w:val="double" w:sz="4" w:space="0" w:color="auto"/>
              <w:right w:val="double" w:sz="4" w:space="0" w:color="auto"/>
              <w:tr2bl w:val="single" w:sz="4" w:space="0" w:color="auto"/>
            </w:tcBorders>
            <w:shd w:val="pct15" w:color="auto" w:fill="auto"/>
            <w:hideMark/>
          </w:tcPr>
          <w:p w14:paraId="3248A599"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p>
        </w:tc>
        <w:tc>
          <w:tcPr>
            <w:tcW w:w="658" w:type="dxa"/>
            <w:tcBorders>
              <w:top w:val="double" w:sz="4" w:space="0" w:color="auto"/>
              <w:left w:val="double" w:sz="4" w:space="0" w:color="auto"/>
              <w:bottom w:val="double" w:sz="4" w:space="0" w:color="auto"/>
              <w:right w:val="double" w:sz="4" w:space="0" w:color="auto"/>
            </w:tcBorders>
            <w:shd w:val="pct15" w:color="auto" w:fill="auto"/>
            <w:hideMark/>
          </w:tcPr>
          <w:p w14:paraId="2805A5C4"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bottom w:val="double" w:sz="4" w:space="0" w:color="auto"/>
              <w:right w:val="double" w:sz="4" w:space="0" w:color="auto"/>
            </w:tcBorders>
            <w:shd w:val="pct15" w:color="auto" w:fill="auto"/>
            <w:hideMark/>
          </w:tcPr>
          <w:p w14:paraId="7BB5191B"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658" w:type="dxa"/>
            <w:tcBorders>
              <w:top w:val="double" w:sz="4" w:space="0" w:color="auto"/>
              <w:left w:val="double" w:sz="4" w:space="0" w:color="auto"/>
            </w:tcBorders>
            <w:shd w:val="pct15" w:color="auto" w:fill="auto"/>
            <w:hideMark/>
          </w:tcPr>
          <w:p w14:paraId="6D9116E5"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72283338"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658" w:type="dxa"/>
            <w:tcBorders>
              <w:top w:val="double" w:sz="4" w:space="0" w:color="auto"/>
              <w:left w:val="double" w:sz="4" w:space="0" w:color="auto"/>
            </w:tcBorders>
            <w:shd w:val="pct15" w:color="auto" w:fill="auto"/>
          </w:tcPr>
          <w:p w14:paraId="0B41D811"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780ACD3A"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658" w:type="dxa"/>
            <w:tcBorders>
              <w:top w:val="double" w:sz="4" w:space="0" w:color="auto"/>
              <w:left w:val="double" w:sz="4" w:space="0" w:color="auto"/>
            </w:tcBorders>
            <w:shd w:val="pct15" w:color="auto" w:fill="auto"/>
          </w:tcPr>
          <w:p w14:paraId="51702E18"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57A52AA8"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r>
      <w:tr w:rsidR="001730AB" w:rsidRPr="000D109F" w14:paraId="796CE1CA"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32D78D17"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proofErr w:type="gramStart"/>
            <w:r w:rsidRPr="000D109F">
              <w:rPr>
                <w:rFonts w:asciiTheme="majorBidi" w:eastAsia="Times New Roman" w:hAnsiTheme="majorBidi" w:cstheme="majorBidi"/>
                <w:b/>
                <w:bCs/>
                <w:sz w:val="28"/>
                <w:szCs w:val="28"/>
                <w:rtl/>
                <w:lang w:bidi="ar-EG"/>
              </w:rPr>
              <w:t>الأغاني</w:t>
            </w:r>
            <w:proofErr w:type="gramEnd"/>
            <w:r w:rsidRPr="000D109F">
              <w:rPr>
                <w:rFonts w:asciiTheme="majorBidi" w:eastAsia="Times New Roman" w:hAnsiTheme="majorBidi" w:cstheme="majorBidi"/>
                <w:b/>
                <w:bCs/>
                <w:sz w:val="28"/>
                <w:szCs w:val="28"/>
                <w:rtl/>
                <w:lang w:bidi="ar-EG"/>
              </w:rPr>
              <w:t xml:space="preserve"> البدوية</w:t>
            </w:r>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124C842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70</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1C7662A6"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9</w:t>
            </w:r>
          </w:p>
        </w:tc>
        <w:tc>
          <w:tcPr>
            <w:tcW w:w="658" w:type="dxa"/>
            <w:tcBorders>
              <w:left w:val="double" w:sz="4" w:space="0" w:color="auto"/>
            </w:tcBorders>
            <w:shd w:val="clear" w:color="auto" w:fill="auto"/>
          </w:tcPr>
          <w:p w14:paraId="04B340A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91" w:type="dxa"/>
            <w:tcBorders>
              <w:left w:val="double" w:sz="4" w:space="0" w:color="auto"/>
            </w:tcBorders>
            <w:shd w:val="clear" w:color="auto" w:fill="auto"/>
          </w:tcPr>
          <w:p w14:paraId="6BC482B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658" w:type="dxa"/>
            <w:tcBorders>
              <w:left w:val="double" w:sz="4" w:space="0" w:color="auto"/>
            </w:tcBorders>
          </w:tcPr>
          <w:p w14:paraId="6CD8635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891" w:type="dxa"/>
            <w:tcBorders>
              <w:left w:val="double" w:sz="4" w:space="0" w:color="auto"/>
            </w:tcBorders>
          </w:tcPr>
          <w:p w14:paraId="446853A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w:t>
            </w:r>
          </w:p>
        </w:tc>
        <w:tc>
          <w:tcPr>
            <w:tcW w:w="658" w:type="dxa"/>
            <w:tcBorders>
              <w:left w:val="double" w:sz="4" w:space="0" w:color="auto"/>
            </w:tcBorders>
          </w:tcPr>
          <w:p w14:paraId="715F07E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891" w:type="dxa"/>
            <w:tcBorders>
              <w:left w:val="double" w:sz="4" w:space="0" w:color="auto"/>
            </w:tcBorders>
          </w:tcPr>
          <w:p w14:paraId="65BF5D5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w:t>
            </w:r>
          </w:p>
        </w:tc>
      </w:tr>
      <w:tr w:rsidR="001730AB" w:rsidRPr="000D109F" w14:paraId="614913DF"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611F0701"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الأمثال </w:t>
            </w:r>
            <w:proofErr w:type="gramStart"/>
            <w:r w:rsidRPr="000D109F">
              <w:rPr>
                <w:rFonts w:asciiTheme="majorBidi" w:eastAsia="Times New Roman" w:hAnsiTheme="majorBidi" w:cstheme="majorBidi"/>
                <w:b/>
                <w:bCs/>
                <w:sz w:val="28"/>
                <w:szCs w:val="28"/>
                <w:rtl/>
                <w:lang w:bidi="ar-EG"/>
              </w:rPr>
              <w:t>والحكم</w:t>
            </w:r>
            <w:proofErr w:type="gramEnd"/>
            <w:r w:rsidRPr="000D109F">
              <w:rPr>
                <w:rFonts w:asciiTheme="majorBidi" w:eastAsia="Times New Roman" w:hAnsiTheme="majorBidi" w:cstheme="majorBidi"/>
                <w:b/>
                <w:bCs/>
                <w:sz w:val="28"/>
                <w:szCs w:val="28"/>
                <w:rtl/>
                <w:lang w:bidi="ar-EG"/>
              </w:rPr>
              <w:t xml:space="preserve"> </w:t>
            </w:r>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7E5C9EA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120</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424079F0"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15</w:t>
            </w:r>
          </w:p>
        </w:tc>
        <w:tc>
          <w:tcPr>
            <w:tcW w:w="658" w:type="dxa"/>
            <w:tcBorders>
              <w:left w:val="double" w:sz="4" w:space="0" w:color="auto"/>
            </w:tcBorders>
            <w:shd w:val="clear" w:color="auto" w:fill="auto"/>
          </w:tcPr>
          <w:p w14:paraId="3E92C86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891" w:type="dxa"/>
            <w:tcBorders>
              <w:left w:val="double" w:sz="4" w:space="0" w:color="auto"/>
            </w:tcBorders>
            <w:shd w:val="clear" w:color="auto" w:fill="auto"/>
          </w:tcPr>
          <w:p w14:paraId="201FC81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14</w:t>
            </w:r>
          </w:p>
        </w:tc>
        <w:tc>
          <w:tcPr>
            <w:tcW w:w="658" w:type="dxa"/>
            <w:tcBorders>
              <w:left w:val="double" w:sz="4" w:space="0" w:color="auto"/>
            </w:tcBorders>
          </w:tcPr>
          <w:p w14:paraId="7E4B6FD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130</w:t>
            </w:r>
          </w:p>
        </w:tc>
        <w:tc>
          <w:tcPr>
            <w:tcW w:w="891" w:type="dxa"/>
            <w:tcBorders>
              <w:left w:val="double" w:sz="4" w:space="0" w:color="auto"/>
            </w:tcBorders>
          </w:tcPr>
          <w:p w14:paraId="2F0F983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c>
          <w:tcPr>
            <w:tcW w:w="658" w:type="dxa"/>
            <w:tcBorders>
              <w:left w:val="double" w:sz="4" w:space="0" w:color="auto"/>
            </w:tcBorders>
          </w:tcPr>
          <w:p w14:paraId="044FB73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110</w:t>
            </w:r>
          </w:p>
        </w:tc>
        <w:tc>
          <w:tcPr>
            <w:tcW w:w="891" w:type="dxa"/>
            <w:tcBorders>
              <w:left w:val="double" w:sz="4" w:space="0" w:color="auto"/>
            </w:tcBorders>
          </w:tcPr>
          <w:p w14:paraId="0134CA7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w:t>
            </w:r>
          </w:p>
        </w:tc>
      </w:tr>
      <w:tr w:rsidR="001730AB" w:rsidRPr="000D109F" w14:paraId="33332150"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4B8C3285" w14:textId="77777777" w:rsidR="001730AB" w:rsidRPr="000D109F" w:rsidRDefault="001730AB" w:rsidP="000D109F">
            <w:pPr>
              <w:tabs>
                <w:tab w:val="left" w:pos="1181"/>
              </w:tabs>
              <w:bidi/>
              <w:spacing w:after="0" w:line="276" w:lineRule="auto"/>
              <w:contextualSpacing/>
              <w:jc w:val="both"/>
              <w:rPr>
                <w:rFonts w:asciiTheme="majorBidi" w:eastAsia="Times New Roman" w:hAnsiTheme="majorBidi" w:cstheme="majorBidi"/>
                <w:b/>
                <w:bCs/>
                <w:sz w:val="28"/>
                <w:szCs w:val="28"/>
                <w:rtl/>
                <w:lang w:bidi="ar-EG"/>
              </w:rPr>
            </w:pPr>
            <w:proofErr w:type="gramStart"/>
            <w:r w:rsidRPr="000D109F">
              <w:rPr>
                <w:rFonts w:asciiTheme="majorBidi" w:eastAsia="Times New Roman" w:hAnsiTheme="majorBidi" w:cstheme="majorBidi"/>
                <w:b/>
                <w:bCs/>
                <w:sz w:val="28"/>
                <w:szCs w:val="28"/>
                <w:rtl/>
                <w:lang w:bidi="ar-EG"/>
              </w:rPr>
              <w:t>القصص</w:t>
            </w:r>
            <w:proofErr w:type="gramEnd"/>
            <w:r w:rsidRPr="000D109F">
              <w:rPr>
                <w:rFonts w:asciiTheme="majorBidi" w:eastAsia="Times New Roman" w:hAnsiTheme="majorBidi" w:cstheme="majorBidi"/>
                <w:b/>
                <w:bCs/>
                <w:sz w:val="28"/>
                <w:szCs w:val="28"/>
                <w:rtl/>
                <w:lang w:bidi="ar-EG"/>
              </w:rPr>
              <w:t xml:space="preserve"> البدوية</w:t>
            </w:r>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5C7AFBD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110</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751B898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14</w:t>
            </w:r>
          </w:p>
        </w:tc>
        <w:tc>
          <w:tcPr>
            <w:tcW w:w="658" w:type="dxa"/>
            <w:tcBorders>
              <w:left w:val="double" w:sz="4" w:space="0" w:color="auto"/>
            </w:tcBorders>
            <w:shd w:val="clear" w:color="auto" w:fill="auto"/>
          </w:tcPr>
          <w:p w14:paraId="3C77922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50</w:t>
            </w:r>
          </w:p>
        </w:tc>
        <w:tc>
          <w:tcPr>
            <w:tcW w:w="891" w:type="dxa"/>
            <w:tcBorders>
              <w:left w:val="double" w:sz="4" w:space="0" w:color="auto"/>
            </w:tcBorders>
            <w:shd w:val="clear" w:color="auto" w:fill="auto"/>
          </w:tcPr>
          <w:p w14:paraId="522FA0B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w:t>
            </w:r>
          </w:p>
        </w:tc>
        <w:tc>
          <w:tcPr>
            <w:tcW w:w="658" w:type="dxa"/>
            <w:tcBorders>
              <w:left w:val="double" w:sz="4" w:space="0" w:color="auto"/>
            </w:tcBorders>
          </w:tcPr>
          <w:p w14:paraId="08345FB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120</w:t>
            </w:r>
          </w:p>
        </w:tc>
        <w:tc>
          <w:tcPr>
            <w:tcW w:w="891" w:type="dxa"/>
            <w:tcBorders>
              <w:left w:val="double" w:sz="4" w:space="0" w:color="auto"/>
            </w:tcBorders>
          </w:tcPr>
          <w:p w14:paraId="5C480EB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14</w:t>
            </w:r>
          </w:p>
        </w:tc>
        <w:tc>
          <w:tcPr>
            <w:tcW w:w="658" w:type="dxa"/>
            <w:tcBorders>
              <w:left w:val="double" w:sz="4" w:space="0" w:color="auto"/>
            </w:tcBorders>
          </w:tcPr>
          <w:p w14:paraId="536AA27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170</w:t>
            </w:r>
          </w:p>
        </w:tc>
        <w:tc>
          <w:tcPr>
            <w:tcW w:w="891" w:type="dxa"/>
            <w:tcBorders>
              <w:left w:val="double" w:sz="4" w:space="0" w:color="auto"/>
            </w:tcBorders>
          </w:tcPr>
          <w:p w14:paraId="3CE8348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r>
      <w:tr w:rsidR="001730AB" w:rsidRPr="000D109F" w14:paraId="7A539EDC"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4B91DBD8" w14:textId="77777777" w:rsidR="001730AB" w:rsidRPr="000D109F" w:rsidRDefault="001730AB" w:rsidP="000D109F">
            <w:pPr>
              <w:tabs>
                <w:tab w:val="left" w:pos="1181"/>
              </w:tabs>
              <w:bidi/>
              <w:spacing w:after="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الشعر</w:t>
            </w:r>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35ABC8E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90</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1A4650A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w:t>
            </w:r>
          </w:p>
        </w:tc>
        <w:tc>
          <w:tcPr>
            <w:tcW w:w="658" w:type="dxa"/>
            <w:tcBorders>
              <w:left w:val="double" w:sz="4" w:space="0" w:color="auto"/>
            </w:tcBorders>
            <w:shd w:val="clear" w:color="auto" w:fill="auto"/>
          </w:tcPr>
          <w:p w14:paraId="16910C9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891" w:type="dxa"/>
            <w:tcBorders>
              <w:left w:val="double" w:sz="4" w:space="0" w:color="auto"/>
            </w:tcBorders>
            <w:shd w:val="clear" w:color="auto" w:fill="auto"/>
          </w:tcPr>
          <w:p w14:paraId="559D6C6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w:t>
            </w:r>
          </w:p>
        </w:tc>
        <w:tc>
          <w:tcPr>
            <w:tcW w:w="658" w:type="dxa"/>
            <w:tcBorders>
              <w:left w:val="double" w:sz="4" w:space="0" w:color="auto"/>
            </w:tcBorders>
          </w:tcPr>
          <w:p w14:paraId="135479F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91" w:type="dxa"/>
            <w:tcBorders>
              <w:left w:val="double" w:sz="4" w:space="0" w:color="auto"/>
            </w:tcBorders>
          </w:tcPr>
          <w:p w14:paraId="2AD6FA2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w:t>
            </w:r>
          </w:p>
        </w:tc>
        <w:tc>
          <w:tcPr>
            <w:tcW w:w="658" w:type="dxa"/>
            <w:tcBorders>
              <w:left w:val="double" w:sz="4" w:space="0" w:color="auto"/>
            </w:tcBorders>
          </w:tcPr>
          <w:p w14:paraId="1448723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90</w:t>
            </w:r>
          </w:p>
        </w:tc>
        <w:tc>
          <w:tcPr>
            <w:tcW w:w="891" w:type="dxa"/>
            <w:tcBorders>
              <w:left w:val="double" w:sz="4" w:space="0" w:color="auto"/>
            </w:tcBorders>
          </w:tcPr>
          <w:p w14:paraId="3A52174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w:t>
            </w:r>
          </w:p>
        </w:tc>
      </w:tr>
      <w:tr w:rsidR="001730AB" w:rsidRPr="000D109F" w14:paraId="2BB411CF"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7502543B" w14:textId="77777777" w:rsidR="001730AB" w:rsidRPr="000D109F" w:rsidRDefault="001730AB" w:rsidP="000D109F">
            <w:pPr>
              <w:tabs>
                <w:tab w:val="left" w:pos="1181"/>
              </w:tabs>
              <w:bidi/>
              <w:spacing w:after="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العادات </w:t>
            </w:r>
            <w:proofErr w:type="gramStart"/>
            <w:r w:rsidRPr="000D109F">
              <w:rPr>
                <w:rFonts w:asciiTheme="majorBidi" w:eastAsia="Times New Roman" w:hAnsiTheme="majorBidi" w:cstheme="majorBidi"/>
                <w:b/>
                <w:bCs/>
                <w:sz w:val="28"/>
                <w:szCs w:val="28"/>
                <w:rtl/>
                <w:lang w:bidi="ar-EG"/>
              </w:rPr>
              <w:t>والتقاليد</w:t>
            </w:r>
            <w:proofErr w:type="gramEnd"/>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7566547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71C25A6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w:t>
            </w:r>
          </w:p>
        </w:tc>
        <w:tc>
          <w:tcPr>
            <w:tcW w:w="658" w:type="dxa"/>
            <w:tcBorders>
              <w:left w:val="double" w:sz="4" w:space="0" w:color="auto"/>
            </w:tcBorders>
            <w:shd w:val="clear" w:color="auto" w:fill="auto"/>
          </w:tcPr>
          <w:p w14:paraId="4812014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891" w:type="dxa"/>
            <w:tcBorders>
              <w:left w:val="double" w:sz="4" w:space="0" w:color="auto"/>
            </w:tcBorders>
            <w:shd w:val="clear" w:color="auto" w:fill="auto"/>
          </w:tcPr>
          <w:p w14:paraId="75C8942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658" w:type="dxa"/>
            <w:tcBorders>
              <w:left w:val="double" w:sz="4" w:space="0" w:color="auto"/>
            </w:tcBorders>
          </w:tcPr>
          <w:p w14:paraId="2AE88A5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110</w:t>
            </w:r>
          </w:p>
        </w:tc>
        <w:tc>
          <w:tcPr>
            <w:tcW w:w="891" w:type="dxa"/>
            <w:tcBorders>
              <w:left w:val="double" w:sz="4" w:space="0" w:color="auto"/>
            </w:tcBorders>
          </w:tcPr>
          <w:p w14:paraId="360EF98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w:t>
            </w:r>
          </w:p>
        </w:tc>
        <w:tc>
          <w:tcPr>
            <w:tcW w:w="658" w:type="dxa"/>
            <w:tcBorders>
              <w:left w:val="double" w:sz="4" w:space="0" w:color="auto"/>
            </w:tcBorders>
          </w:tcPr>
          <w:p w14:paraId="7786868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91" w:type="dxa"/>
            <w:tcBorders>
              <w:left w:val="double" w:sz="4" w:space="0" w:color="auto"/>
            </w:tcBorders>
          </w:tcPr>
          <w:p w14:paraId="7EE4D45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w:t>
            </w:r>
          </w:p>
        </w:tc>
      </w:tr>
      <w:tr w:rsidR="001730AB" w:rsidRPr="000D109F" w14:paraId="640871AE"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361C0F30" w14:textId="77777777" w:rsidR="001730AB" w:rsidRPr="000D109F" w:rsidRDefault="001730AB" w:rsidP="000D109F">
            <w:pPr>
              <w:tabs>
                <w:tab w:val="left" w:pos="1181"/>
              </w:tabs>
              <w:bidi/>
              <w:spacing w:after="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الزي البدوي</w:t>
            </w:r>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6D7F67D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75</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4BC0C22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658" w:type="dxa"/>
            <w:tcBorders>
              <w:left w:val="double" w:sz="4" w:space="0" w:color="auto"/>
            </w:tcBorders>
            <w:shd w:val="clear" w:color="auto" w:fill="auto"/>
          </w:tcPr>
          <w:p w14:paraId="3CE4706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35</w:t>
            </w:r>
          </w:p>
        </w:tc>
        <w:tc>
          <w:tcPr>
            <w:tcW w:w="891" w:type="dxa"/>
            <w:tcBorders>
              <w:left w:val="double" w:sz="4" w:space="0" w:color="auto"/>
            </w:tcBorders>
            <w:shd w:val="clear" w:color="auto" w:fill="auto"/>
          </w:tcPr>
          <w:p w14:paraId="22B85E3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658" w:type="dxa"/>
            <w:tcBorders>
              <w:left w:val="double" w:sz="4" w:space="0" w:color="auto"/>
            </w:tcBorders>
          </w:tcPr>
          <w:p w14:paraId="1603D63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90</w:t>
            </w:r>
          </w:p>
        </w:tc>
        <w:tc>
          <w:tcPr>
            <w:tcW w:w="891" w:type="dxa"/>
            <w:tcBorders>
              <w:left w:val="double" w:sz="4" w:space="0" w:color="auto"/>
            </w:tcBorders>
          </w:tcPr>
          <w:p w14:paraId="2C3E2BE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w:t>
            </w:r>
          </w:p>
        </w:tc>
        <w:tc>
          <w:tcPr>
            <w:tcW w:w="658" w:type="dxa"/>
            <w:tcBorders>
              <w:left w:val="double" w:sz="4" w:space="0" w:color="auto"/>
            </w:tcBorders>
          </w:tcPr>
          <w:p w14:paraId="6827765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891" w:type="dxa"/>
            <w:tcBorders>
              <w:left w:val="double" w:sz="4" w:space="0" w:color="auto"/>
            </w:tcBorders>
          </w:tcPr>
          <w:p w14:paraId="4CF4BD21"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r>
      <w:tr w:rsidR="001730AB" w:rsidRPr="000D109F" w14:paraId="65EC0CBA"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32FE001F" w14:textId="77777777" w:rsidR="001730AB" w:rsidRPr="000D109F" w:rsidRDefault="001730AB" w:rsidP="000D109F">
            <w:pPr>
              <w:tabs>
                <w:tab w:val="left" w:pos="1181"/>
              </w:tabs>
              <w:bidi/>
              <w:spacing w:after="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الخيمة</w:t>
            </w:r>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b/>
                <w:bCs/>
                <w:sz w:val="28"/>
                <w:szCs w:val="28"/>
                <w:rtl/>
                <w:lang w:bidi="ar-EG"/>
              </w:rPr>
              <w:t>"بيت الشعر"</w:t>
            </w:r>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55576BE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105</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15D3FB3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w:t>
            </w:r>
          </w:p>
        </w:tc>
        <w:tc>
          <w:tcPr>
            <w:tcW w:w="658" w:type="dxa"/>
            <w:tcBorders>
              <w:left w:val="double" w:sz="4" w:space="0" w:color="auto"/>
            </w:tcBorders>
            <w:shd w:val="clear" w:color="auto" w:fill="auto"/>
          </w:tcPr>
          <w:p w14:paraId="0059A64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65</w:t>
            </w:r>
          </w:p>
        </w:tc>
        <w:tc>
          <w:tcPr>
            <w:tcW w:w="891" w:type="dxa"/>
            <w:tcBorders>
              <w:left w:val="double" w:sz="4" w:space="0" w:color="auto"/>
            </w:tcBorders>
            <w:shd w:val="clear" w:color="auto" w:fill="auto"/>
          </w:tcPr>
          <w:p w14:paraId="0A4CD33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17</w:t>
            </w:r>
          </w:p>
        </w:tc>
        <w:tc>
          <w:tcPr>
            <w:tcW w:w="658" w:type="dxa"/>
            <w:tcBorders>
              <w:left w:val="double" w:sz="4" w:space="0" w:color="auto"/>
            </w:tcBorders>
          </w:tcPr>
          <w:p w14:paraId="404F2A7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91" w:type="dxa"/>
            <w:tcBorders>
              <w:left w:val="double" w:sz="4" w:space="0" w:color="auto"/>
            </w:tcBorders>
          </w:tcPr>
          <w:p w14:paraId="381CDE6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w:t>
            </w:r>
          </w:p>
        </w:tc>
        <w:tc>
          <w:tcPr>
            <w:tcW w:w="658" w:type="dxa"/>
            <w:tcBorders>
              <w:left w:val="double" w:sz="4" w:space="0" w:color="auto"/>
            </w:tcBorders>
          </w:tcPr>
          <w:p w14:paraId="468CF56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70</w:t>
            </w:r>
          </w:p>
        </w:tc>
        <w:tc>
          <w:tcPr>
            <w:tcW w:w="891" w:type="dxa"/>
            <w:tcBorders>
              <w:left w:val="double" w:sz="4" w:space="0" w:color="auto"/>
            </w:tcBorders>
          </w:tcPr>
          <w:p w14:paraId="28AF3E0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w:t>
            </w:r>
          </w:p>
        </w:tc>
      </w:tr>
      <w:tr w:rsidR="001730AB" w:rsidRPr="000D109F" w14:paraId="3B7FCE2D"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2BB12885" w14:textId="77777777" w:rsidR="001730AB" w:rsidRPr="000D109F" w:rsidRDefault="001730AB" w:rsidP="000D109F">
            <w:pPr>
              <w:tabs>
                <w:tab w:val="left" w:pos="1181"/>
              </w:tabs>
              <w:bidi/>
              <w:spacing w:after="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الأدوات التقليدية</w:t>
            </w:r>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466C2DD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3F275B6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w:t>
            </w:r>
          </w:p>
        </w:tc>
        <w:tc>
          <w:tcPr>
            <w:tcW w:w="658" w:type="dxa"/>
            <w:tcBorders>
              <w:left w:val="double" w:sz="4" w:space="0" w:color="auto"/>
            </w:tcBorders>
            <w:shd w:val="clear" w:color="auto" w:fill="auto"/>
          </w:tcPr>
          <w:p w14:paraId="63EB925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891" w:type="dxa"/>
            <w:tcBorders>
              <w:left w:val="double" w:sz="4" w:space="0" w:color="auto"/>
            </w:tcBorders>
            <w:shd w:val="clear" w:color="auto" w:fill="auto"/>
          </w:tcPr>
          <w:p w14:paraId="5F5A8F8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w:t>
            </w:r>
          </w:p>
        </w:tc>
        <w:tc>
          <w:tcPr>
            <w:tcW w:w="658" w:type="dxa"/>
            <w:tcBorders>
              <w:left w:val="double" w:sz="4" w:space="0" w:color="auto"/>
            </w:tcBorders>
          </w:tcPr>
          <w:p w14:paraId="3040885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891" w:type="dxa"/>
            <w:tcBorders>
              <w:left w:val="double" w:sz="4" w:space="0" w:color="auto"/>
            </w:tcBorders>
          </w:tcPr>
          <w:p w14:paraId="36BBD6E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658" w:type="dxa"/>
            <w:tcBorders>
              <w:left w:val="double" w:sz="4" w:space="0" w:color="auto"/>
            </w:tcBorders>
          </w:tcPr>
          <w:p w14:paraId="5F2F956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91" w:type="dxa"/>
            <w:tcBorders>
              <w:left w:val="double" w:sz="4" w:space="0" w:color="auto"/>
            </w:tcBorders>
          </w:tcPr>
          <w:p w14:paraId="3F83B9E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w:t>
            </w:r>
          </w:p>
        </w:tc>
      </w:tr>
      <w:tr w:rsidR="001730AB" w:rsidRPr="000D109F" w14:paraId="384F09F2"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auto"/>
          </w:tcPr>
          <w:p w14:paraId="31156678" w14:textId="77777777" w:rsidR="001730AB" w:rsidRPr="000D109F" w:rsidRDefault="001730AB" w:rsidP="000D109F">
            <w:pPr>
              <w:tabs>
                <w:tab w:val="left" w:pos="1181"/>
              </w:tabs>
              <w:bidi/>
              <w:spacing w:after="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المعتقدات </w:t>
            </w:r>
            <w:proofErr w:type="gramStart"/>
            <w:r w:rsidRPr="000D109F">
              <w:rPr>
                <w:rFonts w:asciiTheme="majorBidi" w:eastAsia="Times New Roman" w:hAnsiTheme="majorBidi" w:cstheme="majorBidi"/>
                <w:b/>
                <w:bCs/>
                <w:sz w:val="28"/>
                <w:szCs w:val="28"/>
                <w:rtl/>
                <w:lang w:bidi="ar-EG"/>
              </w:rPr>
              <w:t>والمعارف</w:t>
            </w:r>
            <w:proofErr w:type="gramEnd"/>
          </w:p>
        </w:tc>
        <w:tc>
          <w:tcPr>
            <w:tcW w:w="658" w:type="dxa"/>
            <w:tcBorders>
              <w:top w:val="double" w:sz="4" w:space="0" w:color="auto"/>
              <w:left w:val="double" w:sz="4" w:space="0" w:color="auto"/>
              <w:bottom w:val="double" w:sz="4" w:space="0" w:color="auto"/>
              <w:right w:val="double" w:sz="4" w:space="0" w:color="auto"/>
            </w:tcBorders>
            <w:shd w:val="clear" w:color="auto" w:fill="auto"/>
          </w:tcPr>
          <w:p w14:paraId="1D08E66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50</w:t>
            </w:r>
          </w:p>
        </w:tc>
        <w:tc>
          <w:tcPr>
            <w:tcW w:w="891" w:type="dxa"/>
            <w:tcBorders>
              <w:top w:val="double" w:sz="4" w:space="0" w:color="auto"/>
              <w:left w:val="double" w:sz="4" w:space="0" w:color="auto"/>
              <w:bottom w:val="double" w:sz="4" w:space="0" w:color="auto"/>
              <w:right w:val="double" w:sz="4" w:space="0" w:color="auto"/>
            </w:tcBorders>
            <w:shd w:val="clear" w:color="auto" w:fill="auto"/>
          </w:tcPr>
          <w:p w14:paraId="797CE5D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w:t>
            </w:r>
          </w:p>
        </w:tc>
        <w:tc>
          <w:tcPr>
            <w:tcW w:w="658" w:type="dxa"/>
            <w:tcBorders>
              <w:left w:val="double" w:sz="4" w:space="0" w:color="auto"/>
            </w:tcBorders>
            <w:shd w:val="clear" w:color="auto" w:fill="auto"/>
          </w:tcPr>
          <w:p w14:paraId="47899DA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91" w:type="dxa"/>
            <w:tcBorders>
              <w:left w:val="double" w:sz="4" w:space="0" w:color="auto"/>
            </w:tcBorders>
            <w:shd w:val="clear" w:color="auto" w:fill="auto"/>
          </w:tcPr>
          <w:p w14:paraId="0571ECF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658" w:type="dxa"/>
            <w:tcBorders>
              <w:left w:val="double" w:sz="4" w:space="0" w:color="auto"/>
            </w:tcBorders>
          </w:tcPr>
          <w:p w14:paraId="7E9C2BF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891" w:type="dxa"/>
            <w:tcBorders>
              <w:left w:val="double" w:sz="4" w:space="0" w:color="auto"/>
            </w:tcBorders>
          </w:tcPr>
          <w:p w14:paraId="484EE4E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c>
          <w:tcPr>
            <w:tcW w:w="658" w:type="dxa"/>
            <w:tcBorders>
              <w:left w:val="double" w:sz="4" w:space="0" w:color="auto"/>
            </w:tcBorders>
          </w:tcPr>
          <w:p w14:paraId="15B0C48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891" w:type="dxa"/>
            <w:tcBorders>
              <w:left w:val="double" w:sz="4" w:space="0" w:color="auto"/>
            </w:tcBorders>
          </w:tcPr>
          <w:p w14:paraId="3970D2A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r>
      <w:tr w:rsidR="001730AB" w:rsidRPr="000D109F" w14:paraId="66DF2DB9" w14:textId="77777777" w:rsidTr="00761F2E">
        <w:trPr>
          <w:cantSplit/>
          <w:trHeight w:val="528"/>
          <w:jc w:val="center"/>
        </w:trPr>
        <w:tc>
          <w:tcPr>
            <w:tcW w:w="2897" w:type="dxa"/>
            <w:tcBorders>
              <w:top w:val="double" w:sz="4" w:space="0" w:color="auto"/>
              <w:left w:val="double" w:sz="4" w:space="0" w:color="auto"/>
              <w:bottom w:val="double" w:sz="4" w:space="0" w:color="auto"/>
              <w:right w:val="double" w:sz="4" w:space="0" w:color="auto"/>
            </w:tcBorders>
            <w:shd w:val="clear" w:color="auto" w:fill="D9D9D9"/>
          </w:tcPr>
          <w:p w14:paraId="4B3D4D40"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المجموع</w:t>
            </w:r>
          </w:p>
        </w:tc>
        <w:tc>
          <w:tcPr>
            <w:tcW w:w="658" w:type="dxa"/>
            <w:tcBorders>
              <w:top w:val="double" w:sz="4" w:space="0" w:color="auto"/>
              <w:left w:val="double" w:sz="4" w:space="0" w:color="auto"/>
              <w:bottom w:val="double" w:sz="4" w:space="0" w:color="auto"/>
              <w:right w:val="double" w:sz="4" w:space="0" w:color="auto"/>
            </w:tcBorders>
            <w:shd w:val="clear" w:color="auto" w:fill="D9D9D9"/>
          </w:tcPr>
          <w:p w14:paraId="09C95CE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780</w:t>
            </w:r>
          </w:p>
        </w:tc>
        <w:tc>
          <w:tcPr>
            <w:tcW w:w="891" w:type="dxa"/>
            <w:tcBorders>
              <w:top w:val="double" w:sz="4" w:space="0" w:color="auto"/>
              <w:left w:val="double" w:sz="4" w:space="0" w:color="auto"/>
              <w:bottom w:val="double" w:sz="4" w:space="0" w:color="auto"/>
              <w:right w:val="double" w:sz="4" w:space="0" w:color="auto"/>
            </w:tcBorders>
            <w:shd w:val="clear" w:color="auto" w:fill="D9D9D9"/>
          </w:tcPr>
          <w:p w14:paraId="0CFDDCC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658" w:type="dxa"/>
            <w:tcBorders>
              <w:left w:val="double" w:sz="4" w:space="0" w:color="auto"/>
            </w:tcBorders>
            <w:shd w:val="clear" w:color="auto" w:fill="D9D9D9"/>
          </w:tcPr>
          <w:p w14:paraId="020C072E"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390</w:t>
            </w:r>
          </w:p>
        </w:tc>
        <w:tc>
          <w:tcPr>
            <w:tcW w:w="891" w:type="dxa"/>
            <w:tcBorders>
              <w:left w:val="double" w:sz="4" w:space="0" w:color="auto"/>
            </w:tcBorders>
            <w:shd w:val="clear" w:color="auto" w:fill="D9D9D9"/>
          </w:tcPr>
          <w:p w14:paraId="227C225D"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658" w:type="dxa"/>
            <w:tcBorders>
              <w:left w:val="double" w:sz="4" w:space="0" w:color="auto"/>
            </w:tcBorders>
            <w:shd w:val="clear" w:color="auto" w:fill="D9D9D9"/>
          </w:tcPr>
          <w:p w14:paraId="0F3F1B8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850</w:t>
            </w:r>
          </w:p>
        </w:tc>
        <w:tc>
          <w:tcPr>
            <w:tcW w:w="891" w:type="dxa"/>
            <w:tcBorders>
              <w:left w:val="double" w:sz="4" w:space="0" w:color="auto"/>
            </w:tcBorders>
            <w:shd w:val="clear" w:color="auto" w:fill="D9D9D9"/>
          </w:tcPr>
          <w:p w14:paraId="031027C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658" w:type="dxa"/>
            <w:tcBorders>
              <w:left w:val="double" w:sz="4" w:space="0" w:color="auto"/>
            </w:tcBorders>
            <w:shd w:val="clear" w:color="auto" w:fill="D9D9D9"/>
          </w:tcPr>
          <w:p w14:paraId="1DD2719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810</w:t>
            </w:r>
          </w:p>
        </w:tc>
        <w:tc>
          <w:tcPr>
            <w:tcW w:w="891" w:type="dxa"/>
            <w:tcBorders>
              <w:left w:val="double" w:sz="4" w:space="0" w:color="auto"/>
            </w:tcBorders>
            <w:shd w:val="clear" w:color="auto" w:fill="D9D9D9"/>
          </w:tcPr>
          <w:p w14:paraId="2D5D144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r>
    </w:tbl>
    <w:p w14:paraId="1AE9F4D1"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p>
    <w:p w14:paraId="1C61AAE7"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i/>
          <w:iCs/>
          <w:sz w:val="28"/>
          <w:szCs w:val="28"/>
          <w:rtl/>
          <w:lang w:bidi="ar-EG"/>
        </w:rPr>
      </w:pPr>
      <w:r w:rsidRPr="000D109F">
        <w:rPr>
          <w:rFonts w:asciiTheme="majorBidi" w:eastAsia="Calibri" w:hAnsiTheme="majorBidi" w:cstheme="majorBidi"/>
          <w:sz w:val="28"/>
          <w:szCs w:val="28"/>
          <w:rtl/>
          <w:lang w:bidi="ar-EG"/>
        </w:rPr>
        <w:lastRenderedPageBreak/>
        <w:t xml:space="preserve">حرص القائمون على النشر على الصفحات مجال الدراسة على تنوع عناصر التراث المعروضة. وقد جاءت </w:t>
      </w:r>
      <w:r w:rsidRPr="000D109F">
        <w:rPr>
          <w:rFonts w:asciiTheme="majorBidi" w:eastAsia="Calibri" w:hAnsiTheme="majorBidi" w:cstheme="majorBidi"/>
          <w:b/>
          <w:bCs/>
          <w:sz w:val="28"/>
          <w:szCs w:val="28"/>
          <w:rtl/>
          <w:lang w:bidi="ar-EG"/>
        </w:rPr>
        <w:t>الأمثال والحكم</w:t>
      </w:r>
      <w:r w:rsidRPr="000D109F">
        <w:rPr>
          <w:rFonts w:asciiTheme="majorBidi" w:eastAsia="Calibri" w:hAnsiTheme="majorBidi" w:cstheme="majorBidi"/>
          <w:sz w:val="28"/>
          <w:szCs w:val="28"/>
          <w:rtl/>
          <w:lang w:bidi="ar-EG"/>
        </w:rPr>
        <w:t xml:space="preserve"> في الترتيب الأول على كل من صفحتيْ (حياة البدو، وتراث البدو والبادية) وذلك بنسبة (15%)، وجاءت بنسبة (14%) 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xml:space="preserve">)، وظهرت في المرتبة الثانية على صفحة (عطر الأجداد) بنسبة (13%). وكان معظم الأمثال والحكم المنشورة تظهر أصالة الشعب البدوي، الأمر الذي يدعوهم إلى الحفاظ على تراثهم، مثل: </w:t>
      </w:r>
      <w:r w:rsidRPr="000D109F">
        <w:rPr>
          <w:rFonts w:asciiTheme="majorBidi" w:eastAsia="Calibri" w:hAnsiTheme="majorBidi" w:cstheme="majorBidi"/>
          <w:i/>
          <w:iCs/>
          <w:sz w:val="28"/>
          <w:szCs w:val="28"/>
          <w:rtl/>
          <w:lang w:bidi="ar-EG"/>
        </w:rPr>
        <w:t xml:space="preserve"> "تدخل حرب أو عراك تلاقي البدوي دايما معاك</w:t>
      </w:r>
      <w:r w:rsidRPr="000D109F">
        <w:rPr>
          <w:rFonts w:asciiTheme="majorBidi" w:eastAsia="Calibri" w:hAnsiTheme="majorBidi" w:cstheme="majorBidi"/>
          <w:sz w:val="28"/>
          <w:szCs w:val="28"/>
          <w:rtl/>
          <w:lang w:bidi="ar-EG"/>
        </w:rPr>
        <w:t>"،  "</w:t>
      </w:r>
      <w:r w:rsidRPr="000D109F">
        <w:rPr>
          <w:rFonts w:asciiTheme="majorBidi" w:eastAsia="Calibri" w:hAnsiTheme="majorBidi" w:cstheme="majorBidi"/>
          <w:i/>
          <w:iCs/>
          <w:sz w:val="28"/>
          <w:szCs w:val="28"/>
          <w:rtl/>
          <w:lang w:bidi="ar-EG"/>
        </w:rPr>
        <w:t xml:space="preserve">صيت البدو سابق اقدامهم منين </w:t>
      </w:r>
      <w:proofErr w:type="spellStart"/>
      <w:r w:rsidRPr="000D109F">
        <w:rPr>
          <w:rFonts w:asciiTheme="majorBidi" w:eastAsia="Calibri" w:hAnsiTheme="majorBidi" w:cstheme="majorBidi"/>
          <w:i/>
          <w:iCs/>
          <w:sz w:val="28"/>
          <w:szCs w:val="28"/>
          <w:rtl/>
          <w:lang w:bidi="ar-EG"/>
        </w:rPr>
        <w:t>ميمشوا</w:t>
      </w:r>
      <w:proofErr w:type="spellEnd"/>
      <w:r w:rsidRPr="000D109F">
        <w:rPr>
          <w:rFonts w:asciiTheme="majorBidi" w:eastAsia="Calibri" w:hAnsiTheme="majorBidi" w:cstheme="majorBidi"/>
          <w:i/>
          <w:iCs/>
          <w:sz w:val="28"/>
          <w:szCs w:val="28"/>
          <w:rtl/>
          <w:lang w:bidi="ar-EG"/>
        </w:rPr>
        <w:t xml:space="preserve"> يكون قدامهم".</w:t>
      </w:r>
    </w:p>
    <w:p w14:paraId="69E62380"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 </w:t>
      </w:r>
      <w:proofErr w:type="gramStart"/>
      <w:r w:rsidRPr="000D109F">
        <w:rPr>
          <w:rFonts w:asciiTheme="majorBidi" w:eastAsia="Calibri" w:hAnsiTheme="majorBidi" w:cstheme="majorBidi"/>
          <w:sz w:val="28"/>
          <w:szCs w:val="28"/>
          <w:rtl/>
          <w:lang w:bidi="ar-EG"/>
        </w:rPr>
        <w:t>واهتم</w:t>
      </w:r>
      <w:proofErr w:type="gramEnd"/>
      <w:r w:rsidRPr="000D109F">
        <w:rPr>
          <w:rFonts w:asciiTheme="majorBidi" w:eastAsia="Calibri" w:hAnsiTheme="majorBidi" w:cstheme="majorBidi"/>
          <w:sz w:val="28"/>
          <w:szCs w:val="28"/>
          <w:rtl/>
          <w:lang w:bidi="ar-EG"/>
        </w:rPr>
        <w:t xml:space="preserve"> جميع الصفحات بنشر العديد من </w:t>
      </w:r>
      <w:r w:rsidRPr="000D109F">
        <w:rPr>
          <w:rFonts w:asciiTheme="majorBidi" w:eastAsia="Calibri" w:hAnsiTheme="majorBidi" w:cstheme="majorBidi"/>
          <w:b/>
          <w:bCs/>
          <w:sz w:val="28"/>
          <w:szCs w:val="28"/>
          <w:rtl/>
          <w:lang w:bidi="ar-EG"/>
        </w:rPr>
        <w:t>القصص</w:t>
      </w:r>
      <w:r w:rsidRPr="000D109F">
        <w:rPr>
          <w:rFonts w:asciiTheme="majorBidi" w:eastAsia="Calibri" w:hAnsiTheme="majorBidi" w:cstheme="majorBidi"/>
          <w:sz w:val="28"/>
          <w:szCs w:val="28"/>
          <w:rtl/>
          <w:lang w:bidi="ar-EG"/>
        </w:rPr>
        <w:t xml:space="preserve"> من التراث البدوي. وجاءت في المرتبة الأولى بنسبة (20%)  في صفحة "عطر الأجداد"، وجاءت النسب متساوية (14%) في صفحتيْ "حياة البدو، وتراث البدو والبادية"، وكانت النسبة متقاربة منهما (13%) في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وكان معظمها يدور في سياق اجتماعي مثل "قصة الجازية" التي تتناول موضوع الثأر في المجتمع البدوي، و"قصة الضباعة" وتم نشر القصتين على صفحة حياة البد</w:t>
      </w:r>
      <w:bookmarkStart w:id="44" w:name="_Hlk142905605"/>
      <w:r w:rsidRPr="000D109F">
        <w:rPr>
          <w:rFonts w:asciiTheme="majorBidi" w:eastAsia="Calibri" w:hAnsiTheme="majorBidi" w:cstheme="majorBidi"/>
          <w:sz w:val="28"/>
          <w:szCs w:val="28"/>
          <w:rtl/>
          <w:lang w:bidi="ar-EG"/>
        </w:rPr>
        <w:t>و</w:t>
      </w:r>
      <w:bookmarkEnd w:id="44"/>
      <w:r w:rsidRPr="000D109F">
        <w:rPr>
          <w:rFonts w:asciiTheme="majorBidi" w:eastAsia="Calibri" w:hAnsiTheme="majorBidi" w:cstheme="majorBidi"/>
          <w:sz w:val="28"/>
          <w:szCs w:val="28"/>
          <w:rtl/>
          <w:lang w:bidi="ar-EG"/>
        </w:rPr>
        <w:t xml:space="preserve">. </w:t>
      </w:r>
    </w:p>
    <w:p w14:paraId="3CECDF8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 xml:space="preserve">كما اهتم القائمون على الصفحات بتناول </w:t>
      </w:r>
      <w:r w:rsidRPr="000D109F">
        <w:rPr>
          <w:rFonts w:asciiTheme="majorBidi" w:eastAsia="Times New Roman" w:hAnsiTheme="majorBidi" w:cstheme="majorBidi"/>
          <w:b/>
          <w:bCs/>
          <w:sz w:val="28"/>
          <w:szCs w:val="28"/>
          <w:rtl/>
          <w:lang w:val="en-GB" w:bidi="ar-EG"/>
        </w:rPr>
        <w:t>العادات والتقاليد البدوية</w:t>
      </w:r>
      <w:r w:rsidRPr="000D109F">
        <w:rPr>
          <w:rFonts w:asciiTheme="majorBidi" w:eastAsia="Times New Roman" w:hAnsiTheme="majorBidi" w:cstheme="majorBidi"/>
          <w:sz w:val="28"/>
          <w:szCs w:val="28"/>
          <w:rtl/>
          <w:lang w:val="en-GB" w:bidi="ar-EG"/>
        </w:rPr>
        <w:t xml:space="preserve">؛ مثل: الاحتفال بالأعياد والمواسم، وعادات الأفراح، والوفاة، وحفلات سبوع الأطفال. حيث نشر أحد أعضاء صفحة "عطر الأجداد" صورًا  لمولود كُتب أعلاها </w:t>
      </w:r>
      <w:r w:rsidRPr="000D109F">
        <w:rPr>
          <w:rFonts w:asciiTheme="majorBidi" w:eastAsia="Times New Roman" w:hAnsiTheme="majorBidi" w:cstheme="majorBidi"/>
          <w:i/>
          <w:iCs/>
          <w:sz w:val="28"/>
          <w:szCs w:val="28"/>
          <w:rtl/>
          <w:lang w:val="en-GB" w:bidi="ar-EG"/>
        </w:rPr>
        <w:t xml:space="preserve">"اليوم طل القمر بوادينا، العقبى لكل خوتنا سبوع شيخ العرب حميدة بو سعيدة". </w:t>
      </w:r>
      <w:proofErr w:type="gramStart"/>
      <w:r w:rsidRPr="000D109F">
        <w:rPr>
          <w:rFonts w:asciiTheme="majorBidi" w:eastAsia="Times New Roman" w:hAnsiTheme="majorBidi" w:cstheme="majorBidi"/>
          <w:sz w:val="28"/>
          <w:szCs w:val="28"/>
          <w:rtl/>
          <w:lang w:val="en-GB" w:bidi="ar-EG"/>
        </w:rPr>
        <w:t>كما</w:t>
      </w:r>
      <w:proofErr w:type="gramEnd"/>
      <w:r w:rsidRPr="000D109F">
        <w:rPr>
          <w:rFonts w:asciiTheme="majorBidi" w:eastAsia="Times New Roman" w:hAnsiTheme="majorBidi" w:cstheme="majorBidi"/>
          <w:sz w:val="28"/>
          <w:szCs w:val="28"/>
          <w:rtl/>
          <w:lang w:val="en-GB" w:bidi="ar-EG"/>
        </w:rPr>
        <w:t xml:space="preserve"> ظهرت على الصفحة نفسها بعض المواد</w:t>
      </w:r>
      <w:r w:rsidRPr="000D109F">
        <w:rPr>
          <w:rFonts w:asciiTheme="majorBidi" w:eastAsia="Times New Roman" w:hAnsiTheme="majorBidi" w:cstheme="majorBidi"/>
          <w:color w:val="FF0000"/>
          <w:sz w:val="28"/>
          <w:szCs w:val="28"/>
          <w:rtl/>
          <w:lang w:val="en-GB" w:bidi="ar-EG"/>
        </w:rPr>
        <w:t xml:space="preserve"> </w:t>
      </w:r>
      <w:r w:rsidRPr="000D109F">
        <w:rPr>
          <w:rFonts w:asciiTheme="majorBidi" w:eastAsia="Times New Roman" w:hAnsiTheme="majorBidi" w:cstheme="majorBidi"/>
          <w:sz w:val="28"/>
          <w:szCs w:val="28"/>
          <w:rtl/>
          <w:lang w:val="en-GB" w:bidi="ar-EG"/>
        </w:rPr>
        <w:t>التي تنقل</w:t>
      </w:r>
      <w:r w:rsidRPr="000D109F">
        <w:rPr>
          <w:rFonts w:asciiTheme="majorBidi" w:eastAsia="Times New Roman" w:hAnsiTheme="majorBidi" w:cstheme="majorBidi"/>
          <w:color w:val="FF0000"/>
          <w:sz w:val="28"/>
          <w:szCs w:val="28"/>
          <w:rtl/>
          <w:lang w:val="en-GB" w:bidi="ar-EG"/>
        </w:rPr>
        <w:t xml:space="preserve"> </w:t>
      </w:r>
      <w:r w:rsidRPr="000D109F">
        <w:rPr>
          <w:rFonts w:asciiTheme="majorBidi" w:eastAsia="Times New Roman" w:hAnsiTheme="majorBidi" w:cstheme="majorBidi"/>
          <w:sz w:val="28"/>
          <w:szCs w:val="28"/>
          <w:rtl/>
          <w:lang w:val="en-GB" w:bidi="ar-EG"/>
        </w:rPr>
        <w:t xml:space="preserve">مراسم الزفاف الخاصة بأحد أبناء قبيلة أولاد علي كُتب أعلاها " </w:t>
      </w:r>
      <w:r w:rsidRPr="000D109F">
        <w:rPr>
          <w:rFonts w:asciiTheme="majorBidi" w:eastAsia="Times New Roman" w:hAnsiTheme="majorBidi" w:cstheme="majorBidi"/>
          <w:i/>
          <w:iCs/>
          <w:sz w:val="28"/>
          <w:szCs w:val="28"/>
          <w:rtl/>
          <w:lang w:val="en-GB" w:bidi="ar-EG"/>
        </w:rPr>
        <w:t xml:space="preserve">أفراح أولاد علي لها هيبتها فرح سمير قفة". </w:t>
      </w:r>
      <w:r w:rsidRPr="000D109F">
        <w:rPr>
          <w:rFonts w:asciiTheme="majorBidi" w:eastAsia="Times New Roman" w:hAnsiTheme="majorBidi" w:cstheme="majorBidi"/>
          <w:sz w:val="28"/>
          <w:szCs w:val="28"/>
          <w:rtl/>
          <w:lang w:val="en-GB" w:bidi="ar-EG"/>
        </w:rPr>
        <w:t xml:space="preserve">وظهر مثل تلك </w:t>
      </w:r>
      <w:proofErr w:type="spellStart"/>
      <w:r w:rsidRPr="000D109F">
        <w:rPr>
          <w:rFonts w:asciiTheme="majorBidi" w:eastAsia="Times New Roman" w:hAnsiTheme="majorBidi" w:cstheme="majorBidi"/>
          <w:sz w:val="28"/>
          <w:szCs w:val="28"/>
          <w:rtl/>
          <w:lang w:val="en-GB" w:bidi="ar-EG"/>
        </w:rPr>
        <w:t>البوستات</w:t>
      </w:r>
      <w:proofErr w:type="spellEnd"/>
      <w:r w:rsidRPr="000D109F">
        <w:rPr>
          <w:rFonts w:asciiTheme="majorBidi" w:eastAsia="Times New Roman" w:hAnsiTheme="majorBidi" w:cstheme="majorBidi"/>
          <w:sz w:val="28"/>
          <w:szCs w:val="28"/>
          <w:rtl/>
          <w:lang w:val="en-GB" w:bidi="ar-EG"/>
        </w:rPr>
        <w:t xml:space="preserve"> بنسب مختلفة على الصفحات، فجاءت  بنسبة متساوية (13%) على صفحتيْ "حياة البدو، وعطر الأجداد". وهي نسبة متقاربة مع صفحة "تراث البدو والبادية" (12%)؛ بينما كانت النسبة الأكبر على صفحة "البدوي </w:t>
      </w:r>
      <w:proofErr w:type="spellStart"/>
      <w:r w:rsidRPr="000D109F">
        <w:rPr>
          <w:rFonts w:asciiTheme="majorBidi" w:eastAsia="Times New Roman" w:hAnsiTheme="majorBidi" w:cstheme="majorBidi"/>
          <w:sz w:val="28"/>
          <w:szCs w:val="28"/>
          <w:rtl/>
          <w:lang w:val="en-GB" w:bidi="ar-EG"/>
        </w:rPr>
        <w:t>بيقول</w:t>
      </w:r>
      <w:proofErr w:type="spellEnd"/>
      <w:r w:rsidRPr="000D109F">
        <w:rPr>
          <w:rFonts w:asciiTheme="majorBidi" w:eastAsia="Times New Roman" w:hAnsiTheme="majorBidi" w:cstheme="majorBidi"/>
          <w:sz w:val="28"/>
          <w:szCs w:val="28"/>
          <w:rtl/>
          <w:lang w:val="en-GB" w:bidi="ar-EG"/>
        </w:rPr>
        <w:t xml:space="preserve">" (20%). </w:t>
      </w:r>
    </w:p>
    <w:p w14:paraId="664946A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color w:val="000000"/>
          <w:sz w:val="28"/>
          <w:szCs w:val="28"/>
          <w:rtl/>
          <w:lang w:val="en-GB" w:bidi="ar-EG"/>
        </w:rPr>
      </w:pPr>
      <w:r w:rsidRPr="000D109F">
        <w:rPr>
          <w:rFonts w:asciiTheme="majorBidi" w:eastAsia="Times New Roman" w:hAnsiTheme="majorBidi" w:cstheme="majorBidi"/>
          <w:i/>
          <w:iCs/>
          <w:sz w:val="28"/>
          <w:szCs w:val="28"/>
          <w:rtl/>
          <w:lang w:val="en-GB" w:bidi="ar-EG"/>
        </w:rPr>
        <w:t xml:space="preserve"> </w:t>
      </w:r>
      <w:r w:rsidRPr="000D109F">
        <w:rPr>
          <w:rFonts w:asciiTheme="majorBidi" w:eastAsia="Times New Roman" w:hAnsiTheme="majorBidi" w:cstheme="majorBidi"/>
          <w:sz w:val="28"/>
          <w:szCs w:val="28"/>
          <w:rtl/>
          <w:lang w:val="en-GB" w:bidi="ar-EG"/>
        </w:rPr>
        <w:t xml:space="preserve">ونظرًا لأهمية </w:t>
      </w:r>
      <w:r w:rsidRPr="000D109F">
        <w:rPr>
          <w:rFonts w:asciiTheme="majorBidi" w:eastAsia="Times New Roman" w:hAnsiTheme="majorBidi" w:cstheme="majorBidi"/>
          <w:b/>
          <w:bCs/>
          <w:sz w:val="28"/>
          <w:szCs w:val="28"/>
          <w:rtl/>
          <w:lang w:val="en-GB" w:bidi="ar-EG"/>
        </w:rPr>
        <w:t>الشعر</w:t>
      </w:r>
      <w:r w:rsidRPr="000D109F">
        <w:rPr>
          <w:rFonts w:asciiTheme="majorBidi" w:eastAsia="Times New Roman" w:hAnsiTheme="majorBidi" w:cstheme="majorBidi"/>
          <w:sz w:val="28"/>
          <w:szCs w:val="28"/>
          <w:rtl/>
          <w:lang w:val="en-GB" w:bidi="ar-EG"/>
        </w:rPr>
        <w:t xml:space="preserve"> في المجتمع البدوي، وكثرة شعراء البادية، سعى القائمون بالنشر إلى عرض العديد من القصائد البدوية الكاملة، أو أبيات منها لشعراء مشهورين، سواء كانت القصائد مسجلة بصوت الشاعر، أو مدونة بالكلمات، وفي كل الأحوال كانت تلقى استحسانًا من الجمهور البدوي، حيث ظهر ذلك من خلال التعليقات، وتسجيلات الإعجاب، الأمر الذي يعني انجذابهم إلى هذا العنصر من عناصر التراث البدوي. وقد جاءت نسب  نشر الشعر على الصفحات بشكل متقارب إلى درجة كبيرة بين معظم الصفحات. </w:t>
      </w:r>
      <w:r w:rsidRPr="000D109F">
        <w:rPr>
          <w:rFonts w:asciiTheme="majorBidi" w:eastAsia="Times New Roman" w:hAnsiTheme="majorBidi" w:cstheme="majorBidi"/>
          <w:color w:val="000000"/>
          <w:sz w:val="28"/>
          <w:szCs w:val="28"/>
          <w:rtl/>
          <w:lang w:val="en-GB" w:bidi="ar-EG"/>
        </w:rPr>
        <w:t xml:space="preserve">حيث جاءت بنسبة متساوية (11%) على صفحتيْ "حياة البدو، وعطر الأجداد"، وبنسبة تقاربها (12%) على صفحة "تراث البدو والبادية"؛ بينما كانت النسبة الأقل (8%) على صفحة "البدوي </w:t>
      </w:r>
      <w:proofErr w:type="spellStart"/>
      <w:r w:rsidRPr="000D109F">
        <w:rPr>
          <w:rFonts w:asciiTheme="majorBidi" w:eastAsia="Times New Roman" w:hAnsiTheme="majorBidi" w:cstheme="majorBidi"/>
          <w:color w:val="000000"/>
          <w:sz w:val="28"/>
          <w:szCs w:val="28"/>
          <w:rtl/>
          <w:lang w:val="en-GB" w:bidi="ar-EG"/>
        </w:rPr>
        <w:t>بيقول</w:t>
      </w:r>
      <w:proofErr w:type="spellEnd"/>
      <w:r w:rsidRPr="000D109F">
        <w:rPr>
          <w:rFonts w:asciiTheme="majorBidi" w:eastAsia="Times New Roman" w:hAnsiTheme="majorBidi" w:cstheme="majorBidi"/>
          <w:color w:val="000000"/>
          <w:sz w:val="28"/>
          <w:szCs w:val="28"/>
          <w:rtl/>
          <w:lang w:val="en-GB" w:bidi="ar-EG"/>
        </w:rPr>
        <w:t>".</w:t>
      </w:r>
    </w:p>
    <w:p w14:paraId="2428E02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color w:val="00B0F0"/>
          <w:sz w:val="28"/>
          <w:szCs w:val="28"/>
          <w:rtl/>
          <w:lang w:val="en-GB" w:bidi="ar-EG"/>
        </w:rPr>
        <w:t xml:space="preserve"> </w:t>
      </w:r>
      <w:r w:rsidRPr="000D109F">
        <w:rPr>
          <w:rFonts w:asciiTheme="majorBidi" w:eastAsia="Times New Roman" w:hAnsiTheme="majorBidi" w:cstheme="majorBidi"/>
          <w:sz w:val="28"/>
          <w:szCs w:val="28"/>
          <w:rtl/>
          <w:lang w:val="en-GB" w:bidi="ar-EG"/>
        </w:rPr>
        <w:t xml:space="preserve">ولأن الزي البدوي هو أحد عناصر الثقافة المادية التي تميز البدو عن غيرهم من الثقافات الأخرى، فقد اهتم القائمون على الصفحات بنشر بعض الصور الأرشيفية والحية التي توضح الزي البدوي لدى الذكور والإناث.  الأمر الذي يسهم في  نشر جزء مهم من التراث البدوي المادي والحفاظ عليه. وتساوت نسبة نشر الزي (10%) على صفحات ثلاث، وتقاربت النسبة (11%) على الصفحة الرابعة. وقد نشرت صفحة "البدوي </w:t>
      </w:r>
      <w:proofErr w:type="spellStart"/>
      <w:r w:rsidRPr="000D109F">
        <w:rPr>
          <w:rFonts w:asciiTheme="majorBidi" w:eastAsia="Times New Roman" w:hAnsiTheme="majorBidi" w:cstheme="majorBidi"/>
          <w:sz w:val="28"/>
          <w:szCs w:val="28"/>
          <w:rtl/>
          <w:lang w:val="en-GB" w:bidi="ar-EG"/>
        </w:rPr>
        <w:t>بيقول</w:t>
      </w:r>
      <w:proofErr w:type="spellEnd"/>
      <w:r w:rsidRPr="000D109F">
        <w:rPr>
          <w:rFonts w:asciiTheme="majorBidi" w:eastAsia="Times New Roman" w:hAnsiTheme="majorBidi" w:cstheme="majorBidi"/>
          <w:sz w:val="28"/>
          <w:szCs w:val="28"/>
          <w:rtl/>
          <w:lang w:val="en-GB" w:bidi="ar-EG"/>
        </w:rPr>
        <w:t>" العديد من الصور للزي البدوي.</w:t>
      </w:r>
    </w:p>
    <w:p w14:paraId="4F2CA77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lastRenderedPageBreak/>
        <w:t xml:space="preserve"> </w:t>
      </w:r>
      <w:proofErr w:type="gramStart"/>
      <w:r w:rsidRPr="000D109F">
        <w:rPr>
          <w:rFonts w:asciiTheme="majorBidi" w:eastAsia="Times New Roman" w:hAnsiTheme="majorBidi" w:cstheme="majorBidi"/>
          <w:sz w:val="28"/>
          <w:szCs w:val="28"/>
          <w:rtl/>
          <w:lang w:val="en-GB" w:bidi="ar-EG"/>
        </w:rPr>
        <w:t>وقد</w:t>
      </w:r>
      <w:proofErr w:type="gramEnd"/>
      <w:r w:rsidRPr="000D109F">
        <w:rPr>
          <w:rFonts w:asciiTheme="majorBidi" w:eastAsia="Times New Roman" w:hAnsiTheme="majorBidi" w:cstheme="majorBidi"/>
          <w:sz w:val="28"/>
          <w:szCs w:val="28"/>
          <w:rtl/>
          <w:lang w:val="en-GB" w:bidi="ar-EG"/>
        </w:rPr>
        <w:t xml:space="preserve"> اهتمت الصفحات بنشر صور وفيديوهات للعديد من </w:t>
      </w:r>
      <w:r w:rsidRPr="000D109F">
        <w:rPr>
          <w:rFonts w:asciiTheme="majorBidi" w:eastAsia="Times New Roman" w:hAnsiTheme="majorBidi" w:cstheme="majorBidi"/>
          <w:b/>
          <w:bCs/>
          <w:sz w:val="28"/>
          <w:szCs w:val="28"/>
          <w:rtl/>
          <w:lang w:val="en-GB" w:bidi="ar-EG"/>
        </w:rPr>
        <w:t>الأدوات التقليدية</w:t>
      </w:r>
      <w:r w:rsidRPr="000D109F">
        <w:rPr>
          <w:rFonts w:asciiTheme="majorBidi" w:eastAsia="Times New Roman" w:hAnsiTheme="majorBidi" w:cstheme="majorBidi"/>
          <w:sz w:val="28"/>
          <w:szCs w:val="28"/>
          <w:rtl/>
          <w:lang w:val="en-GB" w:bidi="ar-EG"/>
        </w:rPr>
        <w:t xml:space="preserve"> في المجتمع البدوي،  التي تشمل: أدوات القهوة والشاي، وأدوات حفظ اللبن وصنع الزبد، وأدوات طحن الحبوب، وأدوات الطعام، وأدوات حفظ المياه، وأدوات غزل ونسج الصوف...إلخ. وجاءت نسب النشر متقاربة إلى حدٍّ كبير بين معظم الصفحات، حيث كانت النسبة الأعلى (12%) في صفحة "عطر الأجداد"؛ بينما كانت النسبة الأقل (7%) في صفحة "البدوي </w:t>
      </w:r>
      <w:proofErr w:type="spellStart"/>
      <w:r w:rsidRPr="000D109F">
        <w:rPr>
          <w:rFonts w:asciiTheme="majorBidi" w:eastAsia="Times New Roman" w:hAnsiTheme="majorBidi" w:cstheme="majorBidi"/>
          <w:sz w:val="28"/>
          <w:szCs w:val="28"/>
          <w:rtl/>
          <w:lang w:val="en-GB" w:bidi="ar-EG"/>
        </w:rPr>
        <w:t>بيقول</w:t>
      </w:r>
      <w:proofErr w:type="spellEnd"/>
      <w:r w:rsidRPr="000D109F">
        <w:rPr>
          <w:rFonts w:asciiTheme="majorBidi" w:eastAsia="Times New Roman" w:hAnsiTheme="majorBidi" w:cstheme="majorBidi"/>
          <w:sz w:val="28"/>
          <w:szCs w:val="28"/>
          <w:rtl/>
          <w:lang w:val="en-GB" w:bidi="ar-EG"/>
        </w:rPr>
        <w:t>".</w:t>
      </w:r>
    </w:p>
    <w:p w14:paraId="60F35E51" w14:textId="266C5275"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 xml:space="preserve"> </w:t>
      </w:r>
      <w:proofErr w:type="gramStart"/>
      <w:r w:rsidRPr="000D109F">
        <w:rPr>
          <w:rFonts w:asciiTheme="majorBidi" w:eastAsia="Times New Roman" w:hAnsiTheme="majorBidi" w:cstheme="majorBidi"/>
          <w:sz w:val="28"/>
          <w:szCs w:val="28"/>
          <w:rtl/>
          <w:lang w:val="en-GB" w:bidi="ar-EG"/>
        </w:rPr>
        <w:t>تضمن</w:t>
      </w:r>
      <w:proofErr w:type="gramEnd"/>
      <w:r w:rsidRPr="000D109F">
        <w:rPr>
          <w:rFonts w:asciiTheme="majorBidi" w:eastAsia="Times New Roman" w:hAnsiTheme="majorBidi" w:cstheme="majorBidi"/>
          <w:sz w:val="28"/>
          <w:szCs w:val="28"/>
          <w:rtl/>
          <w:lang w:val="en-GB" w:bidi="ar-EG"/>
        </w:rPr>
        <w:t xml:space="preserve"> معظم الصفحات منشورات عن </w:t>
      </w:r>
      <w:r w:rsidRPr="000D109F">
        <w:rPr>
          <w:rFonts w:asciiTheme="majorBidi" w:eastAsia="Times New Roman" w:hAnsiTheme="majorBidi" w:cstheme="majorBidi"/>
          <w:b/>
          <w:bCs/>
          <w:sz w:val="28"/>
          <w:szCs w:val="28"/>
          <w:rtl/>
          <w:lang w:val="en-GB" w:bidi="ar-EG"/>
        </w:rPr>
        <w:t>المعتقدات والمعارف</w:t>
      </w:r>
      <w:r w:rsidRPr="000D109F">
        <w:rPr>
          <w:rFonts w:asciiTheme="majorBidi" w:eastAsia="Times New Roman" w:hAnsiTheme="majorBidi" w:cstheme="majorBidi"/>
          <w:sz w:val="28"/>
          <w:szCs w:val="28"/>
          <w:rtl/>
          <w:lang w:val="en-GB" w:bidi="ar-EG"/>
        </w:rPr>
        <w:t>، وكانت أعلى نسبة للنشر(7%) على صفحة "حياة البدو"، وأقل نسبة (4%) على صفحتيْ "تراث البدو والبادية، وعطر الأجداد". وجاء معظم المنشورات في صورة قصص عن (المناطق المسكونة، والجان، والعفاريت، والعودة للحياة بعد الموت) ومنها على سبيل المثال: قصة "قارة جهنم" التي تحكي عن منطقة مجهولة مسكونة داخل الصحراء، وقصة "</w:t>
      </w:r>
      <w:proofErr w:type="spellStart"/>
      <w:r w:rsidRPr="000D109F">
        <w:rPr>
          <w:rFonts w:asciiTheme="majorBidi" w:eastAsia="Times New Roman" w:hAnsiTheme="majorBidi" w:cstheme="majorBidi"/>
          <w:sz w:val="28"/>
          <w:szCs w:val="28"/>
          <w:rtl/>
          <w:lang w:val="en-GB" w:bidi="ar-EG"/>
        </w:rPr>
        <w:t>يادم</w:t>
      </w:r>
      <w:proofErr w:type="spellEnd"/>
      <w:r w:rsidRPr="000D109F">
        <w:rPr>
          <w:rFonts w:asciiTheme="majorBidi" w:eastAsia="Times New Roman" w:hAnsiTheme="majorBidi" w:cstheme="majorBidi"/>
          <w:sz w:val="28"/>
          <w:szCs w:val="28"/>
          <w:rtl/>
          <w:lang w:val="en-GB" w:bidi="ar-EG"/>
        </w:rPr>
        <w:t xml:space="preserve"> والبير" اللتين نشرتا على صفحة "حياة البدو". </w:t>
      </w:r>
      <w:proofErr w:type="gramStart"/>
      <w:r w:rsidRPr="000D109F">
        <w:rPr>
          <w:rFonts w:asciiTheme="majorBidi" w:eastAsia="Times New Roman" w:hAnsiTheme="majorBidi" w:cstheme="majorBidi"/>
          <w:sz w:val="28"/>
          <w:szCs w:val="28"/>
          <w:rtl/>
          <w:lang w:val="en-GB" w:bidi="ar-EG"/>
        </w:rPr>
        <w:t>كما</w:t>
      </w:r>
      <w:proofErr w:type="gramEnd"/>
      <w:r w:rsidRPr="000D109F">
        <w:rPr>
          <w:rFonts w:asciiTheme="majorBidi" w:eastAsia="Times New Roman" w:hAnsiTheme="majorBidi" w:cstheme="majorBidi"/>
          <w:sz w:val="28"/>
          <w:szCs w:val="28"/>
          <w:rtl/>
          <w:lang w:val="en-GB" w:bidi="ar-EG"/>
        </w:rPr>
        <w:t xml:space="preserve"> جاء بعض المعتقدات والمعارف في صورة منشورات تتضمن معلومات، وفيديوهات لعملية جز "قص" صوف الأغنام، وعلاجات بعض أمراض الحيوانات، خاصة على صفحة "حياة البدو". إلى جانب المعتقدات والمعارف المرتبطة ببعض النباتات الصحراوية التي تستخدم لعلاج الكثير من الأمراض، والمعتقدات المرتبطة بحركة النجوم وتأثيرها على الحيوانات، والنباتات، التي نشرت في صفحة "البدوي </w:t>
      </w:r>
      <w:proofErr w:type="spellStart"/>
      <w:r w:rsidRPr="000D109F">
        <w:rPr>
          <w:rFonts w:asciiTheme="majorBidi" w:eastAsia="Times New Roman" w:hAnsiTheme="majorBidi" w:cstheme="majorBidi"/>
          <w:sz w:val="28"/>
          <w:szCs w:val="28"/>
          <w:rtl/>
          <w:lang w:val="en-GB" w:bidi="ar-EG"/>
        </w:rPr>
        <w:t>بيقول</w:t>
      </w:r>
      <w:proofErr w:type="spellEnd"/>
      <w:r w:rsidRPr="000D109F">
        <w:rPr>
          <w:rFonts w:asciiTheme="majorBidi" w:eastAsia="Times New Roman" w:hAnsiTheme="majorBidi" w:cstheme="majorBidi"/>
          <w:sz w:val="28"/>
          <w:szCs w:val="28"/>
          <w:rtl/>
          <w:lang w:val="en-GB" w:bidi="ar-EG"/>
        </w:rPr>
        <w:t>".</w:t>
      </w:r>
    </w:p>
    <w:p w14:paraId="73762A28"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rPr>
        <w:t xml:space="preserve">ب - لغة </w:t>
      </w:r>
      <w:proofErr w:type="gramStart"/>
      <w:r w:rsidRPr="000D109F">
        <w:rPr>
          <w:rFonts w:asciiTheme="majorBidi" w:eastAsia="Times New Roman" w:hAnsiTheme="majorBidi" w:cstheme="majorBidi"/>
          <w:b/>
          <w:bCs/>
          <w:sz w:val="28"/>
          <w:szCs w:val="28"/>
          <w:rtl/>
        </w:rPr>
        <w:t>المادة</w:t>
      </w:r>
      <w:proofErr w:type="gramEnd"/>
      <w:r w:rsidRPr="000D109F">
        <w:rPr>
          <w:rFonts w:asciiTheme="majorBidi" w:eastAsia="Times New Roman" w:hAnsiTheme="majorBidi" w:cstheme="majorBidi"/>
          <w:b/>
          <w:bCs/>
          <w:sz w:val="28"/>
          <w:szCs w:val="28"/>
          <w:rtl/>
        </w:rPr>
        <w:t xml:space="preserve"> المنشورة على الصفحات مجال الدراسة:</w:t>
      </w:r>
    </w:p>
    <w:p w14:paraId="173C2D7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b/>
          <w:bCs/>
          <w:sz w:val="28"/>
          <w:szCs w:val="28"/>
          <w:rtl/>
        </w:rPr>
        <w:t xml:space="preserve"> </w:t>
      </w:r>
      <w:r w:rsidRPr="000D109F">
        <w:rPr>
          <w:rFonts w:asciiTheme="majorBidi" w:eastAsia="Times New Roman" w:hAnsiTheme="majorBidi" w:cstheme="majorBidi"/>
          <w:sz w:val="28"/>
          <w:szCs w:val="28"/>
          <w:rtl/>
        </w:rPr>
        <w:t xml:space="preserve">أوضحت نتائج الدراسة التحليلية تنوع اللغة المستخدمة على الصفحات محل الدراسة، ما بين: الفصحى والعامية واللهجة البدوية؛ إلا أن </w:t>
      </w:r>
      <w:r w:rsidRPr="000D109F">
        <w:rPr>
          <w:rFonts w:asciiTheme="majorBidi" w:eastAsia="Times New Roman" w:hAnsiTheme="majorBidi" w:cstheme="majorBidi"/>
          <w:b/>
          <w:bCs/>
          <w:sz w:val="28"/>
          <w:szCs w:val="28"/>
          <w:rtl/>
        </w:rPr>
        <w:t>اللغة "اللهجة" البدوية</w:t>
      </w:r>
      <w:r w:rsidRPr="000D109F">
        <w:rPr>
          <w:rFonts w:asciiTheme="majorBidi" w:eastAsia="Times New Roman" w:hAnsiTheme="majorBidi" w:cstheme="majorBidi"/>
          <w:sz w:val="28"/>
          <w:szCs w:val="28"/>
          <w:rtl/>
        </w:rPr>
        <w:t xml:space="preserve"> كان لها النصيب الأكبر من الاستخدام؛ فجاءت في المرتبة الأولى على كل صفحات الدراسة، حيث بلغت نسبة الاعتماد على اللغة البدوية في صفحة "حياة البدو" (82%)، وظهرت بنسبة (74.3%) عل صفحة "البدوي </w:t>
      </w:r>
      <w:proofErr w:type="spellStart"/>
      <w:r w:rsidRPr="000D109F">
        <w:rPr>
          <w:rFonts w:asciiTheme="majorBidi" w:eastAsia="Times New Roman" w:hAnsiTheme="majorBidi" w:cstheme="majorBidi"/>
          <w:sz w:val="28"/>
          <w:szCs w:val="28"/>
          <w:rtl/>
        </w:rPr>
        <w:t>بيقول</w:t>
      </w:r>
      <w:proofErr w:type="spellEnd"/>
      <w:r w:rsidRPr="000D109F">
        <w:rPr>
          <w:rFonts w:asciiTheme="majorBidi" w:eastAsia="Times New Roman" w:hAnsiTheme="majorBidi" w:cstheme="majorBidi"/>
          <w:sz w:val="28"/>
          <w:szCs w:val="28"/>
          <w:rtl/>
        </w:rPr>
        <w:t xml:space="preserve">"، وجاءت على صفحة "تراث البدو" بنسبة (77.6%)، </w:t>
      </w:r>
      <w:proofErr w:type="gramStart"/>
      <w:r w:rsidRPr="000D109F">
        <w:rPr>
          <w:rFonts w:asciiTheme="majorBidi" w:eastAsia="Times New Roman" w:hAnsiTheme="majorBidi" w:cstheme="majorBidi"/>
          <w:sz w:val="28"/>
          <w:szCs w:val="28"/>
          <w:rtl/>
        </w:rPr>
        <w:t>في</w:t>
      </w:r>
      <w:proofErr w:type="gramEnd"/>
      <w:r w:rsidRPr="000D109F">
        <w:rPr>
          <w:rFonts w:asciiTheme="majorBidi" w:eastAsia="Times New Roman" w:hAnsiTheme="majorBidi" w:cstheme="majorBidi"/>
          <w:sz w:val="28"/>
          <w:szCs w:val="28"/>
          <w:rtl/>
        </w:rPr>
        <w:t xml:space="preserve"> حين بلغت نسبة (87%) من المواد المنشورة على صفحة "عطر الأجداد" وهذا ما يوضحه الجدول رقم (7):</w:t>
      </w:r>
    </w:p>
    <w:p w14:paraId="7AA97F5A" w14:textId="77777777" w:rsidR="001730AB" w:rsidRPr="000D109F" w:rsidRDefault="001730AB" w:rsidP="000D109F">
      <w:pPr>
        <w:autoSpaceDE w:val="0"/>
        <w:autoSpaceDN w:val="0"/>
        <w:bidi/>
        <w:adjustRightInd w:val="0"/>
        <w:spacing w:after="200" w:line="276" w:lineRule="auto"/>
        <w:ind w:left="720"/>
        <w:contextualSpacing/>
        <w:jc w:val="center"/>
        <w:rPr>
          <w:rFonts w:asciiTheme="majorBidi" w:eastAsia="Times New Roman" w:hAnsiTheme="majorBidi" w:cstheme="majorBidi"/>
          <w:b/>
          <w:bCs/>
          <w:sz w:val="28"/>
          <w:szCs w:val="28"/>
          <w:rtl/>
        </w:rPr>
      </w:pPr>
      <w:r w:rsidRPr="000D109F">
        <w:rPr>
          <w:rFonts w:asciiTheme="majorBidi" w:eastAsia="Times New Roman" w:hAnsiTheme="majorBidi" w:cstheme="majorBidi"/>
          <w:b/>
          <w:bCs/>
          <w:sz w:val="28"/>
          <w:szCs w:val="28"/>
          <w:rtl/>
        </w:rPr>
        <w:t xml:space="preserve">جدول </w:t>
      </w:r>
      <w:proofErr w:type="gramStart"/>
      <w:r w:rsidRPr="000D109F">
        <w:rPr>
          <w:rFonts w:asciiTheme="majorBidi" w:eastAsia="Times New Roman" w:hAnsiTheme="majorBidi" w:cstheme="majorBidi"/>
          <w:b/>
          <w:bCs/>
          <w:sz w:val="28"/>
          <w:szCs w:val="28"/>
          <w:rtl/>
        </w:rPr>
        <w:t>رقم</w:t>
      </w:r>
      <w:proofErr w:type="gramEnd"/>
      <w:r w:rsidRPr="000D109F">
        <w:rPr>
          <w:rFonts w:asciiTheme="majorBidi" w:eastAsia="Times New Roman" w:hAnsiTheme="majorBidi" w:cstheme="majorBidi"/>
          <w:b/>
          <w:bCs/>
          <w:sz w:val="28"/>
          <w:szCs w:val="28"/>
          <w:rtl/>
        </w:rPr>
        <w:t xml:space="preserve"> (7) لغة المادة المنشورة</w:t>
      </w:r>
    </w:p>
    <w:tbl>
      <w:tblPr>
        <w:bidiVisual/>
        <w:tblW w:w="852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53"/>
        <w:gridCol w:w="798"/>
        <w:gridCol w:w="957"/>
        <w:gridCol w:w="700"/>
        <w:gridCol w:w="1040"/>
        <w:gridCol w:w="846"/>
        <w:gridCol w:w="891"/>
        <w:gridCol w:w="846"/>
        <w:gridCol w:w="891"/>
      </w:tblGrid>
      <w:tr w:rsidR="001730AB" w:rsidRPr="000D109F" w14:paraId="58934846" w14:textId="77777777" w:rsidTr="001730AB">
        <w:trPr>
          <w:trHeight w:val="239"/>
          <w:jc w:val="center"/>
        </w:trPr>
        <w:tc>
          <w:tcPr>
            <w:tcW w:w="1583" w:type="dxa"/>
            <w:vMerge w:val="restart"/>
            <w:tcBorders>
              <w:top w:val="double" w:sz="4" w:space="0" w:color="auto"/>
              <w:left w:val="double" w:sz="4" w:space="0" w:color="auto"/>
              <w:bottom w:val="double" w:sz="4" w:space="0" w:color="auto"/>
              <w:right w:val="double" w:sz="4" w:space="0" w:color="auto"/>
              <w:tr2bl w:val="single" w:sz="4" w:space="0" w:color="auto"/>
            </w:tcBorders>
            <w:shd w:val="pct15" w:color="auto" w:fill="auto"/>
          </w:tcPr>
          <w:p w14:paraId="53879E53" w14:textId="77777777" w:rsidR="001730AB" w:rsidRPr="000D109F" w:rsidRDefault="001730AB" w:rsidP="000D109F">
            <w:pPr>
              <w:tabs>
                <w:tab w:val="left" w:pos="1181"/>
              </w:tabs>
              <w:bidi/>
              <w:spacing w:after="0" w:line="276" w:lineRule="auto"/>
              <w:contextualSpacing/>
              <w:jc w:val="right"/>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الصفحة</w:t>
            </w:r>
          </w:p>
          <w:p w14:paraId="14D1AF18"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اللغة</w:t>
            </w:r>
          </w:p>
        </w:tc>
        <w:tc>
          <w:tcPr>
            <w:tcW w:w="1765" w:type="dxa"/>
            <w:gridSpan w:val="2"/>
            <w:tcBorders>
              <w:top w:val="double" w:sz="4" w:space="0" w:color="auto"/>
              <w:left w:val="double" w:sz="4" w:space="0" w:color="auto"/>
              <w:bottom w:val="double" w:sz="4" w:space="0" w:color="auto"/>
              <w:right w:val="double" w:sz="4" w:space="0" w:color="auto"/>
            </w:tcBorders>
            <w:shd w:val="pct15" w:color="auto" w:fill="auto"/>
            <w:hideMark/>
          </w:tcPr>
          <w:p w14:paraId="4B36F67F"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حياة البدو</w:t>
            </w:r>
          </w:p>
        </w:tc>
        <w:tc>
          <w:tcPr>
            <w:tcW w:w="1750" w:type="dxa"/>
            <w:gridSpan w:val="2"/>
            <w:tcBorders>
              <w:top w:val="double" w:sz="4" w:space="0" w:color="auto"/>
              <w:left w:val="double" w:sz="4" w:space="0" w:color="auto"/>
              <w:bottom w:val="double" w:sz="4" w:space="0" w:color="auto"/>
              <w:right w:val="double" w:sz="4" w:space="0" w:color="auto"/>
            </w:tcBorders>
            <w:shd w:val="pct15" w:color="auto" w:fill="auto"/>
            <w:hideMark/>
          </w:tcPr>
          <w:p w14:paraId="169B4A9E"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 xml:space="preserve">البدوي </w:t>
            </w:r>
            <w:proofErr w:type="spellStart"/>
            <w:r w:rsidRPr="000D109F">
              <w:rPr>
                <w:rFonts w:asciiTheme="majorBidi" w:eastAsia="Times New Roman" w:hAnsiTheme="majorBidi" w:cstheme="majorBidi"/>
                <w:b/>
                <w:bCs/>
                <w:sz w:val="28"/>
                <w:szCs w:val="28"/>
                <w:rtl/>
                <w:lang w:bidi="ar-EG"/>
              </w:rPr>
              <w:t>بيقول</w:t>
            </w:r>
            <w:proofErr w:type="spellEnd"/>
          </w:p>
        </w:tc>
        <w:tc>
          <w:tcPr>
            <w:tcW w:w="1712" w:type="dxa"/>
            <w:gridSpan w:val="2"/>
            <w:tcBorders>
              <w:top w:val="double" w:sz="4" w:space="0" w:color="auto"/>
              <w:left w:val="double" w:sz="4" w:space="0" w:color="auto"/>
              <w:bottom w:val="double" w:sz="4" w:space="0" w:color="auto"/>
              <w:right w:val="double" w:sz="4" w:space="0" w:color="auto"/>
            </w:tcBorders>
            <w:shd w:val="pct15" w:color="auto" w:fill="auto"/>
            <w:hideMark/>
          </w:tcPr>
          <w:p w14:paraId="5E8A5920"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 xml:space="preserve">تراث البدو </w:t>
            </w:r>
            <w:proofErr w:type="gramStart"/>
            <w:r w:rsidRPr="000D109F">
              <w:rPr>
                <w:rFonts w:asciiTheme="majorBidi" w:eastAsia="Times New Roman" w:hAnsiTheme="majorBidi" w:cstheme="majorBidi"/>
                <w:b/>
                <w:bCs/>
                <w:sz w:val="28"/>
                <w:szCs w:val="28"/>
                <w:rtl/>
                <w:lang w:bidi="ar-EG"/>
              </w:rPr>
              <w:t>والبادية</w:t>
            </w:r>
            <w:proofErr w:type="gramEnd"/>
          </w:p>
        </w:tc>
        <w:tc>
          <w:tcPr>
            <w:tcW w:w="1712" w:type="dxa"/>
            <w:gridSpan w:val="2"/>
            <w:tcBorders>
              <w:top w:val="double" w:sz="4" w:space="0" w:color="auto"/>
              <w:left w:val="double" w:sz="4" w:space="0" w:color="auto"/>
              <w:bottom w:val="double" w:sz="4" w:space="0" w:color="auto"/>
              <w:right w:val="double" w:sz="4" w:space="0" w:color="auto"/>
            </w:tcBorders>
            <w:shd w:val="pct15" w:color="auto" w:fill="auto"/>
            <w:hideMark/>
          </w:tcPr>
          <w:p w14:paraId="7C8A16A2"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عطر الأجداد</w:t>
            </w:r>
          </w:p>
        </w:tc>
      </w:tr>
      <w:tr w:rsidR="001730AB" w:rsidRPr="000D109F" w14:paraId="565333F2" w14:textId="77777777" w:rsidTr="001730AB">
        <w:trPr>
          <w:trHeight w:val="291"/>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14:paraId="25489659" w14:textId="77777777" w:rsidR="001730AB" w:rsidRPr="000D109F" w:rsidRDefault="001730AB" w:rsidP="000D109F">
            <w:pPr>
              <w:spacing w:after="0" w:line="276" w:lineRule="auto"/>
              <w:rPr>
                <w:rFonts w:asciiTheme="majorBidi" w:eastAsia="Times New Roman" w:hAnsiTheme="majorBidi" w:cstheme="majorBidi"/>
                <w:b/>
                <w:bCs/>
                <w:sz w:val="28"/>
                <w:szCs w:val="28"/>
                <w:lang w:bidi="ar-EG"/>
              </w:rPr>
            </w:pPr>
          </w:p>
        </w:tc>
        <w:tc>
          <w:tcPr>
            <w:tcW w:w="805" w:type="dxa"/>
            <w:tcBorders>
              <w:top w:val="double" w:sz="4" w:space="0" w:color="auto"/>
              <w:left w:val="double" w:sz="4" w:space="0" w:color="auto"/>
              <w:bottom w:val="double" w:sz="4" w:space="0" w:color="auto"/>
              <w:right w:val="double" w:sz="4" w:space="0" w:color="auto"/>
            </w:tcBorders>
            <w:shd w:val="pct15" w:color="auto" w:fill="auto"/>
            <w:hideMark/>
          </w:tcPr>
          <w:p w14:paraId="6CBCA3E7"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960" w:type="dxa"/>
            <w:tcBorders>
              <w:top w:val="double" w:sz="4" w:space="0" w:color="auto"/>
              <w:left w:val="double" w:sz="4" w:space="0" w:color="auto"/>
              <w:bottom w:val="double" w:sz="4" w:space="0" w:color="auto"/>
              <w:right w:val="double" w:sz="4" w:space="0" w:color="auto"/>
            </w:tcBorders>
            <w:shd w:val="pct15" w:color="auto" w:fill="auto"/>
            <w:hideMark/>
          </w:tcPr>
          <w:p w14:paraId="1BE8D160"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702" w:type="dxa"/>
            <w:tcBorders>
              <w:top w:val="double" w:sz="4" w:space="0" w:color="auto"/>
              <w:left w:val="double" w:sz="4" w:space="0" w:color="auto"/>
              <w:bottom w:val="double" w:sz="4" w:space="0" w:color="auto"/>
              <w:right w:val="double" w:sz="4" w:space="0" w:color="auto"/>
            </w:tcBorders>
            <w:shd w:val="pct15" w:color="auto" w:fill="auto"/>
            <w:hideMark/>
          </w:tcPr>
          <w:p w14:paraId="4DB51E79"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1048" w:type="dxa"/>
            <w:tcBorders>
              <w:top w:val="double" w:sz="4" w:space="0" w:color="auto"/>
              <w:left w:val="double" w:sz="4" w:space="0" w:color="auto"/>
              <w:bottom w:val="double" w:sz="4" w:space="0" w:color="auto"/>
              <w:right w:val="double" w:sz="4" w:space="0" w:color="auto"/>
            </w:tcBorders>
            <w:shd w:val="pct15" w:color="auto" w:fill="auto"/>
            <w:hideMark/>
          </w:tcPr>
          <w:p w14:paraId="385EF68D"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856" w:type="dxa"/>
            <w:tcBorders>
              <w:top w:val="double" w:sz="4" w:space="0" w:color="auto"/>
              <w:left w:val="double" w:sz="4" w:space="0" w:color="auto"/>
              <w:bottom w:val="double" w:sz="4" w:space="0" w:color="auto"/>
              <w:right w:val="double" w:sz="4" w:space="0" w:color="auto"/>
            </w:tcBorders>
            <w:shd w:val="pct15" w:color="auto" w:fill="auto"/>
            <w:hideMark/>
          </w:tcPr>
          <w:p w14:paraId="2E255CF6"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856" w:type="dxa"/>
            <w:tcBorders>
              <w:top w:val="double" w:sz="4" w:space="0" w:color="auto"/>
              <w:left w:val="double" w:sz="4" w:space="0" w:color="auto"/>
              <w:bottom w:val="double" w:sz="4" w:space="0" w:color="auto"/>
              <w:right w:val="double" w:sz="4" w:space="0" w:color="auto"/>
            </w:tcBorders>
            <w:shd w:val="pct15" w:color="auto" w:fill="auto"/>
            <w:hideMark/>
          </w:tcPr>
          <w:p w14:paraId="6A6C05C2"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856" w:type="dxa"/>
            <w:tcBorders>
              <w:top w:val="double" w:sz="4" w:space="0" w:color="auto"/>
              <w:left w:val="double" w:sz="4" w:space="0" w:color="auto"/>
              <w:bottom w:val="double" w:sz="4" w:space="0" w:color="auto"/>
              <w:right w:val="double" w:sz="4" w:space="0" w:color="auto"/>
            </w:tcBorders>
            <w:shd w:val="pct15" w:color="auto" w:fill="auto"/>
            <w:hideMark/>
          </w:tcPr>
          <w:p w14:paraId="4D25CCC0"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856" w:type="dxa"/>
            <w:tcBorders>
              <w:top w:val="double" w:sz="4" w:space="0" w:color="auto"/>
              <w:left w:val="double" w:sz="4" w:space="0" w:color="auto"/>
              <w:bottom w:val="double" w:sz="4" w:space="0" w:color="auto"/>
              <w:right w:val="double" w:sz="4" w:space="0" w:color="auto"/>
            </w:tcBorders>
            <w:shd w:val="pct15" w:color="auto" w:fill="auto"/>
            <w:hideMark/>
          </w:tcPr>
          <w:p w14:paraId="3E2CC375"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r>
      <w:tr w:rsidR="001730AB" w:rsidRPr="000D109F" w14:paraId="282406F2" w14:textId="77777777" w:rsidTr="001730AB">
        <w:trPr>
          <w:cantSplit/>
          <w:trHeight w:val="528"/>
          <w:jc w:val="center"/>
        </w:trPr>
        <w:tc>
          <w:tcPr>
            <w:tcW w:w="1583" w:type="dxa"/>
            <w:tcBorders>
              <w:top w:val="double" w:sz="4" w:space="0" w:color="auto"/>
              <w:left w:val="double" w:sz="4" w:space="0" w:color="auto"/>
              <w:bottom w:val="double" w:sz="4" w:space="0" w:color="auto"/>
              <w:right w:val="double" w:sz="4" w:space="0" w:color="auto"/>
            </w:tcBorders>
            <w:hideMark/>
          </w:tcPr>
          <w:p w14:paraId="50FCBFF4"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الفصحى</w:t>
            </w:r>
          </w:p>
        </w:tc>
        <w:tc>
          <w:tcPr>
            <w:tcW w:w="805" w:type="dxa"/>
            <w:tcBorders>
              <w:top w:val="double" w:sz="4" w:space="0" w:color="auto"/>
              <w:left w:val="double" w:sz="4" w:space="0" w:color="auto"/>
              <w:bottom w:val="double" w:sz="4" w:space="0" w:color="auto"/>
              <w:right w:val="double" w:sz="4" w:space="0" w:color="auto"/>
            </w:tcBorders>
            <w:hideMark/>
          </w:tcPr>
          <w:p w14:paraId="0B5CC2D8"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115</w:t>
            </w:r>
          </w:p>
        </w:tc>
        <w:tc>
          <w:tcPr>
            <w:tcW w:w="960" w:type="dxa"/>
            <w:tcBorders>
              <w:top w:val="double" w:sz="4" w:space="0" w:color="auto"/>
              <w:left w:val="double" w:sz="4" w:space="0" w:color="auto"/>
              <w:bottom w:val="double" w:sz="4" w:space="0" w:color="auto"/>
              <w:right w:val="double" w:sz="4" w:space="0" w:color="auto"/>
            </w:tcBorders>
            <w:hideMark/>
          </w:tcPr>
          <w:p w14:paraId="00AB8BB9"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14.7</w:t>
            </w:r>
          </w:p>
        </w:tc>
        <w:tc>
          <w:tcPr>
            <w:tcW w:w="702" w:type="dxa"/>
            <w:tcBorders>
              <w:top w:val="double" w:sz="4" w:space="0" w:color="auto"/>
              <w:left w:val="double" w:sz="4" w:space="0" w:color="auto"/>
              <w:bottom w:val="double" w:sz="4" w:space="0" w:color="auto"/>
              <w:right w:val="double" w:sz="4" w:space="0" w:color="auto"/>
            </w:tcBorders>
            <w:hideMark/>
          </w:tcPr>
          <w:p w14:paraId="501BF4F9"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80</w:t>
            </w:r>
          </w:p>
        </w:tc>
        <w:tc>
          <w:tcPr>
            <w:tcW w:w="1048" w:type="dxa"/>
            <w:tcBorders>
              <w:top w:val="double" w:sz="4" w:space="0" w:color="auto"/>
              <w:left w:val="double" w:sz="4" w:space="0" w:color="auto"/>
              <w:bottom w:val="double" w:sz="4" w:space="0" w:color="auto"/>
              <w:right w:val="double" w:sz="4" w:space="0" w:color="auto"/>
            </w:tcBorders>
            <w:hideMark/>
          </w:tcPr>
          <w:p w14:paraId="5B91DA36"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20.5</w:t>
            </w:r>
          </w:p>
        </w:tc>
        <w:tc>
          <w:tcPr>
            <w:tcW w:w="856" w:type="dxa"/>
            <w:tcBorders>
              <w:top w:val="double" w:sz="4" w:space="0" w:color="auto"/>
              <w:left w:val="double" w:sz="4" w:space="0" w:color="auto"/>
              <w:bottom w:val="double" w:sz="4" w:space="0" w:color="auto"/>
              <w:right w:val="double" w:sz="4" w:space="0" w:color="auto"/>
            </w:tcBorders>
            <w:hideMark/>
          </w:tcPr>
          <w:p w14:paraId="056D2230"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120</w:t>
            </w:r>
          </w:p>
        </w:tc>
        <w:tc>
          <w:tcPr>
            <w:tcW w:w="856" w:type="dxa"/>
            <w:tcBorders>
              <w:top w:val="double" w:sz="4" w:space="0" w:color="auto"/>
              <w:left w:val="double" w:sz="4" w:space="0" w:color="auto"/>
              <w:bottom w:val="double" w:sz="4" w:space="0" w:color="auto"/>
              <w:right w:val="double" w:sz="4" w:space="0" w:color="auto"/>
            </w:tcBorders>
            <w:hideMark/>
          </w:tcPr>
          <w:p w14:paraId="46C53360"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14.1</w:t>
            </w:r>
          </w:p>
        </w:tc>
        <w:tc>
          <w:tcPr>
            <w:tcW w:w="856" w:type="dxa"/>
            <w:tcBorders>
              <w:top w:val="double" w:sz="4" w:space="0" w:color="auto"/>
              <w:left w:val="double" w:sz="4" w:space="0" w:color="auto"/>
              <w:bottom w:val="double" w:sz="4" w:space="0" w:color="auto"/>
              <w:right w:val="double" w:sz="4" w:space="0" w:color="auto"/>
            </w:tcBorders>
            <w:hideMark/>
          </w:tcPr>
          <w:p w14:paraId="1650BC99"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70</w:t>
            </w:r>
          </w:p>
        </w:tc>
        <w:tc>
          <w:tcPr>
            <w:tcW w:w="856" w:type="dxa"/>
            <w:tcBorders>
              <w:top w:val="double" w:sz="4" w:space="0" w:color="auto"/>
              <w:left w:val="double" w:sz="4" w:space="0" w:color="auto"/>
              <w:bottom w:val="double" w:sz="4" w:space="0" w:color="auto"/>
              <w:right w:val="double" w:sz="4" w:space="0" w:color="auto"/>
            </w:tcBorders>
            <w:hideMark/>
          </w:tcPr>
          <w:p w14:paraId="32600170"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8.6</w:t>
            </w:r>
          </w:p>
        </w:tc>
      </w:tr>
      <w:tr w:rsidR="001730AB" w:rsidRPr="000D109F" w14:paraId="71C42FA0" w14:textId="77777777" w:rsidTr="001730AB">
        <w:trPr>
          <w:cantSplit/>
          <w:trHeight w:val="528"/>
          <w:jc w:val="center"/>
        </w:trPr>
        <w:tc>
          <w:tcPr>
            <w:tcW w:w="1583" w:type="dxa"/>
            <w:tcBorders>
              <w:top w:val="double" w:sz="4" w:space="0" w:color="auto"/>
              <w:left w:val="double" w:sz="4" w:space="0" w:color="auto"/>
              <w:bottom w:val="double" w:sz="4" w:space="0" w:color="auto"/>
              <w:right w:val="double" w:sz="4" w:space="0" w:color="auto"/>
            </w:tcBorders>
            <w:hideMark/>
          </w:tcPr>
          <w:p w14:paraId="092B42EA"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 xml:space="preserve">    العامية</w:t>
            </w:r>
          </w:p>
        </w:tc>
        <w:tc>
          <w:tcPr>
            <w:tcW w:w="805" w:type="dxa"/>
            <w:tcBorders>
              <w:top w:val="double" w:sz="4" w:space="0" w:color="auto"/>
              <w:left w:val="double" w:sz="4" w:space="0" w:color="auto"/>
              <w:bottom w:val="double" w:sz="4" w:space="0" w:color="auto"/>
              <w:right w:val="double" w:sz="4" w:space="0" w:color="auto"/>
            </w:tcBorders>
            <w:hideMark/>
          </w:tcPr>
          <w:p w14:paraId="5BB2CC0B"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25</w:t>
            </w:r>
          </w:p>
        </w:tc>
        <w:tc>
          <w:tcPr>
            <w:tcW w:w="960" w:type="dxa"/>
            <w:tcBorders>
              <w:top w:val="double" w:sz="4" w:space="0" w:color="auto"/>
              <w:left w:val="double" w:sz="4" w:space="0" w:color="auto"/>
              <w:bottom w:val="double" w:sz="4" w:space="0" w:color="auto"/>
              <w:right w:val="double" w:sz="4" w:space="0" w:color="auto"/>
            </w:tcBorders>
            <w:hideMark/>
          </w:tcPr>
          <w:p w14:paraId="754AB54F"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3.2</w:t>
            </w:r>
          </w:p>
        </w:tc>
        <w:tc>
          <w:tcPr>
            <w:tcW w:w="702" w:type="dxa"/>
            <w:tcBorders>
              <w:top w:val="double" w:sz="4" w:space="0" w:color="auto"/>
              <w:left w:val="double" w:sz="4" w:space="0" w:color="auto"/>
              <w:bottom w:val="double" w:sz="4" w:space="0" w:color="auto"/>
              <w:right w:val="double" w:sz="4" w:space="0" w:color="auto"/>
            </w:tcBorders>
            <w:hideMark/>
          </w:tcPr>
          <w:p w14:paraId="4E1A8671"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20</w:t>
            </w:r>
          </w:p>
        </w:tc>
        <w:tc>
          <w:tcPr>
            <w:tcW w:w="1048" w:type="dxa"/>
            <w:tcBorders>
              <w:top w:val="double" w:sz="4" w:space="0" w:color="auto"/>
              <w:left w:val="double" w:sz="4" w:space="0" w:color="auto"/>
              <w:bottom w:val="double" w:sz="4" w:space="0" w:color="auto"/>
              <w:right w:val="double" w:sz="4" w:space="0" w:color="auto"/>
            </w:tcBorders>
            <w:hideMark/>
          </w:tcPr>
          <w:p w14:paraId="6AA488DF"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5.1</w:t>
            </w:r>
          </w:p>
        </w:tc>
        <w:tc>
          <w:tcPr>
            <w:tcW w:w="856" w:type="dxa"/>
            <w:tcBorders>
              <w:top w:val="double" w:sz="4" w:space="0" w:color="auto"/>
              <w:left w:val="double" w:sz="4" w:space="0" w:color="auto"/>
              <w:bottom w:val="double" w:sz="4" w:space="0" w:color="auto"/>
              <w:right w:val="double" w:sz="4" w:space="0" w:color="auto"/>
            </w:tcBorders>
            <w:hideMark/>
          </w:tcPr>
          <w:p w14:paraId="4523BB76"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70</w:t>
            </w:r>
          </w:p>
        </w:tc>
        <w:tc>
          <w:tcPr>
            <w:tcW w:w="856" w:type="dxa"/>
            <w:tcBorders>
              <w:top w:val="double" w:sz="4" w:space="0" w:color="auto"/>
              <w:left w:val="double" w:sz="4" w:space="0" w:color="auto"/>
              <w:bottom w:val="double" w:sz="4" w:space="0" w:color="auto"/>
              <w:right w:val="double" w:sz="4" w:space="0" w:color="auto"/>
            </w:tcBorders>
            <w:hideMark/>
          </w:tcPr>
          <w:p w14:paraId="06DB7FA7"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8.2</w:t>
            </w:r>
          </w:p>
        </w:tc>
        <w:tc>
          <w:tcPr>
            <w:tcW w:w="856" w:type="dxa"/>
            <w:tcBorders>
              <w:top w:val="double" w:sz="4" w:space="0" w:color="auto"/>
              <w:left w:val="double" w:sz="4" w:space="0" w:color="auto"/>
              <w:bottom w:val="double" w:sz="4" w:space="0" w:color="auto"/>
              <w:right w:val="double" w:sz="4" w:space="0" w:color="auto"/>
            </w:tcBorders>
            <w:hideMark/>
          </w:tcPr>
          <w:p w14:paraId="2DBCDEB8"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35</w:t>
            </w:r>
          </w:p>
        </w:tc>
        <w:tc>
          <w:tcPr>
            <w:tcW w:w="856" w:type="dxa"/>
            <w:tcBorders>
              <w:top w:val="double" w:sz="4" w:space="0" w:color="auto"/>
              <w:left w:val="double" w:sz="4" w:space="0" w:color="auto"/>
              <w:bottom w:val="double" w:sz="4" w:space="0" w:color="auto"/>
              <w:right w:val="double" w:sz="4" w:space="0" w:color="auto"/>
            </w:tcBorders>
            <w:hideMark/>
          </w:tcPr>
          <w:p w14:paraId="41B90366"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4.3</w:t>
            </w:r>
          </w:p>
        </w:tc>
      </w:tr>
      <w:tr w:rsidR="001730AB" w:rsidRPr="000D109F" w14:paraId="63BF0F1B" w14:textId="77777777" w:rsidTr="001730AB">
        <w:trPr>
          <w:cantSplit/>
          <w:trHeight w:val="528"/>
          <w:jc w:val="center"/>
        </w:trPr>
        <w:tc>
          <w:tcPr>
            <w:tcW w:w="1583" w:type="dxa"/>
            <w:tcBorders>
              <w:top w:val="double" w:sz="4" w:space="0" w:color="auto"/>
              <w:left w:val="double" w:sz="4" w:space="0" w:color="auto"/>
              <w:bottom w:val="double" w:sz="4" w:space="0" w:color="auto"/>
              <w:right w:val="double" w:sz="4" w:space="0" w:color="auto"/>
            </w:tcBorders>
            <w:hideMark/>
          </w:tcPr>
          <w:p w14:paraId="0E640996"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 xml:space="preserve">   البدوية</w:t>
            </w:r>
          </w:p>
        </w:tc>
        <w:tc>
          <w:tcPr>
            <w:tcW w:w="805" w:type="dxa"/>
            <w:tcBorders>
              <w:top w:val="double" w:sz="4" w:space="0" w:color="auto"/>
              <w:left w:val="double" w:sz="4" w:space="0" w:color="auto"/>
              <w:bottom w:val="double" w:sz="4" w:space="0" w:color="auto"/>
              <w:right w:val="double" w:sz="4" w:space="0" w:color="auto"/>
            </w:tcBorders>
            <w:hideMark/>
          </w:tcPr>
          <w:p w14:paraId="2ED067BB"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640</w:t>
            </w:r>
          </w:p>
        </w:tc>
        <w:tc>
          <w:tcPr>
            <w:tcW w:w="960" w:type="dxa"/>
            <w:tcBorders>
              <w:top w:val="double" w:sz="4" w:space="0" w:color="auto"/>
              <w:left w:val="double" w:sz="4" w:space="0" w:color="auto"/>
              <w:bottom w:val="double" w:sz="4" w:space="0" w:color="auto"/>
              <w:right w:val="double" w:sz="4" w:space="0" w:color="auto"/>
            </w:tcBorders>
            <w:hideMark/>
          </w:tcPr>
          <w:p w14:paraId="0C28392B"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82</w:t>
            </w:r>
          </w:p>
        </w:tc>
        <w:tc>
          <w:tcPr>
            <w:tcW w:w="702" w:type="dxa"/>
            <w:tcBorders>
              <w:top w:val="double" w:sz="4" w:space="0" w:color="auto"/>
              <w:left w:val="double" w:sz="4" w:space="0" w:color="auto"/>
              <w:bottom w:val="double" w:sz="4" w:space="0" w:color="auto"/>
              <w:right w:val="double" w:sz="4" w:space="0" w:color="auto"/>
            </w:tcBorders>
            <w:hideMark/>
          </w:tcPr>
          <w:p w14:paraId="7E25DDFD"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290</w:t>
            </w:r>
          </w:p>
        </w:tc>
        <w:tc>
          <w:tcPr>
            <w:tcW w:w="1048" w:type="dxa"/>
            <w:tcBorders>
              <w:top w:val="double" w:sz="4" w:space="0" w:color="auto"/>
              <w:left w:val="double" w:sz="4" w:space="0" w:color="auto"/>
              <w:bottom w:val="double" w:sz="4" w:space="0" w:color="auto"/>
              <w:right w:val="double" w:sz="4" w:space="0" w:color="auto"/>
            </w:tcBorders>
            <w:hideMark/>
          </w:tcPr>
          <w:p w14:paraId="0DC23C08"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74.3</w:t>
            </w:r>
          </w:p>
        </w:tc>
        <w:tc>
          <w:tcPr>
            <w:tcW w:w="856" w:type="dxa"/>
            <w:tcBorders>
              <w:top w:val="double" w:sz="4" w:space="0" w:color="auto"/>
              <w:left w:val="double" w:sz="4" w:space="0" w:color="auto"/>
              <w:bottom w:val="double" w:sz="4" w:space="0" w:color="auto"/>
              <w:right w:val="double" w:sz="4" w:space="0" w:color="auto"/>
            </w:tcBorders>
            <w:hideMark/>
          </w:tcPr>
          <w:p w14:paraId="6F85C1F7"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660</w:t>
            </w:r>
          </w:p>
        </w:tc>
        <w:tc>
          <w:tcPr>
            <w:tcW w:w="856" w:type="dxa"/>
            <w:tcBorders>
              <w:top w:val="double" w:sz="4" w:space="0" w:color="auto"/>
              <w:left w:val="double" w:sz="4" w:space="0" w:color="auto"/>
              <w:bottom w:val="double" w:sz="4" w:space="0" w:color="auto"/>
              <w:right w:val="double" w:sz="4" w:space="0" w:color="auto"/>
            </w:tcBorders>
            <w:hideMark/>
          </w:tcPr>
          <w:p w14:paraId="796F105F"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77.6</w:t>
            </w:r>
          </w:p>
        </w:tc>
        <w:tc>
          <w:tcPr>
            <w:tcW w:w="856" w:type="dxa"/>
            <w:tcBorders>
              <w:top w:val="double" w:sz="4" w:space="0" w:color="auto"/>
              <w:left w:val="double" w:sz="4" w:space="0" w:color="auto"/>
              <w:bottom w:val="double" w:sz="4" w:space="0" w:color="auto"/>
              <w:right w:val="double" w:sz="4" w:space="0" w:color="auto"/>
            </w:tcBorders>
            <w:hideMark/>
          </w:tcPr>
          <w:p w14:paraId="34D3FF3A"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705</w:t>
            </w:r>
          </w:p>
        </w:tc>
        <w:tc>
          <w:tcPr>
            <w:tcW w:w="856" w:type="dxa"/>
            <w:tcBorders>
              <w:top w:val="double" w:sz="4" w:space="0" w:color="auto"/>
              <w:left w:val="double" w:sz="4" w:space="0" w:color="auto"/>
              <w:bottom w:val="double" w:sz="4" w:space="0" w:color="auto"/>
              <w:right w:val="double" w:sz="4" w:space="0" w:color="auto"/>
            </w:tcBorders>
            <w:hideMark/>
          </w:tcPr>
          <w:p w14:paraId="43F33182"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87</w:t>
            </w:r>
          </w:p>
        </w:tc>
      </w:tr>
      <w:tr w:rsidR="001730AB" w:rsidRPr="000D109F" w14:paraId="56B77041" w14:textId="77777777" w:rsidTr="001730AB">
        <w:trPr>
          <w:cantSplit/>
          <w:trHeight w:val="528"/>
          <w:jc w:val="center"/>
        </w:trPr>
        <w:tc>
          <w:tcPr>
            <w:tcW w:w="1583" w:type="dxa"/>
            <w:tcBorders>
              <w:top w:val="double" w:sz="4" w:space="0" w:color="auto"/>
              <w:left w:val="double" w:sz="4" w:space="0" w:color="auto"/>
              <w:bottom w:val="double" w:sz="4" w:space="0" w:color="auto"/>
              <w:right w:val="double" w:sz="4" w:space="0" w:color="auto"/>
            </w:tcBorders>
            <w:shd w:val="clear" w:color="auto" w:fill="D9D9D9"/>
            <w:hideMark/>
          </w:tcPr>
          <w:p w14:paraId="33B37891"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المجموع</w:t>
            </w:r>
          </w:p>
        </w:tc>
        <w:tc>
          <w:tcPr>
            <w:tcW w:w="805" w:type="dxa"/>
            <w:tcBorders>
              <w:top w:val="double" w:sz="4" w:space="0" w:color="auto"/>
              <w:left w:val="double" w:sz="4" w:space="0" w:color="auto"/>
              <w:bottom w:val="double" w:sz="4" w:space="0" w:color="auto"/>
              <w:right w:val="double" w:sz="4" w:space="0" w:color="auto"/>
            </w:tcBorders>
            <w:shd w:val="clear" w:color="auto" w:fill="D9D9D9"/>
            <w:hideMark/>
          </w:tcPr>
          <w:p w14:paraId="072532E3"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780</w:t>
            </w:r>
          </w:p>
        </w:tc>
        <w:tc>
          <w:tcPr>
            <w:tcW w:w="960" w:type="dxa"/>
            <w:tcBorders>
              <w:top w:val="double" w:sz="4" w:space="0" w:color="auto"/>
              <w:left w:val="double" w:sz="4" w:space="0" w:color="auto"/>
              <w:bottom w:val="double" w:sz="4" w:space="0" w:color="auto"/>
              <w:right w:val="double" w:sz="4" w:space="0" w:color="auto"/>
            </w:tcBorders>
            <w:shd w:val="clear" w:color="auto" w:fill="D9D9D9"/>
            <w:hideMark/>
          </w:tcPr>
          <w:p w14:paraId="391DEAA2"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702" w:type="dxa"/>
            <w:tcBorders>
              <w:top w:val="double" w:sz="4" w:space="0" w:color="auto"/>
              <w:left w:val="double" w:sz="4" w:space="0" w:color="auto"/>
              <w:bottom w:val="double" w:sz="4" w:space="0" w:color="auto"/>
              <w:right w:val="double" w:sz="4" w:space="0" w:color="auto"/>
            </w:tcBorders>
            <w:shd w:val="clear" w:color="auto" w:fill="D9D9D9"/>
            <w:hideMark/>
          </w:tcPr>
          <w:p w14:paraId="4BBF1D38"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390</w:t>
            </w:r>
          </w:p>
        </w:tc>
        <w:tc>
          <w:tcPr>
            <w:tcW w:w="1048" w:type="dxa"/>
            <w:tcBorders>
              <w:top w:val="double" w:sz="4" w:space="0" w:color="auto"/>
              <w:left w:val="double" w:sz="4" w:space="0" w:color="auto"/>
              <w:bottom w:val="double" w:sz="4" w:space="0" w:color="auto"/>
              <w:right w:val="double" w:sz="4" w:space="0" w:color="auto"/>
            </w:tcBorders>
            <w:shd w:val="clear" w:color="auto" w:fill="D9D9D9"/>
            <w:hideMark/>
          </w:tcPr>
          <w:p w14:paraId="7DD0DB69"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856" w:type="dxa"/>
            <w:tcBorders>
              <w:top w:val="double" w:sz="4" w:space="0" w:color="auto"/>
              <w:left w:val="double" w:sz="4" w:space="0" w:color="auto"/>
              <w:bottom w:val="double" w:sz="4" w:space="0" w:color="auto"/>
              <w:right w:val="double" w:sz="4" w:space="0" w:color="auto"/>
            </w:tcBorders>
            <w:shd w:val="clear" w:color="auto" w:fill="D9D9D9"/>
            <w:hideMark/>
          </w:tcPr>
          <w:p w14:paraId="507E44D4"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850</w:t>
            </w:r>
          </w:p>
        </w:tc>
        <w:tc>
          <w:tcPr>
            <w:tcW w:w="856" w:type="dxa"/>
            <w:tcBorders>
              <w:top w:val="double" w:sz="4" w:space="0" w:color="auto"/>
              <w:left w:val="double" w:sz="4" w:space="0" w:color="auto"/>
              <w:bottom w:val="double" w:sz="4" w:space="0" w:color="auto"/>
              <w:right w:val="double" w:sz="4" w:space="0" w:color="auto"/>
            </w:tcBorders>
            <w:shd w:val="clear" w:color="auto" w:fill="D9D9D9"/>
            <w:hideMark/>
          </w:tcPr>
          <w:p w14:paraId="17235242"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856" w:type="dxa"/>
            <w:tcBorders>
              <w:top w:val="double" w:sz="4" w:space="0" w:color="auto"/>
              <w:left w:val="double" w:sz="4" w:space="0" w:color="auto"/>
              <w:bottom w:val="double" w:sz="4" w:space="0" w:color="auto"/>
              <w:right w:val="double" w:sz="4" w:space="0" w:color="auto"/>
            </w:tcBorders>
            <w:shd w:val="clear" w:color="auto" w:fill="D9D9D9"/>
            <w:hideMark/>
          </w:tcPr>
          <w:p w14:paraId="41176E44"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810</w:t>
            </w:r>
          </w:p>
        </w:tc>
        <w:tc>
          <w:tcPr>
            <w:tcW w:w="856" w:type="dxa"/>
            <w:tcBorders>
              <w:top w:val="double" w:sz="4" w:space="0" w:color="auto"/>
              <w:left w:val="double" w:sz="4" w:space="0" w:color="auto"/>
              <w:bottom w:val="double" w:sz="4" w:space="0" w:color="auto"/>
              <w:right w:val="double" w:sz="4" w:space="0" w:color="auto"/>
            </w:tcBorders>
            <w:shd w:val="clear" w:color="auto" w:fill="D9D9D9"/>
            <w:hideMark/>
          </w:tcPr>
          <w:p w14:paraId="3AEDFAB3"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r>
    </w:tbl>
    <w:p w14:paraId="565A558A"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rPr>
      </w:pPr>
    </w:p>
    <w:p w14:paraId="6290667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b/>
          <w:bCs/>
          <w:sz w:val="28"/>
          <w:szCs w:val="28"/>
          <w:rtl/>
        </w:rPr>
        <w:lastRenderedPageBreak/>
        <w:t xml:space="preserve"> </w:t>
      </w:r>
      <w:proofErr w:type="gramStart"/>
      <w:r w:rsidRPr="000D109F">
        <w:rPr>
          <w:rFonts w:asciiTheme="majorBidi" w:eastAsia="Times New Roman" w:hAnsiTheme="majorBidi" w:cstheme="majorBidi"/>
          <w:sz w:val="28"/>
          <w:szCs w:val="28"/>
          <w:rtl/>
        </w:rPr>
        <w:t>ويتضح</w:t>
      </w:r>
      <w:proofErr w:type="gramEnd"/>
      <w:r w:rsidRPr="000D109F">
        <w:rPr>
          <w:rFonts w:asciiTheme="majorBidi" w:eastAsia="Times New Roman" w:hAnsiTheme="majorBidi" w:cstheme="majorBidi"/>
          <w:sz w:val="28"/>
          <w:szCs w:val="28"/>
          <w:rtl/>
        </w:rPr>
        <w:t xml:space="preserve"> من خلال نتائج الجدول السابق أن القائمين على النشر بالصفحات محل الدراسة سواء كانوا من البدو المتابعين</w:t>
      </w:r>
      <w:r w:rsidRPr="000D109F">
        <w:rPr>
          <w:rFonts w:asciiTheme="majorBidi" w:eastAsia="Times New Roman" w:hAnsiTheme="majorBidi" w:cstheme="majorBidi"/>
          <w:color w:val="00B0F0"/>
          <w:sz w:val="28"/>
          <w:szCs w:val="28"/>
          <w:rtl/>
        </w:rPr>
        <w:t xml:space="preserve"> </w:t>
      </w:r>
      <w:r w:rsidRPr="000D109F">
        <w:rPr>
          <w:rFonts w:asciiTheme="majorBidi" w:eastAsia="Times New Roman" w:hAnsiTheme="majorBidi" w:cstheme="majorBidi"/>
          <w:sz w:val="28"/>
          <w:szCs w:val="28"/>
          <w:rtl/>
        </w:rPr>
        <w:t>أو من إدارة الصفحات، قد حرصوا جميعًا على استخدام اللغة "اللهجة" البدوية كلغة أولى في التواصل على الشبكات الاجتماعية. وهذا مهم لعدة أسباب؛ الأول: أن  استخدام اللهجة البدوية هو في حدّ ذاته إعادة إنتاج للهجة بوصفها أحد عناصر التراث، الثاني: استخدام  اللهجة البدوية يعمل على نشرها والحفاظ عليها حية، ونقلها إلى الأجيال الجديدة، الثالث: الحفاظ على اللهجة البدوية الأصلية  يساعد في نشر التراث البدوي وحفظه وإعادة إنتاجه، لأنه لا يمكن نقل التراث للأجيال الحالية والقادمة إلا من خلال اللغة " اللهجة" الأصلية.</w:t>
      </w:r>
    </w:p>
    <w:p w14:paraId="58B90E65" w14:textId="77777777" w:rsidR="001730AB" w:rsidRPr="000D109F" w:rsidRDefault="001730AB" w:rsidP="000D109F">
      <w:pPr>
        <w:autoSpaceDE w:val="0"/>
        <w:autoSpaceDN w:val="0"/>
        <w:bidi/>
        <w:adjustRightInd w:val="0"/>
        <w:spacing w:after="200" w:line="276" w:lineRule="auto"/>
        <w:ind w:left="360"/>
        <w:contextualSpacing/>
        <w:jc w:val="both"/>
        <w:rPr>
          <w:rFonts w:asciiTheme="majorBidi" w:eastAsia="Times New Roman" w:hAnsiTheme="majorBidi" w:cstheme="majorBidi"/>
          <w:b/>
          <w:bCs/>
          <w:sz w:val="28"/>
          <w:szCs w:val="28"/>
          <w:lang w:val="en-GB" w:bidi="ar-EG"/>
        </w:rPr>
      </w:pPr>
      <w:r w:rsidRPr="000D109F">
        <w:rPr>
          <w:rFonts w:asciiTheme="majorBidi" w:eastAsia="Times New Roman" w:hAnsiTheme="majorBidi" w:cstheme="majorBidi"/>
          <w:sz w:val="28"/>
          <w:szCs w:val="28"/>
          <w:rtl/>
        </w:rPr>
        <w:t xml:space="preserve">جـ - </w:t>
      </w:r>
      <w:proofErr w:type="gramStart"/>
      <w:r w:rsidRPr="000D109F">
        <w:rPr>
          <w:rFonts w:asciiTheme="majorBidi" w:eastAsia="Times New Roman" w:hAnsiTheme="majorBidi" w:cstheme="majorBidi"/>
          <w:b/>
          <w:bCs/>
          <w:sz w:val="28"/>
          <w:szCs w:val="28"/>
          <w:rtl/>
          <w:lang w:val="en-GB" w:bidi="ar-EG"/>
        </w:rPr>
        <w:t>طبيعة</w:t>
      </w:r>
      <w:proofErr w:type="gramEnd"/>
      <w:r w:rsidRPr="000D109F">
        <w:rPr>
          <w:rFonts w:asciiTheme="majorBidi" w:eastAsia="Times New Roman" w:hAnsiTheme="majorBidi" w:cstheme="majorBidi"/>
          <w:b/>
          <w:bCs/>
          <w:sz w:val="28"/>
          <w:szCs w:val="28"/>
          <w:rtl/>
          <w:lang w:val="en-GB" w:bidi="ar-EG"/>
        </w:rPr>
        <w:t xml:space="preserve"> المادة المنشورة:</w:t>
      </w:r>
    </w:p>
    <w:p w14:paraId="4E6A26F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 xml:space="preserve">     </w:t>
      </w:r>
      <w:proofErr w:type="gramStart"/>
      <w:r w:rsidRPr="000D109F">
        <w:rPr>
          <w:rFonts w:asciiTheme="majorBidi" w:eastAsia="Times New Roman" w:hAnsiTheme="majorBidi" w:cstheme="majorBidi"/>
          <w:sz w:val="28"/>
          <w:szCs w:val="28"/>
          <w:rtl/>
          <w:lang w:val="en-GB" w:bidi="ar-EG"/>
        </w:rPr>
        <w:t>تنوعت</w:t>
      </w:r>
      <w:proofErr w:type="gramEnd"/>
      <w:r w:rsidRPr="000D109F">
        <w:rPr>
          <w:rFonts w:asciiTheme="majorBidi" w:eastAsia="Times New Roman" w:hAnsiTheme="majorBidi" w:cstheme="majorBidi"/>
          <w:sz w:val="28"/>
          <w:szCs w:val="28"/>
          <w:rtl/>
          <w:lang w:val="en-GB" w:bidi="ar-EG"/>
        </w:rPr>
        <w:t xml:space="preserve"> المواد المنشورة على الصفحات مجال الدراسة ما بين مواد: ثقافية، واجتماعية،  وتاريخية، وأخرى دينية؛ إلا أن المواد ذات الطابع الاجتماعي جاءت في المرتبة الأولى على كل الصفحات مجال الدراسة، وذلك بنسب متفاوتة كما يتضح من الجدول رقم (8)</w:t>
      </w:r>
      <w:r w:rsidRPr="000D109F">
        <w:rPr>
          <w:rFonts w:asciiTheme="majorBidi" w:eastAsia="Times New Roman" w:hAnsiTheme="majorBidi" w:cstheme="majorBidi"/>
          <w:sz w:val="28"/>
          <w:szCs w:val="28"/>
          <w:lang w:val="en-GB" w:bidi="ar-EG"/>
        </w:rPr>
        <w:t>:</w:t>
      </w:r>
    </w:p>
    <w:p w14:paraId="596679C5"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lang w:val="en-GB" w:bidi="ar-EG"/>
        </w:rPr>
      </w:pPr>
    </w:p>
    <w:p w14:paraId="4B5A6DCE"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كشفت النتائج التحليلية أن </w:t>
      </w:r>
      <w:r w:rsidRPr="000D109F">
        <w:rPr>
          <w:rFonts w:asciiTheme="majorBidi" w:eastAsia="Times New Roman" w:hAnsiTheme="majorBidi" w:cstheme="majorBidi"/>
          <w:b/>
          <w:bCs/>
          <w:sz w:val="28"/>
          <w:szCs w:val="28"/>
          <w:rtl/>
        </w:rPr>
        <w:t>المواد الاجتماعية</w:t>
      </w:r>
      <w:r w:rsidRPr="000D109F">
        <w:rPr>
          <w:rFonts w:asciiTheme="majorBidi" w:eastAsia="Times New Roman" w:hAnsiTheme="majorBidi" w:cstheme="majorBidi"/>
          <w:sz w:val="28"/>
          <w:szCs w:val="28"/>
          <w:rtl/>
        </w:rPr>
        <w:t xml:space="preserve"> كان لها النصيب الأكبر على الصفحات محل الدراسة، حيث بلغت نسبة (41%) على صفحة "حياة البدو" التي تنوعت ما بين: التهنئة في الأعياد والمناسبات، والتعارف بين شباب القبائل، ونشر أخبار اجتماعية تخص بعض القبائل، ونشر أحداث عامة عن المجتمع، ونشر قصص اجتماعية؛ مثل " </w:t>
      </w:r>
      <w:r w:rsidRPr="000D109F">
        <w:rPr>
          <w:rFonts w:asciiTheme="majorBidi" w:eastAsia="Times New Roman" w:hAnsiTheme="majorBidi" w:cstheme="majorBidi"/>
          <w:i/>
          <w:iCs/>
          <w:sz w:val="28"/>
          <w:szCs w:val="28"/>
          <w:rtl/>
        </w:rPr>
        <w:t>قصة الجازية</w:t>
      </w:r>
      <w:r w:rsidRPr="000D109F">
        <w:rPr>
          <w:rFonts w:asciiTheme="majorBidi" w:eastAsia="Times New Roman" w:hAnsiTheme="majorBidi" w:cstheme="majorBidi"/>
          <w:sz w:val="28"/>
          <w:szCs w:val="28"/>
          <w:rtl/>
        </w:rPr>
        <w:t xml:space="preserve">"، وتشابهت معها صفحة "البدوي </w:t>
      </w:r>
      <w:proofErr w:type="spellStart"/>
      <w:r w:rsidRPr="000D109F">
        <w:rPr>
          <w:rFonts w:asciiTheme="majorBidi" w:eastAsia="Times New Roman" w:hAnsiTheme="majorBidi" w:cstheme="majorBidi"/>
          <w:sz w:val="28"/>
          <w:szCs w:val="28"/>
          <w:rtl/>
        </w:rPr>
        <w:t>بيقول</w:t>
      </w:r>
      <w:proofErr w:type="spellEnd"/>
      <w:r w:rsidRPr="000D109F">
        <w:rPr>
          <w:rFonts w:asciiTheme="majorBidi" w:eastAsia="Times New Roman" w:hAnsiTheme="majorBidi" w:cstheme="majorBidi"/>
          <w:sz w:val="28"/>
          <w:szCs w:val="28"/>
          <w:rtl/>
        </w:rPr>
        <w:t>" التي حازت الموضوعات الاجتماعية المنشورة عليها على نسبة (37%)، فيما بلغت تلك الموضوعات نسبة (36%) على صفحة "تراث البدو"، و(35%) على صفحة "عطر الأجداد".</w:t>
      </w:r>
    </w:p>
    <w:p w14:paraId="67335F9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p>
    <w:p w14:paraId="38E7D377" w14:textId="77777777" w:rsidR="001730AB" w:rsidRPr="000D109F" w:rsidRDefault="001730AB" w:rsidP="000D109F">
      <w:pPr>
        <w:autoSpaceDE w:val="0"/>
        <w:autoSpaceDN w:val="0"/>
        <w:bidi/>
        <w:adjustRightInd w:val="0"/>
        <w:spacing w:after="200" w:line="276" w:lineRule="auto"/>
        <w:ind w:left="585"/>
        <w:contextualSpacing/>
        <w:jc w:val="center"/>
        <w:rPr>
          <w:rFonts w:asciiTheme="majorBidi" w:eastAsia="Times New Roman" w:hAnsiTheme="majorBidi" w:cstheme="majorBidi"/>
          <w:b/>
          <w:bCs/>
          <w:sz w:val="28"/>
          <w:szCs w:val="28"/>
          <w:rtl/>
        </w:rPr>
      </w:pPr>
      <w:r w:rsidRPr="000D109F">
        <w:rPr>
          <w:rFonts w:asciiTheme="majorBidi" w:eastAsia="Times New Roman" w:hAnsiTheme="majorBidi" w:cstheme="majorBidi"/>
          <w:b/>
          <w:bCs/>
          <w:sz w:val="28"/>
          <w:szCs w:val="28"/>
          <w:rtl/>
        </w:rPr>
        <w:t xml:space="preserve">جدول </w:t>
      </w:r>
      <w:proofErr w:type="gramStart"/>
      <w:r w:rsidRPr="000D109F">
        <w:rPr>
          <w:rFonts w:asciiTheme="majorBidi" w:eastAsia="Times New Roman" w:hAnsiTheme="majorBidi" w:cstheme="majorBidi"/>
          <w:b/>
          <w:bCs/>
          <w:sz w:val="28"/>
          <w:szCs w:val="28"/>
          <w:rtl/>
        </w:rPr>
        <w:t>رقم</w:t>
      </w:r>
      <w:proofErr w:type="gramEnd"/>
      <w:r w:rsidRPr="000D109F">
        <w:rPr>
          <w:rFonts w:asciiTheme="majorBidi" w:eastAsia="Times New Roman" w:hAnsiTheme="majorBidi" w:cstheme="majorBidi"/>
          <w:b/>
          <w:bCs/>
          <w:sz w:val="28"/>
          <w:szCs w:val="28"/>
          <w:rtl/>
        </w:rPr>
        <w:t xml:space="preserve"> (8)</w:t>
      </w:r>
      <w:r w:rsidRPr="000D109F">
        <w:rPr>
          <w:rFonts w:asciiTheme="majorBidi" w:eastAsia="Times New Roman" w:hAnsiTheme="majorBidi" w:cstheme="majorBidi"/>
          <w:b/>
          <w:bCs/>
          <w:sz w:val="28"/>
          <w:szCs w:val="28"/>
          <w:lang w:val="en-GB"/>
        </w:rPr>
        <w:t xml:space="preserve"> </w:t>
      </w:r>
      <w:r w:rsidRPr="000D109F">
        <w:rPr>
          <w:rFonts w:asciiTheme="majorBidi" w:eastAsia="Times New Roman" w:hAnsiTheme="majorBidi" w:cstheme="majorBidi"/>
          <w:b/>
          <w:bCs/>
          <w:sz w:val="28"/>
          <w:szCs w:val="28"/>
          <w:rtl/>
        </w:rPr>
        <w:t>طبيعة المادة المنشورة</w:t>
      </w:r>
    </w:p>
    <w:tbl>
      <w:tblPr>
        <w:bidiVisual/>
        <w:tblW w:w="9093" w:type="dxa"/>
        <w:jc w:val="center"/>
        <w:tblInd w:w="-8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73"/>
        <w:gridCol w:w="773"/>
        <w:gridCol w:w="968"/>
        <w:gridCol w:w="697"/>
        <w:gridCol w:w="1024"/>
        <w:gridCol w:w="811"/>
        <w:gridCol w:w="968"/>
        <w:gridCol w:w="811"/>
        <w:gridCol w:w="968"/>
      </w:tblGrid>
      <w:tr w:rsidR="001730AB" w:rsidRPr="000D109F" w14:paraId="618D7E93" w14:textId="77777777" w:rsidTr="00761F2E">
        <w:trPr>
          <w:trHeight w:val="239"/>
          <w:jc w:val="center"/>
        </w:trPr>
        <w:tc>
          <w:tcPr>
            <w:tcW w:w="2073" w:type="dxa"/>
            <w:vMerge w:val="restart"/>
            <w:tcBorders>
              <w:left w:val="double" w:sz="4" w:space="0" w:color="auto"/>
              <w:bottom w:val="double" w:sz="4" w:space="0" w:color="auto"/>
              <w:right w:val="double" w:sz="4" w:space="0" w:color="auto"/>
              <w:tr2bl w:val="single" w:sz="4" w:space="0" w:color="auto"/>
            </w:tcBorders>
            <w:shd w:val="pct15" w:color="auto" w:fill="auto"/>
          </w:tcPr>
          <w:p w14:paraId="30A8565F" w14:textId="77777777" w:rsidR="001730AB" w:rsidRPr="000D109F" w:rsidRDefault="001730AB" w:rsidP="000D109F">
            <w:pPr>
              <w:autoSpaceDE w:val="0"/>
              <w:autoSpaceDN w:val="0"/>
              <w:bidi/>
              <w:adjustRightInd w:val="0"/>
              <w:spacing w:after="200" w:line="276" w:lineRule="auto"/>
              <w:contextualSpacing/>
              <w:rPr>
                <w:rFonts w:asciiTheme="majorBidi" w:eastAsia="Times New Roman" w:hAnsiTheme="majorBidi" w:cstheme="majorBidi"/>
                <w:b/>
                <w:bCs/>
                <w:sz w:val="28"/>
                <w:szCs w:val="28"/>
                <w:lang w:val="en-GB" w:bidi="ar-EG"/>
              </w:rPr>
            </w:pPr>
            <w:r w:rsidRPr="000D109F">
              <w:rPr>
                <w:rFonts w:asciiTheme="majorBidi" w:eastAsia="Times New Roman" w:hAnsiTheme="majorBidi" w:cstheme="majorBidi"/>
                <w:b/>
                <w:bCs/>
                <w:sz w:val="28"/>
                <w:szCs w:val="28"/>
                <w:rtl/>
                <w:lang w:bidi="ar-EG"/>
              </w:rPr>
              <w:t xml:space="preserve">                         الصفحة</w:t>
            </w:r>
          </w:p>
          <w:p w14:paraId="450641B2" w14:textId="77777777" w:rsidR="001730AB" w:rsidRPr="000D109F" w:rsidRDefault="001730AB" w:rsidP="000D109F">
            <w:pPr>
              <w:autoSpaceDE w:val="0"/>
              <w:autoSpaceDN w:val="0"/>
              <w:bidi/>
              <w:adjustRightInd w:val="0"/>
              <w:spacing w:after="200" w:line="276" w:lineRule="auto"/>
              <w:contextualSpacing/>
              <w:jc w:val="right"/>
              <w:rPr>
                <w:rFonts w:asciiTheme="majorBidi" w:eastAsia="Times New Roman" w:hAnsiTheme="majorBidi" w:cstheme="majorBidi"/>
                <w:b/>
                <w:bCs/>
                <w:sz w:val="28"/>
                <w:szCs w:val="28"/>
                <w:lang w:val="en-GB" w:bidi="ar-EG"/>
              </w:rPr>
            </w:pPr>
          </w:p>
          <w:p w14:paraId="1C131292" w14:textId="77777777" w:rsidR="001730AB" w:rsidRPr="000D109F" w:rsidRDefault="001730AB" w:rsidP="000D109F">
            <w:pPr>
              <w:autoSpaceDE w:val="0"/>
              <w:autoSpaceDN w:val="0"/>
              <w:bidi/>
              <w:adjustRightInd w:val="0"/>
              <w:spacing w:after="200" w:line="276" w:lineRule="auto"/>
              <w:contextualSpacing/>
              <w:rPr>
                <w:rFonts w:asciiTheme="majorBidi" w:eastAsia="Times New Roman" w:hAnsiTheme="majorBidi" w:cstheme="majorBidi"/>
                <w:b/>
                <w:bCs/>
                <w:sz w:val="28"/>
                <w:szCs w:val="28"/>
              </w:rPr>
            </w:pPr>
            <w:proofErr w:type="gramStart"/>
            <w:r w:rsidRPr="000D109F">
              <w:rPr>
                <w:rFonts w:asciiTheme="majorBidi" w:eastAsia="Times New Roman" w:hAnsiTheme="majorBidi" w:cstheme="majorBidi"/>
                <w:b/>
                <w:bCs/>
                <w:sz w:val="28"/>
                <w:szCs w:val="28"/>
                <w:rtl/>
                <w:lang w:bidi="ar-EG"/>
              </w:rPr>
              <w:t>طبيعة</w:t>
            </w:r>
            <w:proofErr w:type="gramEnd"/>
            <w:r w:rsidRPr="000D109F">
              <w:rPr>
                <w:rFonts w:asciiTheme="majorBidi" w:eastAsia="Times New Roman" w:hAnsiTheme="majorBidi" w:cstheme="majorBidi"/>
                <w:b/>
                <w:bCs/>
                <w:sz w:val="28"/>
                <w:szCs w:val="28"/>
                <w:rtl/>
                <w:lang w:bidi="ar-EG"/>
              </w:rPr>
              <w:t xml:space="preserve"> المادة المنشورة</w:t>
            </w:r>
          </w:p>
        </w:tc>
        <w:tc>
          <w:tcPr>
            <w:tcW w:w="1741" w:type="dxa"/>
            <w:gridSpan w:val="2"/>
            <w:tcBorders>
              <w:top w:val="double" w:sz="4" w:space="0" w:color="auto"/>
              <w:left w:val="double" w:sz="4" w:space="0" w:color="auto"/>
              <w:bottom w:val="double" w:sz="4" w:space="0" w:color="auto"/>
              <w:right w:val="double" w:sz="4" w:space="0" w:color="auto"/>
            </w:tcBorders>
            <w:shd w:val="pct15" w:color="auto" w:fill="auto"/>
          </w:tcPr>
          <w:p w14:paraId="22BC3AC4"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حياة البدو</w:t>
            </w:r>
          </w:p>
        </w:tc>
        <w:tc>
          <w:tcPr>
            <w:tcW w:w="1721" w:type="dxa"/>
            <w:gridSpan w:val="2"/>
            <w:tcBorders>
              <w:top w:val="double" w:sz="4" w:space="0" w:color="auto"/>
              <w:left w:val="double" w:sz="4" w:space="0" w:color="auto"/>
            </w:tcBorders>
            <w:shd w:val="pct15" w:color="auto" w:fill="auto"/>
          </w:tcPr>
          <w:p w14:paraId="2A272EDF"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البدوي </w:t>
            </w:r>
            <w:proofErr w:type="spellStart"/>
            <w:r w:rsidRPr="000D109F">
              <w:rPr>
                <w:rFonts w:asciiTheme="majorBidi" w:eastAsia="Times New Roman" w:hAnsiTheme="majorBidi" w:cstheme="majorBidi"/>
                <w:b/>
                <w:bCs/>
                <w:sz w:val="28"/>
                <w:szCs w:val="28"/>
                <w:rtl/>
                <w:lang w:bidi="ar-EG"/>
              </w:rPr>
              <w:t>بيقول</w:t>
            </w:r>
            <w:proofErr w:type="spellEnd"/>
          </w:p>
        </w:tc>
        <w:tc>
          <w:tcPr>
            <w:tcW w:w="1779" w:type="dxa"/>
            <w:gridSpan w:val="2"/>
            <w:tcBorders>
              <w:top w:val="double" w:sz="4" w:space="0" w:color="auto"/>
              <w:left w:val="double" w:sz="4" w:space="0" w:color="auto"/>
            </w:tcBorders>
            <w:shd w:val="pct15" w:color="auto" w:fill="auto"/>
          </w:tcPr>
          <w:p w14:paraId="3C3DE74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تراث</w:t>
            </w:r>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b/>
                <w:bCs/>
                <w:sz w:val="28"/>
                <w:szCs w:val="28"/>
                <w:rtl/>
                <w:lang w:bidi="ar-EG"/>
              </w:rPr>
              <w:t xml:space="preserve">البدو </w:t>
            </w:r>
            <w:proofErr w:type="gramStart"/>
            <w:r w:rsidRPr="000D109F">
              <w:rPr>
                <w:rFonts w:asciiTheme="majorBidi" w:eastAsia="Times New Roman" w:hAnsiTheme="majorBidi" w:cstheme="majorBidi"/>
                <w:b/>
                <w:bCs/>
                <w:sz w:val="28"/>
                <w:szCs w:val="28"/>
                <w:rtl/>
                <w:lang w:bidi="ar-EG"/>
              </w:rPr>
              <w:t>والبادية</w:t>
            </w:r>
            <w:proofErr w:type="gramEnd"/>
            <w:r w:rsidRPr="000D109F">
              <w:rPr>
                <w:rFonts w:asciiTheme="majorBidi" w:eastAsia="Times New Roman" w:hAnsiTheme="majorBidi" w:cstheme="majorBidi"/>
                <w:b/>
                <w:bCs/>
                <w:sz w:val="28"/>
                <w:szCs w:val="28"/>
                <w:rtl/>
                <w:lang w:bidi="ar-EG"/>
              </w:rPr>
              <w:t xml:space="preserve"> </w:t>
            </w:r>
          </w:p>
        </w:tc>
        <w:tc>
          <w:tcPr>
            <w:tcW w:w="1779" w:type="dxa"/>
            <w:gridSpan w:val="2"/>
            <w:tcBorders>
              <w:top w:val="double" w:sz="4" w:space="0" w:color="auto"/>
              <w:left w:val="double" w:sz="4" w:space="0" w:color="auto"/>
            </w:tcBorders>
            <w:shd w:val="pct15" w:color="auto" w:fill="auto"/>
          </w:tcPr>
          <w:p w14:paraId="2DDF109F"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عطر الأجداد</w:t>
            </w:r>
          </w:p>
        </w:tc>
      </w:tr>
      <w:tr w:rsidR="001730AB" w:rsidRPr="000D109F" w14:paraId="5B915973" w14:textId="77777777" w:rsidTr="00761F2E">
        <w:trPr>
          <w:trHeight w:val="319"/>
          <w:jc w:val="center"/>
        </w:trPr>
        <w:tc>
          <w:tcPr>
            <w:tcW w:w="2073" w:type="dxa"/>
            <w:vMerge/>
            <w:tcBorders>
              <w:left w:val="double" w:sz="4" w:space="0" w:color="auto"/>
              <w:bottom w:val="double" w:sz="4" w:space="0" w:color="auto"/>
              <w:right w:val="double" w:sz="4" w:space="0" w:color="auto"/>
              <w:tr2bl w:val="single" w:sz="4" w:space="0" w:color="auto"/>
            </w:tcBorders>
            <w:shd w:val="pct15" w:color="auto" w:fill="auto"/>
            <w:hideMark/>
          </w:tcPr>
          <w:p w14:paraId="0C3DACF0"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Pr>
            </w:pPr>
          </w:p>
        </w:tc>
        <w:tc>
          <w:tcPr>
            <w:tcW w:w="773" w:type="dxa"/>
            <w:tcBorders>
              <w:top w:val="double" w:sz="4" w:space="0" w:color="auto"/>
              <w:left w:val="double" w:sz="4" w:space="0" w:color="auto"/>
              <w:bottom w:val="double" w:sz="4" w:space="0" w:color="auto"/>
              <w:right w:val="double" w:sz="4" w:space="0" w:color="auto"/>
            </w:tcBorders>
            <w:shd w:val="pct15" w:color="auto" w:fill="auto"/>
            <w:hideMark/>
          </w:tcPr>
          <w:p w14:paraId="35203D5E"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lang w:bidi="ar-EG"/>
              </w:rPr>
              <w:t>العدد</w:t>
            </w:r>
          </w:p>
        </w:tc>
        <w:tc>
          <w:tcPr>
            <w:tcW w:w="968" w:type="dxa"/>
            <w:tcBorders>
              <w:top w:val="double" w:sz="4" w:space="0" w:color="auto"/>
              <w:left w:val="double" w:sz="4" w:space="0" w:color="auto"/>
              <w:bottom w:val="double" w:sz="4" w:space="0" w:color="auto"/>
              <w:right w:val="double" w:sz="4" w:space="0" w:color="auto"/>
            </w:tcBorders>
            <w:shd w:val="pct15" w:color="auto" w:fill="auto"/>
            <w:hideMark/>
          </w:tcPr>
          <w:p w14:paraId="30DF123F"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lang w:bidi="ar-EG"/>
              </w:rPr>
              <w:t>%</w:t>
            </w:r>
          </w:p>
        </w:tc>
        <w:tc>
          <w:tcPr>
            <w:tcW w:w="697" w:type="dxa"/>
            <w:tcBorders>
              <w:top w:val="double" w:sz="4" w:space="0" w:color="auto"/>
              <w:left w:val="double" w:sz="4" w:space="0" w:color="auto"/>
            </w:tcBorders>
            <w:shd w:val="pct15" w:color="auto" w:fill="auto"/>
            <w:hideMark/>
          </w:tcPr>
          <w:p w14:paraId="78CBBF38"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lang w:bidi="ar-EG"/>
              </w:rPr>
              <w:t>العدد</w:t>
            </w:r>
          </w:p>
        </w:tc>
        <w:tc>
          <w:tcPr>
            <w:tcW w:w="1024" w:type="dxa"/>
            <w:tcBorders>
              <w:top w:val="double" w:sz="4" w:space="0" w:color="auto"/>
              <w:left w:val="double" w:sz="4" w:space="0" w:color="auto"/>
            </w:tcBorders>
            <w:shd w:val="pct15" w:color="auto" w:fill="auto"/>
          </w:tcPr>
          <w:p w14:paraId="3B73BA5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11" w:type="dxa"/>
            <w:tcBorders>
              <w:top w:val="double" w:sz="4" w:space="0" w:color="auto"/>
              <w:left w:val="double" w:sz="4" w:space="0" w:color="auto"/>
            </w:tcBorders>
            <w:shd w:val="pct15" w:color="auto" w:fill="auto"/>
          </w:tcPr>
          <w:p w14:paraId="61C12E5E"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968" w:type="dxa"/>
            <w:tcBorders>
              <w:top w:val="double" w:sz="4" w:space="0" w:color="auto"/>
              <w:left w:val="double" w:sz="4" w:space="0" w:color="auto"/>
            </w:tcBorders>
            <w:shd w:val="pct15" w:color="auto" w:fill="auto"/>
          </w:tcPr>
          <w:p w14:paraId="4B1CA8E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11" w:type="dxa"/>
            <w:tcBorders>
              <w:top w:val="double" w:sz="4" w:space="0" w:color="auto"/>
              <w:left w:val="double" w:sz="4" w:space="0" w:color="auto"/>
            </w:tcBorders>
            <w:shd w:val="pct15" w:color="auto" w:fill="auto"/>
          </w:tcPr>
          <w:p w14:paraId="2588C78A"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968" w:type="dxa"/>
            <w:tcBorders>
              <w:top w:val="double" w:sz="4" w:space="0" w:color="auto"/>
              <w:left w:val="double" w:sz="4" w:space="0" w:color="auto"/>
            </w:tcBorders>
            <w:shd w:val="pct15" w:color="auto" w:fill="auto"/>
          </w:tcPr>
          <w:p w14:paraId="0B5BCB4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r>
      <w:tr w:rsidR="001730AB" w:rsidRPr="000D109F" w14:paraId="0C457196" w14:textId="77777777" w:rsidTr="00761F2E">
        <w:trPr>
          <w:cantSplit/>
          <w:trHeight w:val="528"/>
          <w:jc w:val="center"/>
        </w:trPr>
        <w:tc>
          <w:tcPr>
            <w:tcW w:w="2073" w:type="dxa"/>
            <w:tcBorders>
              <w:top w:val="double" w:sz="4" w:space="0" w:color="auto"/>
              <w:left w:val="double" w:sz="4" w:space="0" w:color="auto"/>
              <w:bottom w:val="double" w:sz="4" w:space="0" w:color="auto"/>
              <w:right w:val="double" w:sz="4" w:space="0" w:color="auto"/>
            </w:tcBorders>
            <w:shd w:val="clear" w:color="auto" w:fill="auto"/>
          </w:tcPr>
          <w:p w14:paraId="72216CA3"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ثقافية</w:t>
            </w:r>
          </w:p>
        </w:tc>
        <w:tc>
          <w:tcPr>
            <w:tcW w:w="773" w:type="dxa"/>
            <w:tcBorders>
              <w:top w:val="double" w:sz="4" w:space="0" w:color="auto"/>
              <w:left w:val="double" w:sz="4" w:space="0" w:color="auto"/>
              <w:bottom w:val="double" w:sz="4" w:space="0" w:color="auto"/>
              <w:right w:val="double" w:sz="4" w:space="0" w:color="auto"/>
            </w:tcBorders>
            <w:shd w:val="clear" w:color="auto" w:fill="auto"/>
          </w:tcPr>
          <w:p w14:paraId="07519D95"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110</w:t>
            </w:r>
          </w:p>
        </w:tc>
        <w:tc>
          <w:tcPr>
            <w:tcW w:w="968" w:type="dxa"/>
            <w:tcBorders>
              <w:top w:val="double" w:sz="4" w:space="0" w:color="auto"/>
              <w:left w:val="double" w:sz="4" w:space="0" w:color="auto"/>
              <w:bottom w:val="double" w:sz="4" w:space="0" w:color="auto"/>
              <w:right w:val="double" w:sz="4" w:space="0" w:color="auto"/>
            </w:tcBorders>
            <w:shd w:val="clear" w:color="auto" w:fill="auto"/>
          </w:tcPr>
          <w:p w14:paraId="6117140D"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lang w:bidi="ar-EG"/>
              </w:rPr>
              <w:t>14</w:t>
            </w:r>
          </w:p>
        </w:tc>
        <w:tc>
          <w:tcPr>
            <w:tcW w:w="697" w:type="dxa"/>
            <w:tcBorders>
              <w:left w:val="double" w:sz="4" w:space="0" w:color="auto"/>
            </w:tcBorders>
            <w:shd w:val="clear" w:color="auto" w:fill="auto"/>
          </w:tcPr>
          <w:p w14:paraId="4D691608"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70</w:t>
            </w:r>
          </w:p>
        </w:tc>
        <w:tc>
          <w:tcPr>
            <w:tcW w:w="1024" w:type="dxa"/>
            <w:tcBorders>
              <w:left w:val="double" w:sz="4" w:space="0" w:color="auto"/>
            </w:tcBorders>
            <w:shd w:val="clear" w:color="auto" w:fill="auto"/>
          </w:tcPr>
          <w:p w14:paraId="537F0C8B"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18</w:t>
            </w:r>
          </w:p>
        </w:tc>
        <w:tc>
          <w:tcPr>
            <w:tcW w:w="811" w:type="dxa"/>
            <w:tcBorders>
              <w:left w:val="double" w:sz="4" w:space="0" w:color="auto"/>
            </w:tcBorders>
          </w:tcPr>
          <w:p w14:paraId="4C110FF4"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125</w:t>
            </w:r>
          </w:p>
        </w:tc>
        <w:tc>
          <w:tcPr>
            <w:tcW w:w="968" w:type="dxa"/>
            <w:tcBorders>
              <w:left w:val="double" w:sz="4" w:space="0" w:color="auto"/>
            </w:tcBorders>
          </w:tcPr>
          <w:p w14:paraId="459DED37"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15</w:t>
            </w:r>
          </w:p>
        </w:tc>
        <w:tc>
          <w:tcPr>
            <w:tcW w:w="811" w:type="dxa"/>
            <w:tcBorders>
              <w:left w:val="double" w:sz="4" w:space="0" w:color="auto"/>
            </w:tcBorders>
          </w:tcPr>
          <w:p w14:paraId="56A22E3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150</w:t>
            </w:r>
          </w:p>
        </w:tc>
        <w:tc>
          <w:tcPr>
            <w:tcW w:w="968" w:type="dxa"/>
            <w:tcBorders>
              <w:left w:val="double" w:sz="4" w:space="0" w:color="auto"/>
            </w:tcBorders>
          </w:tcPr>
          <w:p w14:paraId="26D31E7D"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19</w:t>
            </w:r>
          </w:p>
        </w:tc>
      </w:tr>
      <w:tr w:rsidR="001730AB" w:rsidRPr="000D109F" w14:paraId="0640BE4C" w14:textId="77777777" w:rsidTr="00761F2E">
        <w:trPr>
          <w:cantSplit/>
          <w:trHeight w:val="528"/>
          <w:jc w:val="center"/>
        </w:trPr>
        <w:tc>
          <w:tcPr>
            <w:tcW w:w="2073" w:type="dxa"/>
            <w:tcBorders>
              <w:top w:val="double" w:sz="4" w:space="0" w:color="auto"/>
              <w:left w:val="double" w:sz="4" w:space="0" w:color="auto"/>
              <w:bottom w:val="double" w:sz="4" w:space="0" w:color="auto"/>
              <w:right w:val="double" w:sz="4" w:space="0" w:color="auto"/>
            </w:tcBorders>
            <w:shd w:val="clear" w:color="auto" w:fill="auto"/>
          </w:tcPr>
          <w:p w14:paraId="5F23489A"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اجتماعية</w:t>
            </w:r>
          </w:p>
        </w:tc>
        <w:tc>
          <w:tcPr>
            <w:tcW w:w="773" w:type="dxa"/>
            <w:tcBorders>
              <w:top w:val="double" w:sz="4" w:space="0" w:color="auto"/>
              <w:left w:val="double" w:sz="4" w:space="0" w:color="auto"/>
              <w:bottom w:val="double" w:sz="4" w:space="0" w:color="auto"/>
              <w:right w:val="double" w:sz="4" w:space="0" w:color="auto"/>
            </w:tcBorders>
            <w:shd w:val="clear" w:color="auto" w:fill="auto"/>
          </w:tcPr>
          <w:p w14:paraId="67A5363A"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320</w:t>
            </w:r>
          </w:p>
        </w:tc>
        <w:tc>
          <w:tcPr>
            <w:tcW w:w="968" w:type="dxa"/>
            <w:tcBorders>
              <w:top w:val="double" w:sz="4" w:space="0" w:color="auto"/>
              <w:left w:val="double" w:sz="4" w:space="0" w:color="auto"/>
              <w:bottom w:val="double" w:sz="4" w:space="0" w:color="auto"/>
              <w:right w:val="double" w:sz="4" w:space="0" w:color="auto"/>
            </w:tcBorders>
            <w:shd w:val="clear" w:color="auto" w:fill="auto"/>
          </w:tcPr>
          <w:p w14:paraId="481E39B1"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41</w:t>
            </w:r>
          </w:p>
        </w:tc>
        <w:tc>
          <w:tcPr>
            <w:tcW w:w="697" w:type="dxa"/>
            <w:tcBorders>
              <w:left w:val="double" w:sz="4" w:space="0" w:color="auto"/>
            </w:tcBorders>
            <w:shd w:val="clear" w:color="auto" w:fill="auto"/>
          </w:tcPr>
          <w:p w14:paraId="4A98275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150</w:t>
            </w:r>
          </w:p>
        </w:tc>
        <w:tc>
          <w:tcPr>
            <w:tcW w:w="1024" w:type="dxa"/>
            <w:tcBorders>
              <w:left w:val="double" w:sz="4" w:space="0" w:color="auto"/>
            </w:tcBorders>
            <w:shd w:val="clear" w:color="auto" w:fill="auto"/>
          </w:tcPr>
          <w:p w14:paraId="4A2A5853"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37</w:t>
            </w:r>
          </w:p>
        </w:tc>
        <w:tc>
          <w:tcPr>
            <w:tcW w:w="811" w:type="dxa"/>
            <w:tcBorders>
              <w:left w:val="double" w:sz="4" w:space="0" w:color="auto"/>
            </w:tcBorders>
          </w:tcPr>
          <w:p w14:paraId="558B3D9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305</w:t>
            </w:r>
          </w:p>
        </w:tc>
        <w:tc>
          <w:tcPr>
            <w:tcW w:w="968" w:type="dxa"/>
            <w:tcBorders>
              <w:left w:val="double" w:sz="4" w:space="0" w:color="auto"/>
            </w:tcBorders>
          </w:tcPr>
          <w:p w14:paraId="59C5E693"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36</w:t>
            </w:r>
          </w:p>
        </w:tc>
        <w:tc>
          <w:tcPr>
            <w:tcW w:w="811" w:type="dxa"/>
            <w:tcBorders>
              <w:left w:val="double" w:sz="4" w:space="0" w:color="auto"/>
            </w:tcBorders>
          </w:tcPr>
          <w:p w14:paraId="182B7BC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285</w:t>
            </w:r>
          </w:p>
        </w:tc>
        <w:tc>
          <w:tcPr>
            <w:tcW w:w="968" w:type="dxa"/>
            <w:tcBorders>
              <w:left w:val="double" w:sz="4" w:space="0" w:color="auto"/>
            </w:tcBorders>
          </w:tcPr>
          <w:p w14:paraId="5737799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35</w:t>
            </w:r>
          </w:p>
        </w:tc>
      </w:tr>
      <w:tr w:rsidR="001730AB" w:rsidRPr="000D109F" w14:paraId="5962E249" w14:textId="77777777" w:rsidTr="00761F2E">
        <w:trPr>
          <w:cantSplit/>
          <w:trHeight w:val="528"/>
          <w:jc w:val="center"/>
        </w:trPr>
        <w:tc>
          <w:tcPr>
            <w:tcW w:w="2073" w:type="dxa"/>
            <w:tcBorders>
              <w:top w:val="double" w:sz="4" w:space="0" w:color="auto"/>
              <w:left w:val="double" w:sz="4" w:space="0" w:color="auto"/>
              <w:bottom w:val="double" w:sz="4" w:space="0" w:color="auto"/>
              <w:right w:val="double" w:sz="4" w:space="0" w:color="auto"/>
            </w:tcBorders>
            <w:shd w:val="clear" w:color="auto" w:fill="auto"/>
          </w:tcPr>
          <w:p w14:paraId="7CD129AB"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lang w:val="en-GB"/>
              </w:rPr>
            </w:pPr>
            <w:r w:rsidRPr="000D109F">
              <w:rPr>
                <w:rFonts w:asciiTheme="majorBidi" w:eastAsia="Times New Roman" w:hAnsiTheme="majorBidi" w:cstheme="majorBidi"/>
                <w:b/>
                <w:bCs/>
                <w:sz w:val="28"/>
                <w:szCs w:val="28"/>
                <w:rtl/>
                <w:lang w:bidi="ar-EG"/>
              </w:rPr>
              <w:t>تاريخية</w:t>
            </w:r>
          </w:p>
        </w:tc>
        <w:tc>
          <w:tcPr>
            <w:tcW w:w="773" w:type="dxa"/>
            <w:tcBorders>
              <w:top w:val="double" w:sz="4" w:space="0" w:color="auto"/>
              <w:left w:val="double" w:sz="4" w:space="0" w:color="auto"/>
              <w:bottom w:val="double" w:sz="4" w:space="0" w:color="auto"/>
              <w:right w:val="double" w:sz="4" w:space="0" w:color="auto"/>
            </w:tcBorders>
            <w:shd w:val="clear" w:color="auto" w:fill="auto"/>
          </w:tcPr>
          <w:p w14:paraId="7F3890EF"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290</w:t>
            </w:r>
          </w:p>
        </w:tc>
        <w:tc>
          <w:tcPr>
            <w:tcW w:w="968" w:type="dxa"/>
            <w:tcBorders>
              <w:top w:val="double" w:sz="4" w:space="0" w:color="auto"/>
              <w:left w:val="double" w:sz="4" w:space="0" w:color="auto"/>
              <w:bottom w:val="double" w:sz="4" w:space="0" w:color="auto"/>
              <w:right w:val="double" w:sz="4" w:space="0" w:color="auto"/>
            </w:tcBorders>
            <w:shd w:val="clear" w:color="auto" w:fill="auto"/>
          </w:tcPr>
          <w:p w14:paraId="381D1EEE"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37</w:t>
            </w:r>
          </w:p>
        </w:tc>
        <w:tc>
          <w:tcPr>
            <w:tcW w:w="697" w:type="dxa"/>
            <w:tcBorders>
              <w:left w:val="double" w:sz="4" w:space="0" w:color="auto"/>
            </w:tcBorders>
            <w:shd w:val="clear" w:color="auto" w:fill="auto"/>
          </w:tcPr>
          <w:p w14:paraId="50385EE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90</w:t>
            </w:r>
          </w:p>
        </w:tc>
        <w:tc>
          <w:tcPr>
            <w:tcW w:w="1024" w:type="dxa"/>
            <w:tcBorders>
              <w:left w:val="double" w:sz="4" w:space="0" w:color="auto"/>
            </w:tcBorders>
            <w:shd w:val="clear" w:color="auto" w:fill="auto"/>
          </w:tcPr>
          <w:p w14:paraId="1D9DF14E"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24</w:t>
            </w:r>
          </w:p>
        </w:tc>
        <w:tc>
          <w:tcPr>
            <w:tcW w:w="811" w:type="dxa"/>
            <w:tcBorders>
              <w:left w:val="double" w:sz="4" w:space="0" w:color="auto"/>
            </w:tcBorders>
          </w:tcPr>
          <w:p w14:paraId="4F3EFCF3"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280</w:t>
            </w:r>
          </w:p>
        </w:tc>
        <w:tc>
          <w:tcPr>
            <w:tcW w:w="968" w:type="dxa"/>
            <w:tcBorders>
              <w:left w:val="double" w:sz="4" w:space="0" w:color="auto"/>
            </w:tcBorders>
          </w:tcPr>
          <w:p w14:paraId="3E7AD84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33</w:t>
            </w:r>
          </w:p>
        </w:tc>
        <w:tc>
          <w:tcPr>
            <w:tcW w:w="811" w:type="dxa"/>
            <w:tcBorders>
              <w:left w:val="double" w:sz="4" w:space="0" w:color="auto"/>
            </w:tcBorders>
          </w:tcPr>
          <w:p w14:paraId="09C8327A"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270</w:t>
            </w:r>
          </w:p>
        </w:tc>
        <w:tc>
          <w:tcPr>
            <w:tcW w:w="968" w:type="dxa"/>
            <w:tcBorders>
              <w:left w:val="double" w:sz="4" w:space="0" w:color="auto"/>
            </w:tcBorders>
          </w:tcPr>
          <w:p w14:paraId="6045308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33</w:t>
            </w:r>
          </w:p>
        </w:tc>
      </w:tr>
      <w:tr w:rsidR="001730AB" w:rsidRPr="000D109F" w14:paraId="70ED1D1C" w14:textId="77777777" w:rsidTr="00761F2E">
        <w:trPr>
          <w:cantSplit/>
          <w:trHeight w:val="528"/>
          <w:jc w:val="center"/>
        </w:trPr>
        <w:tc>
          <w:tcPr>
            <w:tcW w:w="2073" w:type="dxa"/>
            <w:tcBorders>
              <w:top w:val="double" w:sz="4" w:space="0" w:color="auto"/>
              <w:left w:val="double" w:sz="4" w:space="0" w:color="auto"/>
              <w:bottom w:val="double" w:sz="4" w:space="0" w:color="auto"/>
              <w:right w:val="double" w:sz="4" w:space="0" w:color="auto"/>
            </w:tcBorders>
            <w:shd w:val="clear" w:color="auto" w:fill="auto"/>
          </w:tcPr>
          <w:p w14:paraId="418FFC6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دينية</w:t>
            </w:r>
          </w:p>
        </w:tc>
        <w:tc>
          <w:tcPr>
            <w:tcW w:w="773" w:type="dxa"/>
            <w:tcBorders>
              <w:top w:val="double" w:sz="4" w:space="0" w:color="auto"/>
              <w:left w:val="double" w:sz="4" w:space="0" w:color="auto"/>
              <w:bottom w:val="double" w:sz="4" w:space="0" w:color="auto"/>
              <w:right w:val="double" w:sz="4" w:space="0" w:color="auto"/>
            </w:tcBorders>
            <w:shd w:val="clear" w:color="auto" w:fill="auto"/>
          </w:tcPr>
          <w:p w14:paraId="4BD32594"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60</w:t>
            </w:r>
          </w:p>
        </w:tc>
        <w:tc>
          <w:tcPr>
            <w:tcW w:w="968" w:type="dxa"/>
            <w:tcBorders>
              <w:top w:val="double" w:sz="4" w:space="0" w:color="auto"/>
              <w:left w:val="double" w:sz="4" w:space="0" w:color="auto"/>
              <w:bottom w:val="double" w:sz="4" w:space="0" w:color="auto"/>
              <w:right w:val="double" w:sz="4" w:space="0" w:color="auto"/>
            </w:tcBorders>
            <w:shd w:val="clear" w:color="auto" w:fill="auto"/>
          </w:tcPr>
          <w:p w14:paraId="7E558C0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8</w:t>
            </w:r>
          </w:p>
        </w:tc>
        <w:tc>
          <w:tcPr>
            <w:tcW w:w="697" w:type="dxa"/>
            <w:tcBorders>
              <w:left w:val="double" w:sz="4" w:space="0" w:color="auto"/>
            </w:tcBorders>
            <w:shd w:val="clear" w:color="auto" w:fill="auto"/>
          </w:tcPr>
          <w:p w14:paraId="32E9227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80</w:t>
            </w:r>
          </w:p>
        </w:tc>
        <w:tc>
          <w:tcPr>
            <w:tcW w:w="1024" w:type="dxa"/>
            <w:tcBorders>
              <w:left w:val="double" w:sz="4" w:space="0" w:color="auto"/>
            </w:tcBorders>
            <w:shd w:val="clear" w:color="auto" w:fill="auto"/>
          </w:tcPr>
          <w:p w14:paraId="34DCCF55"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20</w:t>
            </w:r>
          </w:p>
        </w:tc>
        <w:tc>
          <w:tcPr>
            <w:tcW w:w="811" w:type="dxa"/>
            <w:tcBorders>
              <w:left w:val="double" w:sz="4" w:space="0" w:color="auto"/>
            </w:tcBorders>
          </w:tcPr>
          <w:p w14:paraId="160AB304"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140</w:t>
            </w:r>
          </w:p>
        </w:tc>
        <w:tc>
          <w:tcPr>
            <w:tcW w:w="968" w:type="dxa"/>
            <w:tcBorders>
              <w:left w:val="double" w:sz="4" w:space="0" w:color="auto"/>
            </w:tcBorders>
          </w:tcPr>
          <w:p w14:paraId="338270B4"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16</w:t>
            </w:r>
          </w:p>
        </w:tc>
        <w:tc>
          <w:tcPr>
            <w:tcW w:w="811" w:type="dxa"/>
            <w:tcBorders>
              <w:left w:val="double" w:sz="4" w:space="0" w:color="auto"/>
            </w:tcBorders>
          </w:tcPr>
          <w:p w14:paraId="2E2A717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105</w:t>
            </w:r>
          </w:p>
        </w:tc>
        <w:tc>
          <w:tcPr>
            <w:tcW w:w="968" w:type="dxa"/>
            <w:tcBorders>
              <w:left w:val="double" w:sz="4" w:space="0" w:color="auto"/>
            </w:tcBorders>
          </w:tcPr>
          <w:p w14:paraId="2D4FFEC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13</w:t>
            </w:r>
          </w:p>
        </w:tc>
      </w:tr>
      <w:tr w:rsidR="001730AB" w:rsidRPr="000D109F" w14:paraId="26C7951A" w14:textId="77777777" w:rsidTr="00761F2E">
        <w:trPr>
          <w:cantSplit/>
          <w:trHeight w:val="528"/>
          <w:jc w:val="center"/>
        </w:trPr>
        <w:tc>
          <w:tcPr>
            <w:tcW w:w="2073" w:type="dxa"/>
            <w:tcBorders>
              <w:top w:val="double" w:sz="4" w:space="0" w:color="auto"/>
              <w:left w:val="double" w:sz="4" w:space="0" w:color="auto"/>
              <w:bottom w:val="double" w:sz="4" w:space="0" w:color="auto"/>
              <w:right w:val="double" w:sz="4" w:space="0" w:color="auto"/>
            </w:tcBorders>
            <w:shd w:val="clear" w:color="auto" w:fill="D9D9D9"/>
          </w:tcPr>
          <w:p w14:paraId="5382A3B2"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المجموع</w:t>
            </w:r>
          </w:p>
        </w:tc>
        <w:tc>
          <w:tcPr>
            <w:tcW w:w="773" w:type="dxa"/>
            <w:tcBorders>
              <w:top w:val="double" w:sz="4" w:space="0" w:color="auto"/>
              <w:left w:val="double" w:sz="4" w:space="0" w:color="auto"/>
              <w:bottom w:val="double" w:sz="4" w:space="0" w:color="auto"/>
              <w:right w:val="double" w:sz="4" w:space="0" w:color="auto"/>
            </w:tcBorders>
            <w:shd w:val="clear" w:color="auto" w:fill="D9D9D9"/>
          </w:tcPr>
          <w:p w14:paraId="55CECC7D"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780</w:t>
            </w:r>
          </w:p>
        </w:tc>
        <w:tc>
          <w:tcPr>
            <w:tcW w:w="968" w:type="dxa"/>
            <w:tcBorders>
              <w:top w:val="double" w:sz="4" w:space="0" w:color="auto"/>
              <w:left w:val="double" w:sz="4" w:space="0" w:color="auto"/>
              <w:bottom w:val="double" w:sz="4" w:space="0" w:color="auto"/>
              <w:right w:val="double" w:sz="4" w:space="0" w:color="auto"/>
            </w:tcBorders>
            <w:shd w:val="clear" w:color="auto" w:fill="D9D9D9"/>
          </w:tcPr>
          <w:p w14:paraId="7987B5AB"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100%</w:t>
            </w:r>
          </w:p>
        </w:tc>
        <w:tc>
          <w:tcPr>
            <w:tcW w:w="697" w:type="dxa"/>
            <w:tcBorders>
              <w:left w:val="double" w:sz="4" w:space="0" w:color="auto"/>
            </w:tcBorders>
            <w:shd w:val="clear" w:color="auto" w:fill="D9D9D9"/>
          </w:tcPr>
          <w:p w14:paraId="66514E4A"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lang w:bidi="ar-EG"/>
              </w:rPr>
              <w:t>390</w:t>
            </w:r>
          </w:p>
        </w:tc>
        <w:tc>
          <w:tcPr>
            <w:tcW w:w="1024" w:type="dxa"/>
            <w:tcBorders>
              <w:left w:val="double" w:sz="4" w:space="0" w:color="auto"/>
            </w:tcBorders>
            <w:shd w:val="clear" w:color="auto" w:fill="D9D9D9"/>
          </w:tcPr>
          <w:p w14:paraId="58355FBF"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Pr>
            </w:pPr>
            <w:r w:rsidRPr="000D109F">
              <w:rPr>
                <w:rFonts w:asciiTheme="majorBidi" w:eastAsia="Times New Roman" w:hAnsiTheme="majorBidi" w:cstheme="majorBidi"/>
                <w:b/>
                <w:bCs/>
                <w:sz w:val="28"/>
                <w:szCs w:val="28"/>
                <w:rtl/>
                <w:lang w:bidi="ar-EG"/>
              </w:rPr>
              <w:t>100%</w:t>
            </w:r>
          </w:p>
        </w:tc>
        <w:tc>
          <w:tcPr>
            <w:tcW w:w="811" w:type="dxa"/>
            <w:tcBorders>
              <w:left w:val="double" w:sz="4" w:space="0" w:color="auto"/>
            </w:tcBorders>
            <w:shd w:val="clear" w:color="auto" w:fill="D9D9D9"/>
          </w:tcPr>
          <w:p w14:paraId="12A70DB0"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850</w:t>
            </w:r>
          </w:p>
        </w:tc>
        <w:tc>
          <w:tcPr>
            <w:tcW w:w="968" w:type="dxa"/>
            <w:tcBorders>
              <w:left w:val="double" w:sz="4" w:space="0" w:color="auto"/>
            </w:tcBorders>
            <w:shd w:val="clear" w:color="auto" w:fill="D9D9D9"/>
          </w:tcPr>
          <w:p w14:paraId="2DC4D09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100%</w:t>
            </w:r>
          </w:p>
        </w:tc>
        <w:tc>
          <w:tcPr>
            <w:tcW w:w="811" w:type="dxa"/>
            <w:tcBorders>
              <w:left w:val="double" w:sz="4" w:space="0" w:color="auto"/>
            </w:tcBorders>
            <w:shd w:val="clear" w:color="auto" w:fill="D9D9D9"/>
          </w:tcPr>
          <w:p w14:paraId="7283C8EF"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810</w:t>
            </w:r>
          </w:p>
        </w:tc>
        <w:tc>
          <w:tcPr>
            <w:tcW w:w="968" w:type="dxa"/>
            <w:tcBorders>
              <w:left w:val="double" w:sz="4" w:space="0" w:color="auto"/>
            </w:tcBorders>
            <w:shd w:val="clear" w:color="auto" w:fill="D9D9D9"/>
          </w:tcPr>
          <w:p w14:paraId="44C077FA"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100%</w:t>
            </w:r>
          </w:p>
        </w:tc>
      </w:tr>
    </w:tbl>
    <w:p w14:paraId="51AFD3C5"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p>
    <w:p w14:paraId="615C17C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lastRenderedPageBreak/>
        <w:t xml:space="preserve">وقد ترجع كثافة المواد الاجتماعية المنشورة على الصفحات إلى: أن المواد الاجتماعية من أكثر الموضوعات التي تجذب الأشخاص على مواقع التواصل الاجتماعي، كما تثير التفاعل على الصفحات من خلال: إبداء الرأي، والتعليقات، والردود عل التعليقات، بالإضافة إلى ثراء هذا النوع من المواد الذي يتضمن كل ما يرتبط  بأحداث الحياة اليومية. </w:t>
      </w:r>
    </w:p>
    <w:p w14:paraId="25097774"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p>
    <w:p w14:paraId="77385329"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color w:val="FF0000"/>
          <w:sz w:val="28"/>
          <w:szCs w:val="28"/>
          <w:rtl/>
        </w:rPr>
      </w:pPr>
      <w:r w:rsidRPr="000D109F">
        <w:rPr>
          <w:rFonts w:asciiTheme="majorBidi" w:eastAsia="Times New Roman" w:hAnsiTheme="majorBidi" w:cstheme="majorBidi"/>
          <w:sz w:val="28"/>
          <w:szCs w:val="28"/>
          <w:rtl/>
        </w:rPr>
        <w:t xml:space="preserve">بينما جاءت </w:t>
      </w:r>
      <w:r w:rsidRPr="000D109F">
        <w:rPr>
          <w:rFonts w:asciiTheme="majorBidi" w:eastAsia="Times New Roman" w:hAnsiTheme="majorBidi" w:cstheme="majorBidi"/>
          <w:b/>
          <w:bCs/>
          <w:sz w:val="28"/>
          <w:szCs w:val="28"/>
          <w:rtl/>
        </w:rPr>
        <w:t xml:space="preserve">الموضوعات </w:t>
      </w:r>
      <w:proofErr w:type="gramStart"/>
      <w:r w:rsidRPr="000D109F">
        <w:rPr>
          <w:rFonts w:asciiTheme="majorBidi" w:eastAsia="Times New Roman" w:hAnsiTheme="majorBidi" w:cstheme="majorBidi"/>
          <w:b/>
          <w:bCs/>
          <w:sz w:val="28"/>
          <w:szCs w:val="28"/>
          <w:rtl/>
        </w:rPr>
        <w:t>التاريخية</w:t>
      </w:r>
      <w:r w:rsidRPr="000D109F">
        <w:rPr>
          <w:rFonts w:asciiTheme="majorBidi" w:eastAsia="Times New Roman" w:hAnsiTheme="majorBidi" w:cstheme="majorBidi"/>
          <w:sz w:val="28"/>
          <w:szCs w:val="28"/>
          <w:rtl/>
        </w:rPr>
        <w:t xml:space="preserve">  في</w:t>
      </w:r>
      <w:proofErr w:type="gramEnd"/>
      <w:r w:rsidRPr="000D109F">
        <w:rPr>
          <w:rFonts w:asciiTheme="majorBidi" w:eastAsia="Times New Roman" w:hAnsiTheme="majorBidi" w:cstheme="majorBidi"/>
          <w:sz w:val="28"/>
          <w:szCs w:val="28"/>
          <w:rtl/>
        </w:rPr>
        <w:t xml:space="preserve"> المرتبة الثانية على كل الصفحات، فظهرت على صفحة "حياة البدو" بنسبة (37%) من المواد المنشورة، وتمثلت في نشر معلومات تاريخية عن القبائل،  وشجرة النسب، ومجموعة حلقات لأحداث تاريخية تحت مسمى </w:t>
      </w:r>
      <w:r w:rsidRPr="000D109F">
        <w:rPr>
          <w:rFonts w:asciiTheme="majorBidi" w:eastAsia="Times New Roman" w:hAnsiTheme="majorBidi" w:cstheme="majorBidi"/>
          <w:i/>
          <w:iCs/>
          <w:sz w:val="28"/>
          <w:szCs w:val="28"/>
          <w:rtl/>
        </w:rPr>
        <w:t xml:space="preserve">"تاريخ البدو". </w:t>
      </w:r>
      <w:r w:rsidRPr="000D109F">
        <w:rPr>
          <w:rFonts w:asciiTheme="majorBidi" w:eastAsia="Times New Roman" w:hAnsiTheme="majorBidi" w:cstheme="majorBidi"/>
          <w:sz w:val="28"/>
          <w:szCs w:val="28"/>
          <w:rtl/>
        </w:rPr>
        <w:t xml:space="preserve">وظهرت الموضوعات التاريخية على صفحة "البدوي </w:t>
      </w:r>
      <w:proofErr w:type="spellStart"/>
      <w:r w:rsidRPr="000D109F">
        <w:rPr>
          <w:rFonts w:asciiTheme="majorBidi" w:eastAsia="Times New Roman" w:hAnsiTheme="majorBidi" w:cstheme="majorBidi"/>
          <w:sz w:val="28"/>
          <w:szCs w:val="28"/>
          <w:rtl/>
        </w:rPr>
        <w:t>بيقول</w:t>
      </w:r>
      <w:proofErr w:type="spellEnd"/>
      <w:r w:rsidRPr="000D109F">
        <w:rPr>
          <w:rFonts w:asciiTheme="majorBidi" w:eastAsia="Times New Roman" w:hAnsiTheme="majorBidi" w:cstheme="majorBidi"/>
          <w:sz w:val="28"/>
          <w:szCs w:val="28"/>
          <w:rtl/>
        </w:rPr>
        <w:t xml:space="preserve">" بنسبة (24%) تنوعت بين: معلومات تاريخية، وفيديوهات لشخصيات مؤثرة في المجتمع البدوي تحكي عن تاريخ البدو، مثل فيديو نشر لأحد مشايخ القبائل يقول: </w:t>
      </w:r>
      <w:r w:rsidRPr="000D109F">
        <w:rPr>
          <w:rFonts w:asciiTheme="majorBidi" w:eastAsia="Times New Roman" w:hAnsiTheme="majorBidi" w:cstheme="majorBidi"/>
          <w:i/>
          <w:iCs/>
          <w:sz w:val="28"/>
          <w:szCs w:val="28"/>
          <w:rtl/>
        </w:rPr>
        <w:t xml:space="preserve">"نحنا ولاد </w:t>
      </w:r>
      <w:proofErr w:type="spellStart"/>
      <w:r w:rsidRPr="000D109F">
        <w:rPr>
          <w:rFonts w:asciiTheme="majorBidi" w:eastAsia="Times New Roman" w:hAnsiTheme="majorBidi" w:cstheme="majorBidi"/>
          <w:i/>
          <w:iCs/>
          <w:sz w:val="28"/>
          <w:szCs w:val="28"/>
          <w:rtl/>
        </w:rPr>
        <w:t>العمومه</w:t>
      </w:r>
      <w:proofErr w:type="spellEnd"/>
      <w:r w:rsidRPr="000D109F">
        <w:rPr>
          <w:rFonts w:asciiTheme="majorBidi" w:eastAsia="Times New Roman" w:hAnsiTheme="majorBidi" w:cstheme="majorBidi"/>
          <w:i/>
          <w:iCs/>
          <w:sz w:val="28"/>
          <w:szCs w:val="28"/>
          <w:rtl/>
        </w:rPr>
        <w:t xml:space="preserve"> لازم نحافظ على تاريخ أجدادنا نحنا على طول الزمن نحافظ على بلادنا وشوفوا الكتب تحكي عنا وعن كفاحنا، نحن حافظنا على تراب سينا </w:t>
      </w:r>
      <w:proofErr w:type="spellStart"/>
      <w:r w:rsidRPr="000D109F">
        <w:rPr>
          <w:rFonts w:asciiTheme="majorBidi" w:eastAsia="Times New Roman" w:hAnsiTheme="majorBidi" w:cstheme="majorBidi"/>
          <w:i/>
          <w:iCs/>
          <w:sz w:val="28"/>
          <w:szCs w:val="28"/>
          <w:rtl/>
        </w:rPr>
        <w:t>وهنفضل</w:t>
      </w:r>
      <w:proofErr w:type="spellEnd"/>
      <w:r w:rsidRPr="000D109F">
        <w:rPr>
          <w:rFonts w:asciiTheme="majorBidi" w:eastAsia="Times New Roman" w:hAnsiTheme="majorBidi" w:cstheme="majorBidi"/>
          <w:i/>
          <w:iCs/>
          <w:sz w:val="28"/>
          <w:szCs w:val="28"/>
          <w:rtl/>
        </w:rPr>
        <w:t xml:space="preserve"> لحد آخر نفس فينا ندافع عن </w:t>
      </w:r>
      <w:r w:rsidRPr="000D109F">
        <w:rPr>
          <w:rFonts w:asciiTheme="majorBidi" w:eastAsia="Times New Roman" w:hAnsiTheme="majorBidi" w:cstheme="majorBidi"/>
          <w:i/>
          <w:iCs/>
          <w:color w:val="000000"/>
          <w:sz w:val="28"/>
          <w:szCs w:val="28"/>
          <w:rtl/>
        </w:rPr>
        <w:t>أرضها".</w:t>
      </w:r>
      <w:r w:rsidRPr="000D109F">
        <w:rPr>
          <w:rFonts w:asciiTheme="majorBidi" w:eastAsia="Times New Roman" w:hAnsiTheme="majorBidi" w:cstheme="majorBidi"/>
          <w:i/>
          <w:iCs/>
          <w:color w:val="FF0000"/>
          <w:sz w:val="28"/>
          <w:szCs w:val="28"/>
          <w:rtl/>
        </w:rPr>
        <w:t xml:space="preserve"> </w:t>
      </w:r>
    </w:p>
    <w:p w14:paraId="46DB4AA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 </w:t>
      </w:r>
    </w:p>
    <w:p w14:paraId="65CC8F36"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i/>
          <w:iCs/>
          <w:sz w:val="28"/>
          <w:szCs w:val="28"/>
          <w:rtl/>
        </w:rPr>
      </w:pPr>
      <w:r w:rsidRPr="000D109F">
        <w:rPr>
          <w:rFonts w:asciiTheme="majorBidi" w:eastAsia="Times New Roman" w:hAnsiTheme="majorBidi" w:cstheme="majorBidi"/>
          <w:sz w:val="28"/>
          <w:szCs w:val="28"/>
          <w:rtl/>
        </w:rPr>
        <w:t xml:space="preserve">أما على صفحتيْ "تراث البدو والبادية، وعطر الأجداد" فجاءت الموضوعات التاريخية بنسبة متساوية بلغت (33%)، لم يختلف محتواهما كثيرًا عن المحتوى التاريخي بصفحتيْ "حياة البدو والبدوي </w:t>
      </w:r>
      <w:proofErr w:type="spellStart"/>
      <w:r w:rsidRPr="000D109F">
        <w:rPr>
          <w:rFonts w:asciiTheme="majorBidi" w:eastAsia="Times New Roman" w:hAnsiTheme="majorBidi" w:cstheme="majorBidi"/>
          <w:sz w:val="28"/>
          <w:szCs w:val="28"/>
          <w:rtl/>
        </w:rPr>
        <w:t>بيقول</w:t>
      </w:r>
      <w:proofErr w:type="spellEnd"/>
      <w:r w:rsidRPr="000D109F">
        <w:rPr>
          <w:rFonts w:asciiTheme="majorBidi" w:eastAsia="Times New Roman" w:hAnsiTheme="majorBidi" w:cstheme="majorBidi"/>
          <w:sz w:val="28"/>
          <w:szCs w:val="28"/>
          <w:rtl/>
        </w:rPr>
        <w:t xml:space="preserve">"، إلا أنهما تميزتا بوجود فيديوهات لبعض الأفلام التاريخية، التي تحكي عن حياة البدو وتاريخهم، وظهر بعض </w:t>
      </w:r>
      <w:proofErr w:type="spellStart"/>
      <w:r w:rsidRPr="000D109F">
        <w:rPr>
          <w:rFonts w:asciiTheme="majorBidi" w:eastAsia="Times New Roman" w:hAnsiTheme="majorBidi" w:cstheme="majorBidi"/>
          <w:sz w:val="28"/>
          <w:szCs w:val="28"/>
          <w:rtl/>
        </w:rPr>
        <w:t>البوستات</w:t>
      </w:r>
      <w:proofErr w:type="spellEnd"/>
      <w:r w:rsidRPr="000D109F">
        <w:rPr>
          <w:rFonts w:asciiTheme="majorBidi" w:eastAsia="Times New Roman" w:hAnsiTheme="majorBidi" w:cstheme="majorBidi"/>
          <w:sz w:val="28"/>
          <w:szCs w:val="28"/>
          <w:rtl/>
        </w:rPr>
        <w:t xml:space="preserve"> التي توضح أهمية المحافظة على تاريخ البدو، مثلما ظهر على صفحة "عطر الأجداد" في أحد </w:t>
      </w:r>
      <w:proofErr w:type="spellStart"/>
      <w:r w:rsidRPr="000D109F">
        <w:rPr>
          <w:rFonts w:asciiTheme="majorBidi" w:eastAsia="Times New Roman" w:hAnsiTheme="majorBidi" w:cstheme="majorBidi"/>
          <w:sz w:val="28"/>
          <w:szCs w:val="28"/>
          <w:rtl/>
        </w:rPr>
        <w:t>البوستات</w:t>
      </w:r>
      <w:proofErr w:type="spellEnd"/>
      <w:r w:rsidRPr="000D109F">
        <w:rPr>
          <w:rFonts w:asciiTheme="majorBidi" w:eastAsia="Times New Roman" w:hAnsiTheme="majorBidi" w:cstheme="majorBidi"/>
          <w:sz w:val="28"/>
          <w:szCs w:val="28"/>
          <w:rtl/>
        </w:rPr>
        <w:t xml:space="preserve"> التي تقول </w:t>
      </w:r>
      <w:r w:rsidRPr="000D109F">
        <w:rPr>
          <w:rFonts w:asciiTheme="majorBidi" w:eastAsia="Times New Roman" w:hAnsiTheme="majorBidi" w:cstheme="majorBidi"/>
          <w:i/>
          <w:iCs/>
          <w:sz w:val="28"/>
          <w:szCs w:val="28"/>
          <w:rtl/>
        </w:rPr>
        <w:t>"تعب أجدادنا عشان نكون كتبوا التاريخ بالدهب ونحن علينا نكمله لعولتنا</w:t>
      </w:r>
      <w:r w:rsidRPr="000D109F">
        <w:rPr>
          <w:rFonts w:asciiTheme="majorBidi" w:eastAsia="Times New Roman" w:hAnsiTheme="majorBidi" w:cstheme="majorBidi"/>
          <w:sz w:val="28"/>
          <w:szCs w:val="28"/>
          <w:rtl/>
        </w:rPr>
        <w:t>". وظهرت أيضًا في سلسلة حلقات تحت مسمى</w:t>
      </w:r>
      <w:r w:rsidRPr="000D109F">
        <w:rPr>
          <w:rFonts w:asciiTheme="majorBidi" w:eastAsia="Times New Roman" w:hAnsiTheme="majorBidi" w:cstheme="majorBidi"/>
          <w:i/>
          <w:iCs/>
          <w:sz w:val="28"/>
          <w:szCs w:val="28"/>
          <w:rtl/>
        </w:rPr>
        <w:t xml:space="preserve">  "من الزمن العتيق".</w:t>
      </w:r>
    </w:p>
    <w:p w14:paraId="739EE594"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i/>
          <w:iCs/>
          <w:sz w:val="28"/>
          <w:szCs w:val="28"/>
          <w:rtl/>
        </w:rPr>
      </w:pPr>
      <w:r w:rsidRPr="000D109F">
        <w:rPr>
          <w:rFonts w:asciiTheme="majorBidi" w:eastAsia="Times New Roman" w:hAnsiTheme="majorBidi" w:cstheme="majorBidi"/>
          <w:i/>
          <w:iCs/>
          <w:sz w:val="28"/>
          <w:szCs w:val="28"/>
          <w:rtl/>
        </w:rPr>
        <w:t xml:space="preserve">   </w:t>
      </w:r>
    </w:p>
    <w:p w14:paraId="31DA4C3D"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يمكن تفسير كثافة المواد التاريخية المنشورة على الصفحات باعتبار أن التراث مرتبط بالتاريخ، فهو تراث الأجداد، ومَن قبلِهم، والاهتمام بالتاريخ هو اهتمام في الوقت نفسه بالتراث، هذا من جانب، ومن جانب آخر فإن التاريخ هو خزانة التراث الذي يمكن من خلالها رصد العديد من عناصر التراث البدوي، كما أنه يتيح للقائمين على الصفحات توثيق الكثير من عناصر التراث.</w:t>
      </w:r>
    </w:p>
    <w:p w14:paraId="1EAB822D"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p>
    <w:p w14:paraId="34ADACC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 بلغت </w:t>
      </w:r>
      <w:r w:rsidRPr="000D109F">
        <w:rPr>
          <w:rFonts w:asciiTheme="majorBidi" w:eastAsia="Times New Roman" w:hAnsiTheme="majorBidi" w:cstheme="majorBidi"/>
          <w:b/>
          <w:bCs/>
          <w:sz w:val="28"/>
          <w:szCs w:val="28"/>
          <w:rtl/>
        </w:rPr>
        <w:t>الموضوعات الثقافية</w:t>
      </w:r>
      <w:r w:rsidRPr="000D109F">
        <w:rPr>
          <w:rFonts w:asciiTheme="majorBidi" w:eastAsia="Times New Roman" w:hAnsiTheme="majorBidi" w:cstheme="majorBidi"/>
          <w:sz w:val="28"/>
          <w:szCs w:val="28"/>
          <w:rtl/>
        </w:rPr>
        <w:t xml:space="preserve"> نسبًا متفاوتة إلى حدٍّ ما من المواد المنشورة، ولكنها جاءت بنسبة متقاربة جدًّا (19، 18%) على صفحتيْ "عطر الأجداد، والبدوي </w:t>
      </w:r>
      <w:proofErr w:type="spellStart"/>
      <w:r w:rsidRPr="000D109F">
        <w:rPr>
          <w:rFonts w:asciiTheme="majorBidi" w:eastAsia="Times New Roman" w:hAnsiTheme="majorBidi" w:cstheme="majorBidi"/>
          <w:sz w:val="28"/>
          <w:szCs w:val="28"/>
          <w:rtl/>
        </w:rPr>
        <w:t>بيقول</w:t>
      </w:r>
      <w:proofErr w:type="spellEnd"/>
      <w:r w:rsidRPr="000D109F">
        <w:rPr>
          <w:rFonts w:asciiTheme="majorBidi" w:eastAsia="Times New Roman" w:hAnsiTheme="majorBidi" w:cstheme="majorBidi"/>
          <w:sz w:val="28"/>
          <w:szCs w:val="28"/>
          <w:rtl/>
        </w:rPr>
        <w:t xml:space="preserve">". و(15، 14%) على صفحتيْ "تراث البدو </w:t>
      </w:r>
      <w:proofErr w:type="gramStart"/>
      <w:r w:rsidRPr="000D109F">
        <w:rPr>
          <w:rFonts w:asciiTheme="majorBidi" w:eastAsia="Times New Roman" w:hAnsiTheme="majorBidi" w:cstheme="majorBidi"/>
          <w:sz w:val="28"/>
          <w:szCs w:val="28"/>
          <w:rtl/>
        </w:rPr>
        <w:t>والبادية</w:t>
      </w:r>
      <w:proofErr w:type="gramEnd"/>
      <w:r w:rsidRPr="000D109F">
        <w:rPr>
          <w:rFonts w:asciiTheme="majorBidi" w:eastAsia="Times New Roman" w:hAnsiTheme="majorBidi" w:cstheme="majorBidi"/>
          <w:sz w:val="28"/>
          <w:szCs w:val="28"/>
          <w:rtl/>
        </w:rPr>
        <w:t xml:space="preserve">، وحياة البدو". </w:t>
      </w:r>
      <w:proofErr w:type="gramStart"/>
      <w:r w:rsidRPr="000D109F">
        <w:rPr>
          <w:rFonts w:asciiTheme="majorBidi" w:eastAsia="Times New Roman" w:hAnsiTheme="majorBidi" w:cstheme="majorBidi"/>
          <w:sz w:val="28"/>
          <w:szCs w:val="28"/>
          <w:rtl/>
        </w:rPr>
        <w:t>وتمثل</w:t>
      </w:r>
      <w:proofErr w:type="gramEnd"/>
      <w:r w:rsidRPr="000D109F">
        <w:rPr>
          <w:rFonts w:asciiTheme="majorBidi" w:eastAsia="Times New Roman" w:hAnsiTheme="majorBidi" w:cstheme="majorBidi"/>
          <w:sz w:val="28"/>
          <w:szCs w:val="28"/>
          <w:rtl/>
        </w:rPr>
        <w:t xml:space="preserve"> بعضها في نشر معلومات ثقافية تصحح الخرافات التي انتشرت داخل المجتمع البدوي تحت عبارة "</w:t>
      </w:r>
      <w:r w:rsidRPr="000D109F">
        <w:rPr>
          <w:rFonts w:asciiTheme="majorBidi" w:eastAsia="Times New Roman" w:hAnsiTheme="majorBidi" w:cstheme="majorBidi"/>
          <w:i/>
          <w:iCs/>
          <w:sz w:val="28"/>
          <w:szCs w:val="28"/>
          <w:rtl/>
        </w:rPr>
        <w:t>خرافة قديمة</w:t>
      </w:r>
      <w:r w:rsidRPr="000D109F">
        <w:rPr>
          <w:rFonts w:asciiTheme="majorBidi" w:eastAsia="Times New Roman" w:hAnsiTheme="majorBidi" w:cstheme="majorBidi"/>
          <w:sz w:val="28"/>
          <w:szCs w:val="28"/>
          <w:rtl/>
        </w:rPr>
        <w:t xml:space="preserve">"، لنشر التراث البدوي بصورة سليمة، وتصحيح المعلومات المغلوطة التي انتشرت داخل المجتمع البدوي. وهو إعادة إنتاج للتراث </w:t>
      </w:r>
      <w:proofErr w:type="gramStart"/>
      <w:r w:rsidRPr="000D109F">
        <w:rPr>
          <w:rFonts w:asciiTheme="majorBidi" w:eastAsia="Times New Roman" w:hAnsiTheme="majorBidi" w:cstheme="majorBidi"/>
          <w:sz w:val="28"/>
          <w:szCs w:val="28"/>
          <w:rtl/>
        </w:rPr>
        <w:t>في</w:t>
      </w:r>
      <w:proofErr w:type="gramEnd"/>
      <w:r w:rsidRPr="000D109F">
        <w:rPr>
          <w:rFonts w:asciiTheme="majorBidi" w:eastAsia="Times New Roman" w:hAnsiTheme="majorBidi" w:cstheme="majorBidi"/>
          <w:sz w:val="28"/>
          <w:szCs w:val="28"/>
          <w:rtl/>
        </w:rPr>
        <w:t xml:space="preserve"> صورته الصحيحة.</w:t>
      </w:r>
    </w:p>
    <w:p w14:paraId="05CAEDA6"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t xml:space="preserve"> </w:t>
      </w:r>
    </w:p>
    <w:p w14:paraId="550B9D1F"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i/>
          <w:iCs/>
          <w:sz w:val="28"/>
          <w:szCs w:val="28"/>
          <w:rtl/>
        </w:rPr>
      </w:pPr>
      <w:r w:rsidRPr="000D109F">
        <w:rPr>
          <w:rFonts w:asciiTheme="majorBidi" w:eastAsia="Times New Roman" w:hAnsiTheme="majorBidi" w:cstheme="majorBidi"/>
          <w:sz w:val="28"/>
          <w:szCs w:val="28"/>
          <w:rtl/>
        </w:rPr>
        <w:t xml:space="preserve">في هذا السياق؛ يمكن القول إن مواقع التواصل الاجتماعي لم  تتح  فقط الفرصة لنشر التراث وتداوله وحفظه، وإنما أيضًا أتاحت فرصة لتنقيته من الأخطاء ليصل  في صورته الصحيحة إلى الأجيال الجديدة. </w:t>
      </w:r>
      <w:proofErr w:type="gramStart"/>
      <w:r w:rsidRPr="000D109F">
        <w:rPr>
          <w:rFonts w:asciiTheme="majorBidi" w:eastAsia="Times New Roman" w:hAnsiTheme="majorBidi" w:cstheme="majorBidi"/>
          <w:sz w:val="28"/>
          <w:szCs w:val="28"/>
          <w:rtl/>
        </w:rPr>
        <w:t>كما</w:t>
      </w:r>
      <w:proofErr w:type="gramEnd"/>
      <w:r w:rsidRPr="000D109F">
        <w:rPr>
          <w:rFonts w:asciiTheme="majorBidi" w:eastAsia="Times New Roman" w:hAnsiTheme="majorBidi" w:cstheme="majorBidi"/>
          <w:sz w:val="28"/>
          <w:szCs w:val="28"/>
          <w:rtl/>
        </w:rPr>
        <w:t xml:space="preserve"> أن قيام البدو أنفسهم بنشر تراثهم، يعد ميزة مهمة، لأنهم الأقدر على اكتشاف ما تم تحريفه من تراثهم، وتصويب هذا التحريف. </w:t>
      </w:r>
    </w:p>
    <w:p w14:paraId="3997815C"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i/>
          <w:iCs/>
          <w:sz w:val="28"/>
          <w:szCs w:val="28"/>
          <w:rtl/>
        </w:rPr>
      </w:pPr>
    </w:p>
    <w:p w14:paraId="044A6AC3" w14:textId="77777777" w:rsidR="001730AB" w:rsidRPr="000D109F" w:rsidRDefault="001730AB" w:rsidP="000D109F">
      <w:pPr>
        <w:autoSpaceDE w:val="0"/>
        <w:autoSpaceDN w:val="0"/>
        <w:bidi/>
        <w:adjustRightInd w:val="0"/>
        <w:spacing w:after="200" w:line="276" w:lineRule="auto"/>
        <w:contextualSpacing/>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rPr>
        <w:lastRenderedPageBreak/>
        <w:t xml:space="preserve">بينما بلغت </w:t>
      </w:r>
      <w:r w:rsidRPr="000D109F">
        <w:rPr>
          <w:rFonts w:asciiTheme="majorBidi" w:eastAsia="Times New Roman" w:hAnsiTheme="majorBidi" w:cstheme="majorBidi"/>
          <w:b/>
          <w:bCs/>
          <w:sz w:val="28"/>
          <w:szCs w:val="28"/>
          <w:rtl/>
        </w:rPr>
        <w:t>الموضوعات الدينية</w:t>
      </w:r>
      <w:r w:rsidRPr="000D109F">
        <w:rPr>
          <w:rFonts w:asciiTheme="majorBidi" w:eastAsia="Times New Roman" w:hAnsiTheme="majorBidi" w:cstheme="majorBidi"/>
          <w:sz w:val="28"/>
          <w:szCs w:val="28"/>
          <w:rtl/>
        </w:rPr>
        <w:t xml:space="preserve"> نسبًا مختلفة، فكانت أقل نسبة (8%)على صفحة "حياة البدو"، وكانت أعلى نسبة (20%) على صفحة "البدوي </w:t>
      </w:r>
      <w:proofErr w:type="spellStart"/>
      <w:r w:rsidRPr="000D109F">
        <w:rPr>
          <w:rFonts w:asciiTheme="majorBidi" w:eastAsia="Times New Roman" w:hAnsiTheme="majorBidi" w:cstheme="majorBidi"/>
          <w:sz w:val="28"/>
          <w:szCs w:val="28"/>
          <w:rtl/>
        </w:rPr>
        <w:t>بيقول</w:t>
      </w:r>
      <w:proofErr w:type="spellEnd"/>
      <w:r w:rsidRPr="000D109F">
        <w:rPr>
          <w:rFonts w:asciiTheme="majorBidi" w:eastAsia="Times New Roman" w:hAnsiTheme="majorBidi" w:cstheme="majorBidi"/>
          <w:sz w:val="28"/>
          <w:szCs w:val="28"/>
          <w:rtl/>
        </w:rPr>
        <w:t xml:space="preserve">"، وكان معظم المنشورات يدعو إلى القيم الدينية؛ مثل: المحبة والتراحم، وتمثل في نشر آيات قرآنية وأحاديث نبوية مثل" </w:t>
      </w:r>
      <w:r w:rsidRPr="000D109F">
        <w:rPr>
          <w:rFonts w:asciiTheme="majorBidi" w:eastAsia="Times New Roman" w:hAnsiTheme="majorBidi" w:cstheme="majorBidi"/>
          <w:i/>
          <w:iCs/>
          <w:sz w:val="28"/>
          <w:szCs w:val="28"/>
          <w:rtl/>
        </w:rPr>
        <w:t>قال رسول الله صلى الله عليه وسلم لا يؤمن أحدكم حتى يحب لأخيه ما يحب لنفسه</w:t>
      </w:r>
      <w:r w:rsidRPr="000D109F">
        <w:rPr>
          <w:rFonts w:asciiTheme="majorBidi" w:eastAsia="Times New Roman" w:hAnsiTheme="majorBidi" w:cstheme="majorBidi"/>
          <w:sz w:val="28"/>
          <w:szCs w:val="28"/>
          <w:rtl/>
        </w:rPr>
        <w:t xml:space="preserve">" على صفحة "البدوي </w:t>
      </w:r>
      <w:proofErr w:type="spellStart"/>
      <w:r w:rsidRPr="000D109F">
        <w:rPr>
          <w:rFonts w:asciiTheme="majorBidi" w:eastAsia="Times New Roman" w:hAnsiTheme="majorBidi" w:cstheme="majorBidi"/>
          <w:sz w:val="28"/>
          <w:szCs w:val="28"/>
          <w:rtl/>
        </w:rPr>
        <w:t>بيقول</w:t>
      </w:r>
      <w:proofErr w:type="spellEnd"/>
      <w:r w:rsidRPr="000D109F">
        <w:rPr>
          <w:rFonts w:asciiTheme="majorBidi" w:eastAsia="Times New Roman" w:hAnsiTheme="majorBidi" w:cstheme="majorBidi"/>
          <w:sz w:val="28"/>
          <w:szCs w:val="28"/>
          <w:rtl/>
        </w:rPr>
        <w:t>".</w:t>
      </w:r>
      <w:r w:rsidRPr="000D109F">
        <w:rPr>
          <w:rFonts w:asciiTheme="majorBidi" w:eastAsia="Times New Roman" w:hAnsiTheme="majorBidi" w:cstheme="majorBidi"/>
          <w:color w:val="00B050"/>
          <w:sz w:val="28"/>
          <w:szCs w:val="28"/>
          <w:rtl/>
        </w:rPr>
        <w:t xml:space="preserve"> </w:t>
      </w:r>
      <w:r w:rsidRPr="000D109F">
        <w:rPr>
          <w:rFonts w:asciiTheme="majorBidi" w:eastAsia="Times New Roman" w:hAnsiTheme="majorBidi" w:cstheme="majorBidi"/>
          <w:sz w:val="28"/>
          <w:szCs w:val="28"/>
          <w:rtl/>
        </w:rPr>
        <w:t xml:space="preserve"> كما ظهر ذلك في نشر فيديوهات لبعض المقاطع من خطب الشيخ الشعراوي، وأيضًا نشر أحاديث نبوية مثل </w:t>
      </w:r>
      <w:r w:rsidRPr="000D109F">
        <w:rPr>
          <w:rFonts w:asciiTheme="majorBidi" w:eastAsia="Times New Roman" w:hAnsiTheme="majorBidi" w:cstheme="majorBidi"/>
          <w:i/>
          <w:iCs/>
          <w:sz w:val="28"/>
          <w:szCs w:val="28"/>
          <w:rtl/>
        </w:rPr>
        <w:t>"مثل المؤمنين في توادهم وتراحمهم كمثل الجسد الواحد</w:t>
      </w:r>
      <w:r w:rsidRPr="000D109F">
        <w:rPr>
          <w:rFonts w:asciiTheme="majorBidi" w:eastAsia="Times New Roman" w:hAnsiTheme="majorBidi" w:cstheme="majorBidi"/>
          <w:sz w:val="28"/>
          <w:szCs w:val="28"/>
          <w:rtl/>
        </w:rPr>
        <w:t>" على صفحة "تراث البدو والبادية".</w:t>
      </w:r>
    </w:p>
    <w:p w14:paraId="35EE6121" w14:textId="77777777" w:rsidR="001730AB" w:rsidRPr="000D109F" w:rsidRDefault="001730AB" w:rsidP="000D109F">
      <w:pPr>
        <w:tabs>
          <w:tab w:val="left" w:pos="1181"/>
        </w:tabs>
        <w:bidi/>
        <w:spacing w:after="200" w:line="276" w:lineRule="auto"/>
        <w:rPr>
          <w:rFonts w:asciiTheme="majorBidi" w:eastAsia="Calibri" w:hAnsiTheme="majorBidi" w:cstheme="majorBidi"/>
          <w:b/>
          <w:bCs/>
          <w:sz w:val="28"/>
          <w:szCs w:val="28"/>
          <w:rtl/>
          <w:lang w:bidi="ar-EG"/>
        </w:rPr>
      </w:pPr>
      <w:r w:rsidRPr="000D109F">
        <w:rPr>
          <w:rFonts w:asciiTheme="majorBidi" w:eastAsia="Calibri" w:hAnsiTheme="majorBidi" w:cstheme="majorBidi"/>
          <w:b/>
          <w:bCs/>
          <w:sz w:val="28"/>
          <w:szCs w:val="28"/>
          <w:rtl/>
        </w:rPr>
        <w:t xml:space="preserve">د- </w:t>
      </w:r>
      <w:proofErr w:type="gramStart"/>
      <w:r w:rsidRPr="000D109F">
        <w:rPr>
          <w:rFonts w:asciiTheme="majorBidi" w:eastAsia="Calibri" w:hAnsiTheme="majorBidi" w:cstheme="majorBidi"/>
          <w:b/>
          <w:bCs/>
          <w:sz w:val="28"/>
          <w:szCs w:val="28"/>
          <w:rtl/>
          <w:lang w:bidi="ar-EG"/>
        </w:rPr>
        <w:t>مصدر</w:t>
      </w:r>
      <w:proofErr w:type="gramEnd"/>
      <w:r w:rsidRPr="000D109F">
        <w:rPr>
          <w:rFonts w:asciiTheme="majorBidi" w:eastAsia="Calibri" w:hAnsiTheme="majorBidi" w:cstheme="majorBidi"/>
          <w:b/>
          <w:bCs/>
          <w:sz w:val="28"/>
          <w:szCs w:val="28"/>
          <w:rtl/>
          <w:lang w:bidi="ar-EG"/>
        </w:rPr>
        <w:t xml:space="preserve"> المادة المنشورة:</w:t>
      </w:r>
    </w:p>
    <w:p w14:paraId="151101DD"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كشفت نتائج الدراسة التحليلية عن تنوع مصدر المواد المنشورة على الصفحات محل الدراسة  فجاء </w:t>
      </w:r>
      <w:r w:rsidRPr="000D109F">
        <w:rPr>
          <w:rFonts w:asciiTheme="majorBidi" w:eastAsia="Calibri" w:hAnsiTheme="majorBidi" w:cstheme="majorBidi"/>
          <w:b/>
          <w:bCs/>
          <w:sz w:val="28"/>
          <w:szCs w:val="28"/>
          <w:rtl/>
          <w:lang w:bidi="ar-EG"/>
        </w:rPr>
        <w:t>القائم بالعمل</w:t>
      </w:r>
      <w:r w:rsidRPr="000D109F">
        <w:rPr>
          <w:rFonts w:asciiTheme="majorBidi" w:eastAsia="Calibri" w:hAnsiTheme="majorBidi" w:cstheme="majorBidi"/>
          <w:sz w:val="28"/>
          <w:szCs w:val="28"/>
          <w:rtl/>
          <w:lang w:bidi="ar-EG"/>
        </w:rPr>
        <w:t xml:space="preserve"> في المرتبة الأولى، وذلك بنسبة (40%) من المواد المنشورة على صفحة "حياة البدو"، وتمثلت في نشر فيديوهات لبث مباشر من بعض المناسبات؛</w:t>
      </w:r>
      <w:r w:rsidRPr="000D109F">
        <w:rPr>
          <w:rFonts w:asciiTheme="majorBidi" w:eastAsia="Calibri" w:hAnsiTheme="majorBidi" w:cstheme="majorBidi"/>
          <w:color w:val="00B050"/>
          <w:sz w:val="28"/>
          <w:szCs w:val="28"/>
          <w:rtl/>
          <w:lang w:bidi="ar-EG"/>
        </w:rPr>
        <w:t xml:space="preserve"> </w:t>
      </w:r>
      <w:r w:rsidRPr="000D109F">
        <w:rPr>
          <w:rFonts w:asciiTheme="majorBidi" w:eastAsia="Calibri" w:hAnsiTheme="majorBidi" w:cstheme="majorBidi"/>
          <w:sz w:val="28"/>
          <w:szCs w:val="28"/>
          <w:rtl/>
          <w:lang w:bidi="ar-EG"/>
        </w:rPr>
        <w:t xml:space="preserve">مثل: نشر فيديو بث مباشر لأحد أفراح قبائل </w:t>
      </w:r>
      <w:proofErr w:type="spellStart"/>
      <w:r w:rsidRPr="000D109F">
        <w:rPr>
          <w:rFonts w:asciiTheme="majorBidi" w:eastAsia="Calibri" w:hAnsiTheme="majorBidi" w:cstheme="majorBidi"/>
          <w:sz w:val="28"/>
          <w:szCs w:val="28"/>
          <w:rtl/>
          <w:lang w:bidi="ar-EG"/>
        </w:rPr>
        <w:t>السمالوس</w:t>
      </w:r>
      <w:proofErr w:type="spellEnd"/>
      <w:r w:rsidRPr="000D109F">
        <w:rPr>
          <w:rFonts w:asciiTheme="majorBidi" w:eastAsia="Calibri" w:hAnsiTheme="majorBidi" w:cstheme="majorBidi"/>
          <w:sz w:val="28"/>
          <w:szCs w:val="28"/>
          <w:rtl/>
          <w:lang w:bidi="ar-EG"/>
        </w:rPr>
        <w:t xml:space="preserve">، الذي يبين استمرار بعض العادات المرتبطة باحتفالات الزواج؛ مثل: الفصل بين الجنسين، كما يظهر التغير في شكل الاحتفال، حيث استبدلت السرادقات بالخيام "بيوت الشعر"، ووجود أنواع جديدة من الأطعمة والمشروبات، وأدوات التقديم. </w:t>
      </w:r>
      <w:proofErr w:type="gramStart"/>
      <w:r w:rsidRPr="000D109F">
        <w:rPr>
          <w:rFonts w:asciiTheme="majorBidi" w:eastAsia="Calibri" w:hAnsiTheme="majorBidi" w:cstheme="majorBidi"/>
          <w:sz w:val="28"/>
          <w:szCs w:val="28"/>
          <w:rtl/>
          <w:lang w:bidi="ar-EG"/>
        </w:rPr>
        <w:t>كما</w:t>
      </w:r>
      <w:proofErr w:type="gramEnd"/>
      <w:r w:rsidRPr="000D109F">
        <w:rPr>
          <w:rFonts w:asciiTheme="majorBidi" w:eastAsia="Calibri" w:hAnsiTheme="majorBidi" w:cstheme="majorBidi"/>
          <w:sz w:val="28"/>
          <w:szCs w:val="28"/>
          <w:rtl/>
          <w:lang w:bidi="ar-EG"/>
        </w:rPr>
        <w:t xml:space="preserve"> وجدت فيديوهات مصورة لأحداث أخرى، مثل: فيديو لموعد صلح "مجلس عرفي" عند قبيلة أولاد علي، الذي نشر على صفحة "حياة البدو". وبنسبة (41%) 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ونسبة (44%) على صفحة "تراث البدو والبادية"، في حين جاء بنسية (37%) على صفحة "عطر الأجداد"، ولم يختلف المحتوى المقدم من قِبل القائم بالعمل كثيرًا عن المحتوى المنشور على صفحة "حياة البدو"، وكان متنوعًا ما بين: نصوص مكتوبة، أو فيديوهات مصورة لبعض الأحداث الخاصة بالمجتمع البدوي.</w:t>
      </w:r>
    </w:p>
    <w:p w14:paraId="48812AB7" w14:textId="77777777" w:rsidR="001730AB" w:rsidRPr="000D109F" w:rsidRDefault="001730AB" w:rsidP="000D109F">
      <w:pPr>
        <w:tabs>
          <w:tab w:val="left" w:pos="1181"/>
        </w:tabs>
        <w:bidi/>
        <w:spacing w:after="200" w:line="276" w:lineRule="auto"/>
        <w:ind w:left="720"/>
        <w:contextualSpacing/>
        <w:jc w:val="center"/>
        <w:rPr>
          <w:rFonts w:asciiTheme="majorBidi" w:eastAsia="Calibri" w:hAnsiTheme="majorBidi" w:cstheme="majorBidi"/>
          <w:b/>
          <w:bCs/>
          <w:sz w:val="28"/>
          <w:szCs w:val="28"/>
          <w:lang w:bidi="ar-EG"/>
        </w:rPr>
      </w:pPr>
      <w:r w:rsidRPr="000D109F">
        <w:rPr>
          <w:rFonts w:asciiTheme="majorBidi" w:eastAsia="Calibri" w:hAnsiTheme="majorBidi" w:cstheme="majorBidi"/>
          <w:b/>
          <w:bCs/>
          <w:sz w:val="28"/>
          <w:szCs w:val="28"/>
          <w:rtl/>
          <w:lang w:bidi="ar-EG"/>
        </w:rPr>
        <w:t xml:space="preserve">جدول </w:t>
      </w:r>
      <w:proofErr w:type="gramStart"/>
      <w:r w:rsidRPr="000D109F">
        <w:rPr>
          <w:rFonts w:asciiTheme="majorBidi" w:eastAsia="Calibri" w:hAnsiTheme="majorBidi" w:cstheme="majorBidi"/>
          <w:b/>
          <w:bCs/>
          <w:sz w:val="28"/>
          <w:szCs w:val="28"/>
          <w:rtl/>
          <w:lang w:bidi="ar-EG"/>
        </w:rPr>
        <w:t>رقم</w:t>
      </w:r>
      <w:proofErr w:type="gramEnd"/>
      <w:r w:rsidRPr="000D109F">
        <w:rPr>
          <w:rFonts w:asciiTheme="majorBidi" w:eastAsia="Calibri" w:hAnsiTheme="majorBidi" w:cstheme="majorBidi"/>
          <w:b/>
          <w:bCs/>
          <w:sz w:val="28"/>
          <w:szCs w:val="28"/>
          <w:rtl/>
          <w:lang w:bidi="ar-EG"/>
        </w:rPr>
        <w:t xml:space="preserve"> (9) مصدر المادة المنشورة</w:t>
      </w:r>
    </w:p>
    <w:tbl>
      <w:tblPr>
        <w:bidiVisual/>
        <w:tblW w:w="860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32"/>
        <w:gridCol w:w="798"/>
        <w:gridCol w:w="956"/>
        <w:gridCol w:w="699"/>
        <w:gridCol w:w="1040"/>
        <w:gridCol w:w="847"/>
        <w:gridCol w:w="891"/>
        <w:gridCol w:w="847"/>
        <w:gridCol w:w="891"/>
      </w:tblGrid>
      <w:tr w:rsidR="001730AB" w:rsidRPr="000D109F" w14:paraId="7128B68D" w14:textId="77777777" w:rsidTr="001730AB">
        <w:trPr>
          <w:trHeight w:val="239"/>
          <w:jc w:val="center"/>
        </w:trPr>
        <w:tc>
          <w:tcPr>
            <w:tcW w:w="1640" w:type="dxa"/>
            <w:vMerge w:val="restart"/>
            <w:tcBorders>
              <w:left w:val="double" w:sz="4" w:space="0" w:color="auto"/>
              <w:bottom w:val="double" w:sz="4" w:space="0" w:color="auto"/>
              <w:right w:val="double" w:sz="4" w:space="0" w:color="auto"/>
              <w:tr2bl w:val="single" w:sz="4" w:space="0" w:color="auto"/>
            </w:tcBorders>
            <w:shd w:val="pct15" w:color="auto" w:fill="auto"/>
          </w:tcPr>
          <w:p w14:paraId="1E50877F" w14:textId="77777777" w:rsidR="001730AB" w:rsidRPr="000D109F" w:rsidRDefault="001730AB" w:rsidP="000D109F">
            <w:pPr>
              <w:tabs>
                <w:tab w:val="left" w:pos="1181"/>
              </w:tabs>
              <w:bidi/>
              <w:spacing w:after="0" w:line="276" w:lineRule="auto"/>
              <w:contextualSpacing/>
              <w:jc w:val="right"/>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الصفحة</w:t>
            </w:r>
          </w:p>
          <w:p w14:paraId="126AE4E3"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المصدر</w:t>
            </w:r>
          </w:p>
        </w:tc>
        <w:tc>
          <w:tcPr>
            <w:tcW w:w="1757" w:type="dxa"/>
            <w:gridSpan w:val="2"/>
            <w:tcBorders>
              <w:top w:val="double" w:sz="4" w:space="0" w:color="auto"/>
              <w:left w:val="double" w:sz="4" w:space="0" w:color="auto"/>
              <w:bottom w:val="double" w:sz="4" w:space="0" w:color="auto"/>
              <w:right w:val="double" w:sz="4" w:space="0" w:color="auto"/>
            </w:tcBorders>
            <w:shd w:val="pct15" w:color="auto" w:fill="auto"/>
          </w:tcPr>
          <w:p w14:paraId="29DB9276"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حياة البدو</w:t>
            </w:r>
          </w:p>
        </w:tc>
        <w:tc>
          <w:tcPr>
            <w:tcW w:w="1742" w:type="dxa"/>
            <w:gridSpan w:val="2"/>
            <w:tcBorders>
              <w:top w:val="double" w:sz="4" w:space="0" w:color="auto"/>
              <w:left w:val="double" w:sz="4" w:space="0" w:color="auto"/>
            </w:tcBorders>
            <w:shd w:val="pct15" w:color="auto" w:fill="auto"/>
          </w:tcPr>
          <w:p w14:paraId="678E82F8"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البدوي </w:t>
            </w:r>
            <w:proofErr w:type="spellStart"/>
            <w:r w:rsidRPr="000D109F">
              <w:rPr>
                <w:rFonts w:asciiTheme="majorBidi" w:eastAsia="Times New Roman" w:hAnsiTheme="majorBidi" w:cstheme="majorBidi"/>
                <w:b/>
                <w:bCs/>
                <w:sz w:val="28"/>
                <w:szCs w:val="28"/>
                <w:rtl/>
                <w:lang w:bidi="ar-EG"/>
              </w:rPr>
              <w:t>بيقول</w:t>
            </w:r>
            <w:proofErr w:type="spellEnd"/>
          </w:p>
        </w:tc>
        <w:tc>
          <w:tcPr>
            <w:tcW w:w="1731" w:type="dxa"/>
            <w:gridSpan w:val="2"/>
            <w:tcBorders>
              <w:top w:val="double" w:sz="4" w:space="0" w:color="auto"/>
              <w:left w:val="double" w:sz="4" w:space="0" w:color="auto"/>
            </w:tcBorders>
            <w:shd w:val="pct15" w:color="auto" w:fill="auto"/>
          </w:tcPr>
          <w:p w14:paraId="61435695"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تراث البدو </w:t>
            </w:r>
            <w:proofErr w:type="gramStart"/>
            <w:r w:rsidRPr="000D109F">
              <w:rPr>
                <w:rFonts w:asciiTheme="majorBidi" w:eastAsia="Times New Roman" w:hAnsiTheme="majorBidi" w:cstheme="majorBidi"/>
                <w:b/>
                <w:bCs/>
                <w:sz w:val="28"/>
                <w:szCs w:val="28"/>
                <w:rtl/>
                <w:lang w:bidi="ar-EG"/>
              </w:rPr>
              <w:t>والبادية</w:t>
            </w:r>
            <w:proofErr w:type="gramEnd"/>
          </w:p>
        </w:tc>
        <w:tc>
          <w:tcPr>
            <w:tcW w:w="1731" w:type="dxa"/>
            <w:gridSpan w:val="2"/>
            <w:tcBorders>
              <w:top w:val="double" w:sz="4" w:space="0" w:color="auto"/>
              <w:left w:val="double" w:sz="4" w:space="0" w:color="auto"/>
            </w:tcBorders>
            <w:shd w:val="pct15" w:color="auto" w:fill="auto"/>
          </w:tcPr>
          <w:p w14:paraId="6F5D80F2"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عطر الأجداد</w:t>
            </w:r>
          </w:p>
        </w:tc>
      </w:tr>
      <w:tr w:rsidR="001730AB" w:rsidRPr="000D109F" w14:paraId="4D8108AF" w14:textId="77777777" w:rsidTr="001730AB">
        <w:trPr>
          <w:trHeight w:val="494"/>
          <w:jc w:val="center"/>
        </w:trPr>
        <w:tc>
          <w:tcPr>
            <w:tcW w:w="1640" w:type="dxa"/>
            <w:vMerge/>
            <w:tcBorders>
              <w:left w:val="double" w:sz="4" w:space="0" w:color="auto"/>
              <w:bottom w:val="double" w:sz="4" w:space="0" w:color="auto"/>
              <w:right w:val="double" w:sz="4" w:space="0" w:color="auto"/>
              <w:tr2bl w:val="single" w:sz="4" w:space="0" w:color="auto"/>
            </w:tcBorders>
            <w:shd w:val="pct15" w:color="auto" w:fill="auto"/>
            <w:hideMark/>
          </w:tcPr>
          <w:p w14:paraId="41F03C21"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p>
        </w:tc>
        <w:tc>
          <w:tcPr>
            <w:tcW w:w="800" w:type="dxa"/>
            <w:tcBorders>
              <w:top w:val="double" w:sz="4" w:space="0" w:color="auto"/>
              <w:left w:val="double" w:sz="4" w:space="0" w:color="auto"/>
              <w:bottom w:val="double" w:sz="4" w:space="0" w:color="auto"/>
              <w:right w:val="double" w:sz="4" w:space="0" w:color="auto"/>
            </w:tcBorders>
            <w:shd w:val="pct15" w:color="auto" w:fill="auto"/>
            <w:hideMark/>
          </w:tcPr>
          <w:p w14:paraId="383F9009"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957" w:type="dxa"/>
            <w:tcBorders>
              <w:top w:val="double" w:sz="4" w:space="0" w:color="auto"/>
              <w:left w:val="double" w:sz="4" w:space="0" w:color="auto"/>
              <w:bottom w:val="double" w:sz="4" w:space="0" w:color="auto"/>
              <w:right w:val="double" w:sz="4" w:space="0" w:color="auto"/>
            </w:tcBorders>
            <w:shd w:val="pct15" w:color="auto" w:fill="auto"/>
            <w:hideMark/>
          </w:tcPr>
          <w:p w14:paraId="79857F22"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700" w:type="dxa"/>
            <w:tcBorders>
              <w:top w:val="double" w:sz="4" w:space="0" w:color="auto"/>
              <w:left w:val="double" w:sz="4" w:space="0" w:color="auto"/>
            </w:tcBorders>
            <w:shd w:val="pct15" w:color="auto" w:fill="auto"/>
            <w:hideMark/>
          </w:tcPr>
          <w:p w14:paraId="116B41B3"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1042" w:type="dxa"/>
            <w:tcBorders>
              <w:top w:val="double" w:sz="4" w:space="0" w:color="auto"/>
              <w:left w:val="double" w:sz="4" w:space="0" w:color="auto"/>
            </w:tcBorders>
            <w:shd w:val="pct15" w:color="auto" w:fill="auto"/>
          </w:tcPr>
          <w:p w14:paraId="5AC43DBA"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49" w:type="dxa"/>
            <w:tcBorders>
              <w:top w:val="double" w:sz="4" w:space="0" w:color="auto"/>
              <w:left w:val="double" w:sz="4" w:space="0" w:color="auto"/>
            </w:tcBorders>
            <w:shd w:val="pct15" w:color="auto" w:fill="auto"/>
          </w:tcPr>
          <w:p w14:paraId="3580F046"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82" w:type="dxa"/>
            <w:tcBorders>
              <w:top w:val="double" w:sz="4" w:space="0" w:color="auto"/>
              <w:left w:val="double" w:sz="4" w:space="0" w:color="auto"/>
            </w:tcBorders>
            <w:shd w:val="pct15" w:color="auto" w:fill="auto"/>
          </w:tcPr>
          <w:p w14:paraId="2E8E6FE4"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49" w:type="dxa"/>
            <w:tcBorders>
              <w:top w:val="double" w:sz="4" w:space="0" w:color="auto"/>
              <w:left w:val="double" w:sz="4" w:space="0" w:color="auto"/>
            </w:tcBorders>
            <w:shd w:val="pct15" w:color="auto" w:fill="auto"/>
          </w:tcPr>
          <w:p w14:paraId="29675C17"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882" w:type="dxa"/>
            <w:tcBorders>
              <w:top w:val="double" w:sz="4" w:space="0" w:color="auto"/>
              <w:left w:val="double" w:sz="4" w:space="0" w:color="auto"/>
            </w:tcBorders>
            <w:shd w:val="pct15" w:color="auto" w:fill="auto"/>
          </w:tcPr>
          <w:p w14:paraId="7D44A529"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r>
      <w:tr w:rsidR="001730AB" w:rsidRPr="000D109F" w14:paraId="31C643E2" w14:textId="77777777" w:rsidTr="001730AB">
        <w:trPr>
          <w:cantSplit/>
          <w:trHeight w:val="528"/>
          <w:jc w:val="center"/>
        </w:trPr>
        <w:tc>
          <w:tcPr>
            <w:tcW w:w="1640" w:type="dxa"/>
            <w:tcBorders>
              <w:top w:val="double" w:sz="4" w:space="0" w:color="auto"/>
              <w:left w:val="double" w:sz="4" w:space="0" w:color="auto"/>
              <w:bottom w:val="double" w:sz="4" w:space="0" w:color="auto"/>
              <w:right w:val="double" w:sz="4" w:space="0" w:color="auto"/>
            </w:tcBorders>
            <w:shd w:val="clear" w:color="auto" w:fill="auto"/>
          </w:tcPr>
          <w:p w14:paraId="6A3705E7"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القائم بالعمل</w:t>
            </w:r>
          </w:p>
        </w:tc>
        <w:tc>
          <w:tcPr>
            <w:tcW w:w="800" w:type="dxa"/>
            <w:tcBorders>
              <w:top w:val="double" w:sz="4" w:space="0" w:color="auto"/>
              <w:left w:val="double" w:sz="4" w:space="0" w:color="auto"/>
              <w:bottom w:val="double" w:sz="4" w:space="0" w:color="auto"/>
              <w:right w:val="double" w:sz="4" w:space="0" w:color="auto"/>
            </w:tcBorders>
            <w:shd w:val="clear" w:color="auto" w:fill="auto"/>
          </w:tcPr>
          <w:p w14:paraId="5BEA511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310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47351DCB"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40</w:t>
            </w:r>
          </w:p>
        </w:tc>
        <w:tc>
          <w:tcPr>
            <w:tcW w:w="700" w:type="dxa"/>
            <w:tcBorders>
              <w:left w:val="double" w:sz="4" w:space="0" w:color="auto"/>
            </w:tcBorders>
            <w:shd w:val="clear" w:color="auto" w:fill="auto"/>
          </w:tcPr>
          <w:p w14:paraId="5BC4D10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160</w:t>
            </w:r>
          </w:p>
        </w:tc>
        <w:tc>
          <w:tcPr>
            <w:tcW w:w="1042" w:type="dxa"/>
            <w:tcBorders>
              <w:left w:val="double" w:sz="4" w:space="0" w:color="auto"/>
            </w:tcBorders>
            <w:shd w:val="clear" w:color="auto" w:fill="auto"/>
          </w:tcPr>
          <w:p w14:paraId="2894FDE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41</w:t>
            </w:r>
          </w:p>
        </w:tc>
        <w:tc>
          <w:tcPr>
            <w:tcW w:w="849" w:type="dxa"/>
            <w:tcBorders>
              <w:left w:val="double" w:sz="4" w:space="0" w:color="auto"/>
            </w:tcBorders>
          </w:tcPr>
          <w:p w14:paraId="76DD250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370</w:t>
            </w:r>
          </w:p>
        </w:tc>
        <w:tc>
          <w:tcPr>
            <w:tcW w:w="882" w:type="dxa"/>
            <w:tcBorders>
              <w:left w:val="double" w:sz="4" w:space="0" w:color="auto"/>
            </w:tcBorders>
          </w:tcPr>
          <w:p w14:paraId="1CE2CB3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44</w:t>
            </w:r>
          </w:p>
        </w:tc>
        <w:tc>
          <w:tcPr>
            <w:tcW w:w="849" w:type="dxa"/>
            <w:tcBorders>
              <w:left w:val="double" w:sz="4" w:space="0" w:color="auto"/>
            </w:tcBorders>
          </w:tcPr>
          <w:p w14:paraId="439B146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300</w:t>
            </w:r>
          </w:p>
        </w:tc>
        <w:tc>
          <w:tcPr>
            <w:tcW w:w="882" w:type="dxa"/>
            <w:tcBorders>
              <w:left w:val="double" w:sz="4" w:space="0" w:color="auto"/>
            </w:tcBorders>
          </w:tcPr>
          <w:p w14:paraId="2F6ADDA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37</w:t>
            </w:r>
          </w:p>
        </w:tc>
      </w:tr>
      <w:tr w:rsidR="001730AB" w:rsidRPr="000D109F" w14:paraId="10C7C61E" w14:textId="77777777" w:rsidTr="001730AB">
        <w:trPr>
          <w:cantSplit/>
          <w:trHeight w:val="528"/>
          <w:jc w:val="center"/>
        </w:trPr>
        <w:tc>
          <w:tcPr>
            <w:tcW w:w="1640" w:type="dxa"/>
            <w:tcBorders>
              <w:top w:val="double" w:sz="4" w:space="0" w:color="auto"/>
              <w:left w:val="double" w:sz="4" w:space="0" w:color="auto"/>
              <w:bottom w:val="double" w:sz="4" w:space="0" w:color="auto"/>
              <w:right w:val="double" w:sz="4" w:space="0" w:color="auto"/>
            </w:tcBorders>
            <w:shd w:val="clear" w:color="auto" w:fill="auto"/>
          </w:tcPr>
          <w:p w14:paraId="1E270461"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w:t>
            </w:r>
            <w:proofErr w:type="gramStart"/>
            <w:r w:rsidRPr="000D109F">
              <w:rPr>
                <w:rFonts w:asciiTheme="majorBidi" w:eastAsia="Times New Roman" w:hAnsiTheme="majorBidi" w:cstheme="majorBidi"/>
                <w:b/>
                <w:bCs/>
                <w:sz w:val="28"/>
                <w:szCs w:val="28"/>
                <w:rtl/>
                <w:lang w:bidi="ar-EG"/>
              </w:rPr>
              <w:t>وثيقة</w:t>
            </w:r>
            <w:proofErr w:type="gramEnd"/>
            <w:r w:rsidRPr="000D109F">
              <w:rPr>
                <w:rFonts w:asciiTheme="majorBidi" w:eastAsia="Times New Roman" w:hAnsiTheme="majorBidi" w:cstheme="majorBidi"/>
                <w:b/>
                <w:bCs/>
                <w:sz w:val="28"/>
                <w:szCs w:val="28"/>
                <w:rtl/>
                <w:lang w:bidi="ar-EG"/>
              </w:rPr>
              <w:t xml:space="preserve"> تاريخية</w:t>
            </w:r>
          </w:p>
        </w:tc>
        <w:tc>
          <w:tcPr>
            <w:tcW w:w="800" w:type="dxa"/>
            <w:tcBorders>
              <w:top w:val="double" w:sz="4" w:space="0" w:color="auto"/>
              <w:left w:val="double" w:sz="4" w:space="0" w:color="auto"/>
              <w:bottom w:val="double" w:sz="4" w:space="0" w:color="auto"/>
              <w:right w:val="double" w:sz="4" w:space="0" w:color="auto"/>
            </w:tcBorders>
            <w:shd w:val="clear" w:color="auto" w:fill="auto"/>
          </w:tcPr>
          <w:p w14:paraId="59DFB77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768DE283"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5</w:t>
            </w:r>
          </w:p>
        </w:tc>
        <w:tc>
          <w:tcPr>
            <w:tcW w:w="700" w:type="dxa"/>
            <w:tcBorders>
              <w:left w:val="double" w:sz="4" w:space="0" w:color="auto"/>
            </w:tcBorders>
            <w:shd w:val="clear" w:color="auto" w:fill="auto"/>
          </w:tcPr>
          <w:p w14:paraId="3C37A1B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1042" w:type="dxa"/>
            <w:tcBorders>
              <w:left w:val="double" w:sz="4" w:space="0" w:color="auto"/>
            </w:tcBorders>
            <w:shd w:val="clear" w:color="auto" w:fill="auto"/>
          </w:tcPr>
          <w:p w14:paraId="3D43D98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849" w:type="dxa"/>
            <w:tcBorders>
              <w:left w:val="double" w:sz="4" w:space="0" w:color="auto"/>
            </w:tcBorders>
          </w:tcPr>
          <w:p w14:paraId="6EFBCC2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882" w:type="dxa"/>
            <w:tcBorders>
              <w:left w:val="double" w:sz="4" w:space="0" w:color="auto"/>
            </w:tcBorders>
          </w:tcPr>
          <w:p w14:paraId="4CD4E1E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c>
          <w:tcPr>
            <w:tcW w:w="849" w:type="dxa"/>
            <w:tcBorders>
              <w:left w:val="double" w:sz="4" w:space="0" w:color="auto"/>
            </w:tcBorders>
          </w:tcPr>
          <w:p w14:paraId="1DEAD84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82" w:type="dxa"/>
            <w:tcBorders>
              <w:left w:val="double" w:sz="4" w:space="0" w:color="auto"/>
            </w:tcBorders>
          </w:tcPr>
          <w:p w14:paraId="5578A7B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r>
      <w:tr w:rsidR="001730AB" w:rsidRPr="000D109F" w14:paraId="2606C7E5" w14:textId="77777777" w:rsidTr="001730AB">
        <w:trPr>
          <w:cantSplit/>
          <w:trHeight w:val="528"/>
          <w:jc w:val="center"/>
        </w:trPr>
        <w:tc>
          <w:tcPr>
            <w:tcW w:w="1640" w:type="dxa"/>
            <w:tcBorders>
              <w:top w:val="double" w:sz="4" w:space="0" w:color="auto"/>
              <w:left w:val="double" w:sz="4" w:space="0" w:color="auto"/>
              <w:bottom w:val="double" w:sz="4" w:space="0" w:color="auto"/>
              <w:right w:val="double" w:sz="4" w:space="0" w:color="auto"/>
            </w:tcBorders>
            <w:shd w:val="clear" w:color="auto" w:fill="auto"/>
          </w:tcPr>
          <w:p w14:paraId="5B08392D"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w:t>
            </w:r>
            <w:proofErr w:type="gramStart"/>
            <w:r w:rsidRPr="000D109F">
              <w:rPr>
                <w:rFonts w:asciiTheme="majorBidi" w:eastAsia="Times New Roman" w:hAnsiTheme="majorBidi" w:cstheme="majorBidi"/>
                <w:b/>
                <w:bCs/>
                <w:sz w:val="28"/>
                <w:szCs w:val="28"/>
                <w:rtl/>
                <w:lang w:bidi="ar-EG"/>
              </w:rPr>
              <w:t>صورة</w:t>
            </w:r>
            <w:proofErr w:type="gramEnd"/>
            <w:r w:rsidRPr="000D109F">
              <w:rPr>
                <w:rFonts w:asciiTheme="majorBidi" w:eastAsia="Times New Roman" w:hAnsiTheme="majorBidi" w:cstheme="majorBidi"/>
                <w:b/>
                <w:bCs/>
                <w:sz w:val="28"/>
                <w:szCs w:val="28"/>
                <w:rtl/>
                <w:lang w:bidi="ar-EG"/>
              </w:rPr>
              <w:t xml:space="preserve"> أرشيفية</w:t>
            </w:r>
          </w:p>
        </w:tc>
        <w:tc>
          <w:tcPr>
            <w:tcW w:w="800" w:type="dxa"/>
            <w:tcBorders>
              <w:top w:val="double" w:sz="4" w:space="0" w:color="auto"/>
              <w:left w:val="double" w:sz="4" w:space="0" w:color="auto"/>
              <w:bottom w:val="double" w:sz="4" w:space="0" w:color="auto"/>
              <w:right w:val="double" w:sz="4" w:space="0" w:color="auto"/>
            </w:tcBorders>
            <w:shd w:val="clear" w:color="auto" w:fill="auto"/>
          </w:tcPr>
          <w:p w14:paraId="658649B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160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6BC7C20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21</w:t>
            </w:r>
          </w:p>
        </w:tc>
        <w:tc>
          <w:tcPr>
            <w:tcW w:w="700" w:type="dxa"/>
            <w:tcBorders>
              <w:left w:val="double" w:sz="4" w:space="0" w:color="auto"/>
            </w:tcBorders>
            <w:shd w:val="clear" w:color="auto" w:fill="auto"/>
          </w:tcPr>
          <w:p w14:paraId="696C909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90</w:t>
            </w:r>
          </w:p>
        </w:tc>
        <w:tc>
          <w:tcPr>
            <w:tcW w:w="1042" w:type="dxa"/>
            <w:tcBorders>
              <w:left w:val="double" w:sz="4" w:space="0" w:color="auto"/>
            </w:tcBorders>
            <w:shd w:val="clear" w:color="auto" w:fill="auto"/>
          </w:tcPr>
          <w:p w14:paraId="04F3D44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23</w:t>
            </w:r>
          </w:p>
        </w:tc>
        <w:tc>
          <w:tcPr>
            <w:tcW w:w="849" w:type="dxa"/>
            <w:tcBorders>
              <w:left w:val="double" w:sz="4" w:space="0" w:color="auto"/>
            </w:tcBorders>
          </w:tcPr>
          <w:p w14:paraId="1923CFC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230</w:t>
            </w:r>
          </w:p>
        </w:tc>
        <w:tc>
          <w:tcPr>
            <w:tcW w:w="882" w:type="dxa"/>
            <w:tcBorders>
              <w:left w:val="double" w:sz="4" w:space="0" w:color="auto"/>
            </w:tcBorders>
          </w:tcPr>
          <w:p w14:paraId="0DE70EA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27</w:t>
            </w:r>
          </w:p>
        </w:tc>
        <w:tc>
          <w:tcPr>
            <w:tcW w:w="849" w:type="dxa"/>
            <w:tcBorders>
              <w:left w:val="double" w:sz="4" w:space="0" w:color="auto"/>
            </w:tcBorders>
          </w:tcPr>
          <w:p w14:paraId="74295B0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260</w:t>
            </w:r>
          </w:p>
        </w:tc>
        <w:tc>
          <w:tcPr>
            <w:tcW w:w="882" w:type="dxa"/>
            <w:tcBorders>
              <w:left w:val="double" w:sz="4" w:space="0" w:color="auto"/>
            </w:tcBorders>
          </w:tcPr>
          <w:p w14:paraId="7196173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32</w:t>
            </w:r>
          </w:p>
        </w:tc>
      </w:tr>
      <w:tr w:rsidR="001730AB" w:rsidRPr="000D109F" w14:paraId="2E8E8340" w14:textId="77777777" w:rsidTr="001730AB">
        <w:trPr>
          <w:cantSplit/>
          <w:trHeight w:val="528"/>
          <w:jc w:val="center"/>
        </w:trPr>
        <w:tc>
          <w:tcPr>
            <w:tcW w:w="1640" w:type="dxa"/>
            <w:tcBorders>
              <w:top w:val="double" w:sz="4" w:space="0" w:color="auto"/>
              <w:left w:val="double" w:sz="4" w:space="0" w:color="auto"/>
              <w:bottom w:val="double" w:sz="4" w:space="0" w:color="auto"/>
              <w:right w:val="double" w:sz="4" w:space="0" w:color="auto"/>
            </w:tcBorders>
            <w:shd w:val="clear" w:color="auto" w:fill="auto"/>
          </w:tcPr>
          <w:p w14:paraId="6D2F6758"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عمل </w:t>
            </w:r>
            <w:proofErr w:type="gramStart"/>
            <w:r w:rsidRPr="000D109F">
              <w:rPr>
                <w:rFonts w:asciiTheme="majorBidi" w:eastAsia="Times New Roman" w:hAnsiTheme="majorBidi" w:cstheme="majorBidi"/>
                <w:b/>
                <w:bCs/>
                <w:sz w:val="28"/>
                <w:szCs w:val="28"/>
                <w:rtl/>
                <w:lang w:bidi="ar-EG"/>
              </w:rPr>
              <w:t>فني</w:t>
            </w:r>
            <w:proofErr w:type="gramEnd"/>
          </w:p>
        </w:tc>
        <w:tc>
          <w:tcPr>
            <w:tcW w:w="800" w:type="dxa"/>
            <w:tcBorders>
              <w:top w:val="double" w:sz="4" w:space="0" w:color="auto"/>
              <w:left w:val="double" w:sz="4" w:space="0" w:color="auto"/>
              <w:bottom w:val="double" w:sz="4" w:space="0" w:color="auto"/>
              <w:right w:val="double" w:sz="4" w:space="0" w:color="auto"/>
            </w:tcBorders>
            <w:shd w:val="clear" w:color="auto" w:fill="auto"/>
          </w:tcPr>
          <w:p w14:paraId="4E9C7BE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644B0EB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c>
          <w:tcPr>
            <w:tcW w:w="700" w:type="dxa"/>
            <w:tcBorders>
              <w:left w:val="double" w:sz="4" w:space="0" w:color="auto"/>
            </w:tcBorders>
            <w:shd w:val="clear" w:color="auto" w:fill="auto"/>
          </w:tcPr>
          <w:p w14:paraId="2E8121C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1042" w:type="dxa"/>
            <w:tcBorders>
              <w:left w:val="double" w:sz="4" w:space="0" w:color="auto"/>
            </w:tcBorders>
            <w:shd w:val="clear" w:color="auto" w:fill="auto"/>
          </w:tcPr>
          <w:p w14:paraId="2AF8D2B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c>
          <w:tcPr>
            <w:tcW w:w="849" w:type="dxa"/>
            <w:tcBorders>
              <w:left w:val="double" w:sz="4" w:space="0" w:color="auto"/>
            </w:tcBorders>
          </w:tcPr>
          <w:p w14:paraId="26B7812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882" w:type="dxa"/>
            <w:tcBorders>
              <w:left w:val="double" w:sz="4" w:space="0" w:color="auto"/>
            </w:tcBorders>
          </w:tcPr>
          <w:p w14:paraId="68E29F7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w:t>
            </w:r>
          </w:p>
        </w:tc>
        <w:tc>
          <w:tcPr>
            <w:tcW w:w="849" w:type="dxa"/>
            <w:tcBorders>
              <w:left w:val="double" w:sz="4" w:space="0" w:color="auto"/>
            </w:tcBorders>
          </w:tcPr>
          <w:p w14:paraId="590D74F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120</w:t>
            </w:r>
          </w:p>
        </w:tc>
        <w:tc>
          <w:tcPr>
            <w:tcW w:w="882" w:type="dxa"/>
            <w:tcBorders>
              <w:left w:val="double" w:sz="4" w:space="0" w:color="auto"/>
            </w:tcBorders>
          </w:tcPr>
          <w:p w14:paraId="744C4F6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r>
      <w:tr w:rsidR="001730AB" w:rsidRPr="000D109F" w14:paraId="5D9B4722" w14:textId="77777777" w:rsidTr="001730AB">
        <w:trPr>
          <w:cantSplit/>
          <w:trHeight w:val="528"/>
          <w:jc w:val="center"/>
        </w:trPr>
        <w:tc>
          <w:tcPr>
            <w:tcW w:w="1640" w:type="dxa"/>
            <w:tcBorders>
              <w:top w:val="double" w:sz="4" w:space="0" w:color="auto"/>
              <w:left w:val="double" w:sz="4" w:space="0" w:color="auto"/>
              <w:bottom w:val="double" w:sz="4" w:space="0" w:color="auto"/>
              <w:right w:val="double" w:sz="4" w:space="0" w:color="auto"/>
            </w:tcBorders>
            <w:shd w:val="clear" w:color="auto" w:fill="auto"/>
          </w:tcPr>
          <w:p w14:paraId="2C4DF283"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الواقع</w:t>
            </w:r>
          </w:p>
        </w:tc>
        <w:tc>
          <w:tcPr>
            <w:tcW w:w="800" w:type="dxa"/>
            <w:tcBorders>
              <w:top w:val="double" w:sz="4" w:space="0" w:color="auto"/>
              <w:left w:val="double" w:sz="4" w:space="0" w:color="auto"/>
              <w:bottom w:val="double" w:sz="4" w:space="0" w:color="auto"/>
              <w:right w:val="double" w:sz="4" w:space="0" w:color="auto"/>
            </w:tcBorders>
            <w:shd w:val="clear" w:color="auto" w:fill="auto"/>
          </w:tcPr>
          <w:p w14:paraId="455D514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2803C16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w:t>
            </w:r>
          </w:p>
        </w:tc>
        <w:tc>
          <w:tcPr>
            <w:tcW w:w="700" w:type="dxa"/>
            <w:tcBorders>
              <w:left w:val="double" w:sz="4" w:space="0" w:color="auto"/>
            </w:tcBorders>
            <w:shd w:val="clear" w:color="auto" w:fill="auto"/>
          </w:tcPr>
          <w:p w14:paraId="332021A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1042" w:type="dxa"/>
            <w:tcBorders>
              <w:left w:val="double" w:sz="4" w:space="0" w:color="auto"/>
            </w:tcBorders>
            <w:shd w:val="clear" w:color="auto" w:fill="auto"/>
          </w:tcPr>
          <w:p w14:paraId="72B7E03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849" w:type="dxa"/>
            <w:tcBorders>
              <w:left w:val="double" w:sz="4" w:space="0" w:color="auto"/>
            </w:tcBorders>
          </w:tcPr>
          <w:p w14:paraId="1321113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90</w:t>
            </w:r>
          </w:p>
        </w:tc>
        <w:tc>
          <w:tcPr>
            <w:tcW w:w="882" w:type="dxa"/>
            <w:tcBorders>
              <w:left w:val="double" w:sz="4" w:space="0" w:color="auto"/>
            </w:tcBorders>
          </w:tcPr>
          <w:p w14:paraId="769F562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w:t>
            </w:r>
          </w:p>
        </w:tc>
        <w:tc>
          <w:tcPr>
            <w:tcW w:w="849" w:type="dxa"/>
            <w:tcBorders>
              <w:left w:val="double" w:sz="4" w:space="0" w:color="auto"/>
            </w:tcBorders>
          </w:tcPr>
          <w:p w14:paraId="59B9262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882" w:type="dxa"/>
            <w:tcBorders>
              <w:left w:val="double" w:sz="4" w:space="0" w:color="auto"/>
            </w:tcBorders>
          </w:tcPr>
          <w:p w14:paraId="2EFA910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r>
      <w:tr w:rsidR="001730AB" w:rsidRPr="000D109F" w14:paraId="539543A8" w14:textId="77777777" w:rsidTr="001730AB">
        <w:trPr>
          <w:cantSplit/>
          <w:trHeight w:val="528"/>
          <w:jc w:val="center"/>
        </w:trPr>
        <w:tc>
          <w:tcPr>
            <w:tcW w:w="1640" w:type="dxa"/>
            <w:tcBorders>
              <w:top w:val="double" w:sz="4" w:space="0" w:color="auto"/>
              <w:left w:val="double" w:sz="4" w:space="0" w:color="auto"/>
              <w:bottom w:val="double" w:sz="4" w:space="0" w:color="auto"/>
              <w:right w:val="double" w:sz="4" w:space="0" w:color="auto"/>
            </w:tcBorders>
            <w:shd w:val="clear" w:color="auto" w:fill="auto"/>
          </w:tcPr>
          <w:p w14:paraId="2904D206"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proofErr w:type="gramStart"/>
            <w:r w:rsidRPr="000D109F">
              <w:rPr>
                <w:rFonts w:asciiTheme="majorBidi" w:eastAsia="Times New Roman" w:hAnsiTheme="majorBidi" w:cstheme="majorBidi"/>
                <w:b/>
                <w:bCs/>
                <w:sz w:val="28"/>
                <w:szCs w:val="28"/>
                <w:rtl/>
                <w:lang w:bidi="ar-EG"/>
              </w:rPr>
              <w:t>موقع</w:t>
            </w:r>
            <w:proofErr w:type="gramEnd"/>
            <w:r w:rsidRPr="000D109F">
              <w:rPr>
                <w:rFonts w:asciiTheme="majorBidi" w:eastAsia="Times New Roman" w:hAnsiTheme="majorBidi" w:cstheme="majorBidi"/>
                <w:b/>
                <w:bCs/>
                <w:sz w:val="28"/>
                <w:szCs w:val="28"/>
                <w:rtl/>
                <w:lang w:bidi="ar-EG"/>
              </w:rPr>
              <w:t xml:space="preserve"> إلكتروني</w:t>
            </w:r>
          </w:p>
        </w:tc>
        <w:tc>
          <w:tcPr>
            <w:tcW w:w="800" w:type="dxa"/>
            <w:tcBorders>
              <w:top w:val="double" w:sz="4" w:space="0" w:color="auto"/>
              <w:left w:val="double" w:sz="4" w:space="0" w:color="auto"/>
              <w:bottom w:val="double" w:sz="4" w:space="0" w:color="auto"/>
              <w:right w:val="double" w:sz="4" w:space="0" w:color="auto"/>
            </w:tcBorders>
            <w:shd w:val="clear" w:color="auto" w:fill="auto"/>
          </w:tcPr>
          <w:p w14:paraId="38F9EE8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957" w:type="dxa"/>
            <w:tcBorders>
              <w:top w:val="double" w:sz="4" w:space="0" w:color="auto"/>
              <w:left w:val="double" w:sz="4" w:space="0" w:color="auto"/>
              <w:bottom w:val="double" w:sz="4" w:space="0" w:color="auto"/>
              <w:right w:val="double" w:sz="4" w:space="0" w:color="auto"/>
            </w:tcBorders>
            <w:shd w:val="clear" w:color="auto" w:fill="auto"/>
          </w:tcPr>
          <w:p w14:paraId="674042F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w:t>
            </w:r>
          </w:p>
        </w:tc>
        <w:tc>
          <w:tcPr>
            <w:tcW w:w="700" w:type="dxa"/>
            <w:tcBorders>
              <w:left w:val="double" w:sz="4" w:space="0" w:color="auto"/>
            </w:tcBorders>
            <w:shd w:val="clear" w:color="auto" w:fill="auto"/>
          </w:tcPr>
          <w:p w14:paraId="27554DE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1042" w:type="dxa"/>
            <w:tcBorders>
              <w:left w:val="double" w:sz="4" w:space="0" w:color="auto"/>
            </w:tcBorders>
            <w:shd w:val="clear" w:color="auto" w:fill="auto"/>
          </w:tcPr>
          <w:p w14:paraId="0E9B5B4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849" w:type="dxa"/>
            <w:tcBorders>
              <w:left w:val="double" w:sz="4" w:space="0" w:color="auto"/>
            </w:tcBorders>
          </w:tcPr>
          <w:p w14:paraId="7909BF5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70</w:t>
            </w:r>
          </w:p>
        </w:tc>
        <w:tc>
          <w:tcPr>
            <w:tcW w:w="882" w:type="dxa"/>
            <w:tcBorders>
              <w:left w:val="double" w:sz="4" w:space="0" w:color="auto"/>
            </w:tcBorders>
          </w:tcPr>
          <w:p w14:paraId="05FEFCF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w:t>
            </w:r>
          </w:p>
        </w:tc>
        <w:tc>
          <w:tcPr>
            <w:tcW w:w="849" w:type="dxa"/>
            <w:tcBorders>
              <w:left w:val="double" w:sz="4" w:space="0" w:color="auto"/>
            </w:tcBorders>
          </w:tcPr>
          <w:p w14:paraId="223B9A2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882" w:type="dxa"/>
            <w:tcBorders>
              <w:left w:val="double" w:sz="4" w:space="0" w:color="auto"/>
            </w:tcBorders>
          </w:tcPr>
          <w:p w14:paraId="639483E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r>
      <w:tr w:rsidR="001730AB" w:rsidRPr="000D109F" w14:paraId="24BD750E" w14:textId="77777777" w:rsidTr="001730AB">
        <w:trPr>
          <w:cantSplit/>
          <w:trHeight w:val="528"/>
          <w:jc w:val="center"/>
        </w:trPr>
        <w:tc>
          <w:tcPr>
            <w:tcW w:w="1640" w:type="dxa"/>
            <w:tcBorders>
              <w:top w:val="double" w:sz="4" w:space="0" w:color="auto"/>
              <w:left w:val="double" w:sz="4" w:space="0" w:color="auto"/>
              <w:bottom w:val="double" w:sz="4" w:space="0" w:color="auto"/>
              <w:right w:val="double" w:sz="4" w:space="0" w:color="auto"/>
            </w:tcBorders>
            <w:shd w:val="clear" w:color="auto" w:fill="D9D9D9"/>
          </w:tcPr>
          <w:p w14:paraId="20515ED9"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المجموع</w:t>
            </w:r>
          </w:p>
        </w:tc>
        <w:tc>
          <w:tcPr>
            <w:tcW w:w="800" w:type="dxa"/>
            <w:tcBorders>
              <w:top w:val="double" w:sz="4" w:space="0" w:color="auto"/>
              <w:left w:val="double" w:sz="4" w:space="0" w:color="auto"/>
              <w:bottom w:val="double" w:sz="4" w:space="0" w:color="auto"/>
              <w:right w:val="double" w:sz="4" w:space="0" w:color="auto"/>
            </w:tcBorders>
            <w:shd w:val="clear" w:color="auto" w:fill="D9D9D9"/>
          </w:tcPr>
          <w:p w14:paraId="6CB0640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780</w:t>
            </w:r>
          </w:p>
        </w:tc>
        <w:tc>
          <w:tcPr>
            <w:tcW w:w="957" w:type="dxa"/>
            <w:tcBorders>
              <w:top w:val="double" w:sz="4" w:space="0" w:color="auto"/>
              <w:left w:val="double" w:sz="4" w:space="0" w:color="auto"/>
              <w:bottom w:val="double" w:sz="4" w:space="0" w:color="auto"/>
              <w:right w:val="double" w:sz="4" w:space="0" w:color="auto"/>
            </w:tcBorders>
            <w:shd w:val="clear" w:color="auto" w:fill="D9D9D9"/>
          </w:tcPr>
          <w:p w14:paraId="45F9448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700" w:type="dxa"/>
            <w:tcBorders>
              <w:left w:val="double" w:sz="4" w:space="0" w:color="auto"/>
            </w:tcBorders>
            <w:shd w:val="clear" w:color="auto" w:fill="D9D9D9"/>
          </w:tcPr>
          <w:p w14:paraId="06C75BBF"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390</w:t>
            </w:r>
          </w:p>
        </w:tc>
        <w:tc>
          <w:tcPr>
            <w:tcW w:w="1042" w:type="dxa"/>
            <w:tcBorders>
              <w:left w:val="double" w:sz="4" w:space="0" w:color="auto"/>
            </w:tcBorders>
            <w:shd w:val="clear" w:color="auto" w:fill="D9D9D9"/>
          </w:tcPr>
          <w:p w14:paraId="29175A4C"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849" w:type="dxa"/>
            <w:tcBorders>
              <w:left w:val="double" w:sz="4" w:space="0" w:color="auto"/>
            </w:tcBorders>
            <w:shd w:val="clear" w:color="auto" w:fill="D9D9D9"/>
          </w:tcPr>
          <w:p w14:paraId="7FEFDA0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850</w:t>
            </w:r>
          </w:p>
        </w:tc>
        <w:tc>
          <w:tcPr>
            <w:tcW w:w="882" w:type="dxa"/>
            <w:tcBorders>
              <w:left w:val="double" w:sz="4" w:space="0" w:color="auto"/>
            </w:tcBorders>
            <w:shd w:val="clear" w:color="auto" w:fill="D9D9D9"/>
          </w:tcPr>
          <w:p w14:paraId="2F8BC57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49" w:type="dxa"/>
            <w:tcBorders>
              <w:left w:val="double" w:sz="4" w:space="0" w:color="auto"/>
            </w:tcBorders>
            <w:shd w:val="clear" w:color="auto" w:fill="D9D9D9"/>
          </w:tcPr>
          <w:p w14:paraId="2022287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810</w:t>
            </w:r>
          </w:p>
        </w:tc>
        <w:tc>
          <w:tcPr>
            <w:tcW w:w="882" w:type="dxa"/>
            <w:tcBorders>
              <w:left w:val="double" w:sz="4" w:space="0" w:color="auto"/>
            </w:tcBorders>
            <w:shd w:val="clear" w:color="auto" w:fill="D9D9D9"/>
          </w:tcPr>
          <w:p w14:paraId="597626D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r>
    </w:tbl>
    <w:p w14:paraId="1340573B"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p>
    <w:p w14:paraId="265F2E4E"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Pr>
      </w:pPr>
      <w:r w:rsidRPr="000D109F">
        <w:rPr>
          <w:rFonts w:asciiTheme="majorBidi" w:eastAsia="Calibri" w:hAnsiTheme="majorBidi" w:cstheme="majorBidi"/>
          <w:sz w:val="28"/>
          <w:szCs w:val="28"/>
          <w:rtl/>
        </w:rPr>
        <w:lastRenderedPageBreak/>
        <w:t>وفي هذا السياق يشير بعض الباحثين إلى أهمية تسجيل التراث من خلال أصحابه وملاكه، فعلى الرغم  من أن التعاون الذي يحدث على المستوى الدولي في مجال حفظ التراث، سيجلب الموارد</w:t>
      </w:r>
      <w:r w:rsidRPr="000D109F">
        <w:rPr>
          <w:rFonts w:asciiTheme="majorBidi" w:eastAsia="Calibri" w:hAnsiTheme="majorBidi" w:cstheme="majorBidi"/>
          <w:sz w:val="28"/>
          <w:szCs w:val="28"/>
        </w:rPr>
        <w:t xml:space="preserve"> </w:t>
      </w:r>
      <w:r w:rsidRPr="000D109F">
        <w:rPr>
          <w:rFonts w:asciiTheme="majorBidi" w:eastAsia="Calibri" w:hAnsiTheme="majorBidi" w:cstheme="majorBidi"/>
          <w:sz w:val="28"/>
          <w:szCs w:val="28"/>
          <w:rtl/>
        </w:rPr>
        <w:t>والقدرات التي قد تفيد في رسم خرائط التراث الثقافي غير المادي وصونه وتوثيقه، إلا أن ذلك قد يؤدي إلى تكوين بيئة ما بعد الاستعمار،</w:t>
      </w:r>
      <w:r w:rsidRPr="000D109F">
        <w:rPr>
          <w:rFonts w:asciiTheme="majorBidi" w:eastAsia="Calibri" w:hAnsiTheme="majorBidi" w:cstheme="majorBidi"/>
          <w:sz w:val="28"/>
          <w:szCs w:val="28"/>
        </w:rPr>
        <w:t xml:space="preserve"> </w:t>
      </w:r>
      <w:r w:rsidRPr="000D109F">
        <w:rPr>
          <w:rFonts w:asciiTheme="majorBidi" w:eastAsia="Calibri" w:hAnsiTheme="majorBidi" w:cstheme="majorBidi"/>
          <w:sz w:val="28"/>
          <w:szCs w:val="28"/>
          <w:rtl/>
        </w:rPr>
        <w:t>حيث يتم الاعتماد على الخبراء الأجانب، والمنهجيات الغربية لتحديد ما يستحق النشر والتوثيق</w:t>
      </w:r>
      <w:r w:rsidRPr="000D109F">
        <w:rPr>
          <w:rFonts w:asciiTheme="majorBidi" w:eastAsia="Calibri" w:hAnsiTheme="majorBidi" w:cstheme="majorBidi"/>
          <w:sz w:val="28"/>
          <w:szCs w:val="28"/>
        </w:rPr>
        <w:t xml:space="preserve"> </w:t>
      </w:r>
      <w:r w:rsidRPr="000D109F">
        <w:rPr>
          <w:rFonts w:asciiTheme="majorBidi" w:eastAsia="Calibri" w:hAnsiTheme="majorBidi" w:cstheme="majorBidi"/>
          <w:sz w:val="28"/>
          <w:szCs w:val="28"/>
          <w:rtl/>
        </w:rPr>
        <w:t xml:space="preserve">والحماية من تراث البلدان النامية </w:t>
      </w:r>
      <w:r w:rsidRPr="000D109F">
        <w:rPr>
          <w:rFonts w:asciiTheme="majorBidi" w:eastAsia="Calibri" w:hAnsiTheme="majorBidi" w:cstheme="majorBidi"/>
          <w:sz w:val="28"/>
          <w:szCs w:val="28"/>
          <w:rtl/>
          <w:lang w:bidi="ar-EG"/>
        </w:rPr>
        <w:t xml:space="preserve"> </w:t>
      </w:r>
      <w:r w:rsidRPr="000D109F">
        <w:rPr>
          <w:rFonts w:asciiTheme="majorBidi" w:eastAsia="Calibri" w:hAnsiTheme="majorBidi" w:cstheme="majorBidi"/>
          <w:sz w:val="28"/>
          <w:szCs w:val="28"/>
        </w:rPr>
        <w:t>(</w:t>
      </w:r>
      <w:proofErr w:type="spellStart"/>
      <w:r w:rsidRPr="000D109F">
        <w:rPr>
          <w:rFonts w:asciiTheme="majorBidi" w:eastAsia="Calibri" w:hAnsiTheme="majorBidi" w:cstheme="majorBidi"/>
          <w:sz w:val="28"/>
          <w:szCs w:val="28"/>
        </w:rPr>
        <w:t>Giglitto</w:t>
      </w:r>
      <w:proofErr w:type="spellEnd"/>
      <w:r w:rsidRPr="000D109F">
        <w:rPr>
          <w:rFonts w:asciiTheme="majorBidi" w:eastAsia="Calibri" w:hAnsiTheme="majorBidi" w:cstheme="majorBidi"/>
          <w:sz w:val="28"/>
          <w:szCs w:val="28"/>
        </w:rPr>
        <w:t>, D. , at el., 2019:32).</w:t>
      </w:r>
    </w:p>
    <w:p w14:paraId="2C801ED5"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rPr>
      </w:pPr>
    </w:p>
    <w:p w14:paraId="4A2BA992"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rPr>
        <w:t>و</w:t>
      </w:r>
      <w:r w:rsidRPr="000D109F">
        <w:rPr>
          <w:rFonts w:asciiTheme="majorBidi" w:eastAsia="Calibri" w:hAnsiTheme="majorBidi" w:cstheme="majorBidi"/>
          <w:sz w:val="28"/>
          <w:szCs w:val="28"/>
          <w:rtl/>
          <w:lang w:bidi="ar-EG"/>
        </w:rPr>
        <w:t xml:space="preserve">جاءت </w:t>
      </w:r>
      <w:r w:rsidRPr="000D109F">
        <w:rPr>
          <w:rFonts w:asciiTheme="majorBidi" w:eastAsia="Calibri" w:hAnsiTheme="majorBidi" w:cstheme="majorBidi"/>
          <w:b/>
          <w:bCs/>
          <w:sz w:val="28"/>
          <w:szCs w:val="28"/>
          <w:rtl/>
          <w:lang w:bidi="ar-EG"/>
        </w:rPr>
        <w:t>الصور الأرشيفية</w:t>
      </w:r>
      <w:r w:rsidRPr="000D109F">
        <w:rPr>
          <w:rFonts w:asciiTheme="majorBidi" w:eastAsia="Calibri" w:hAnsiTheme="majorBidi" w:cstheme="majorBidi"/>
          <w:sz w:val="28"/>
          <w:szCs w:val="28"/>
          <w:rtl/>
          <w:lang w:bidi="ar-EG"/>
        </w:rPr>
        <w:t xml:space="preserve"> في المرتبة الثانية من المواد المنشورة على الصفحات محل الدراسة بنسب متفاوتة، وتمثلت في صور لبعض المراعي، والحيوانات المرتبطة بالبيئة الصحراوية، والمجتمع البدوي؛ مثل: الأغنام، والماعز، والإبل؛ وصور لأحداث وجلسات صلح نظمها شيوخ القبائل، بالإضافة إلى صور للملابس البدوية عبر فترات زمنية مختلفة.</w:t>
      </w:r>
    </w:p>
    <w:p w14:paraId="081517DD"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p>
    <w:p w14:paraId="2C413A40"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كما تم الاعتماد على بعض </w:t>
      </w:r>
      <w:r w:rsidRPr="000D109F">
        <w:rPr>
          <w:rFonts w:asciiTheme="majorBidi" w:eastAsia="Calibri" w:hAnsiTheme="majorBidi" w:cstheme="majorBidi"/>
          <w:b/>
          <w:bCs/>
          <w:sz w:val="28"/>
          <w:szCs w:val="28"/>
          <w:rtl/>
          <w:lang w:bidi="ar-EG"/>
        </w:rPr>
        <w:t>الأعمال الفنية</w:t>
      </w:r>
      <w:r w:rsidRPr="000D109F">
        <w:rPr>
          <w:rFonts w:asciiTheme="majorBidi" w:eastAsia="Calibri" w:hAnsiTheme="majorBidi" w:cstheme="majorBidi"/>
          <w:sz w:val="28"/>
          <w:szCs w:val="28"/>
          <w:rtl/>
          <w:lang w:bidi="ar-EG"/>
        </w:rPr>
        <w:t xml:space="preserve"> التي تمثل الحياة البدوية، من خلال نشر فيديوهات لبعض المقاطع من الأعمال الدرامية والسينمائية التي تظهر حياة البدو الرحالة في الماضي، مثل نشر مقاطع من </w:t>
      </w:r>
      <w:proofErr w:type="gramStart"/>
      <w:r w:rsidRPr="000D109F">
        <w:rPr>
          <w:rFonts w:asciiTheme="majorBidi" w:eastAsia="Calibri" w:hAnsiTheme="majorBidi" w:cstheme="majorBidi"/>
          <w:sz w:val="28"/>
          <w:szCs w:val="28"/>
          <w:rtl/>
          <w:lang w:bidi="ar-EG"/>
        </w:rPr>
        <w:t xml:space="preserve">فيلم  </w:t>
      </w:r>
      <w:r w:rsidRPr="000D109F">
        <w:rPr>
          <w:rFonts w:asciiTheme="majorBidi" w:eastAsia="Calibri" w:hAnsiTheme="majorBidi" w:cstheme="majorBidi"/>
          <w:i/>
          <w:iCs/>
          <w:sz w:val="28"/>
          <w:szCs w:val="28"/>
          <w:rtl/>
          <w:lang w:bidi="ar-EG"/>
        </w:rPr>
        <w:t>"غيث</w:t>
      </w:r>
      <w:proofErr w:type="gramEnd"/>
      <w:r w:rsidRPr="000D109F">
        <w:rPr>
          <w:rFonts w:asciiTheme="majorBidi" w:eastAsia="Calibri" w:hAnsiTheme="majorBidi" w:cstheme="majorBidi"/>
          <w:i/>
          <w:iCs/>
          <w:sz w:val="28"/>
          <w:szCs w:val="28"/>
          <w:rtl/>
          <w:lang w:bidi="ar-EG"/>
        </w:rPr>
        <w:t xml:space="preserve"> الصحراء"</w:t>
      </w:r>
      <w:r w:rsidRPr="000D109F">
        <w:rPr>
          <w:rFonts w:asciiTheme="majorBidi" w:eastAsia="Calibri" w:hAnsiTheme="majorBidi" w:cstheme="majorBidi"/>
          <w:sz w:val="28"/>
          <w:szCs w:val="28"/>
          <w:rtl/>
          <w:lang w:bidi="ar-EG"/>
        </w:rPr>
        <w:t xml:space="preserve"> على صفحة "تراث البدو والبادية".</w:t>
      </w:r>
    </w:p>
    <w:p w14:paraId="5D646F3B"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color w:val="0070C0"/>
          <w:sz w:val="28"/>
          <w:szCs w:val="28"/>
          <w:rtl/>
          <w:lang w:bidi="ar-EG"/>
        </w:rPr>
      </w:pPr>
    </w:p>
    <w:p w14:paraId="710C1D4C"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وتعد صفحة "تراث البدو والبادية" أكثر الصفحات نشرًا لمقاطع فيديو من الأعمال الدرامية والسينمائية عن البدو، وقد يرجع ذلك إلى أن مُنشِئ الصفحة وعددًا من فريق الإدارة من مواطني الأردن، التي تعد أكثر الدول العربية إنتاجًا للدراما والأفلام البدوية، حيث يتقن </w:t>
      </w:r>
      <w:proofErr w:type="spellStart"/>
      <w:r w:rsidRPr="000D109F">
        <w:rPr>
          <w:rFonts w:asciiTheme="majorBidi" w:eastAsia="Calibri" w:hAnsiTheme="majorBidi" w:cstheme="majorBidi"/>
          <w:sz w:val="28"/>
          <w:szCs w:val="28"/>
          <w:rtl/>
          <w:lang w:bidi="ar-EG"/>
        </w:rPr>
        <w:t>فنانوها</w:t>
      </w:r>
      <w:proofErr w:type="spellEnd"/>
      <w:r w:rsidRPr="000D109F">
        <w:rPr>
          <w:rFonts w:asciiTheme="majorBidi" w:eastAsia="Calibri" w:hAnsiTheme="majorBidi" w:cstheme="majorBidi"/>
          <w:sz w:val="28"/>
          <w:szCs w:val="28"/>
          <w:rtl/>
          <w:lang w:bidi="ar-EG"/>
        </w:rPr>
        <w:t xml:space="preserve"> اللهجة البدوية إتقانًا تامًّا. إلا أن الاعتماد على الأعمال الفنية كمصدر للتراث، قد لا يتصف بالموثوقية الكاملة؛ لأن العمل الفني لديه اعتبارات فنية وفكرية وتسويقية، قد تجعله لا يهتم بالأحداث الواقعية بدرجة كافية.</w:t>
      </w:r>
    </w:p>
    <w:p w14:paraId="78CCD7E7"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p>
    <w:p w14:paraId="6583BD50"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وظهرت </w:t>
      </w:r>
      <w:r w:rsidRPr="000D109F">
        <w:rPr>
          <w:rFonts w:asciiTheme="majorBidi" w:eastAsia="Calibri" w:hAnsiTheme="majorBidi" w:cstheme="majorBidi"/>
          <w:b/>
          <w:bCs/>
          <w:sz w:val="28"/>
          <w:szCs w:val="28"/>
          <w:rtl/>
          <w:lang w:bidi="ar-EG"/>
        </w:rPr>
        <w:t>الوثائق التاريخية</w:t>
      </w:r>
      <w:r w:rsidRPr="000D109F">
        <w:rPr>
          <w:rFonts w:asciiTheme="majorBidi" w:eastAsia="Calibri" w:hAnsiTheme="majorBidi" w:cstheme="majorBidi"/>
          <w:sz w:val="28"/>
          <w:szCs w:val="28"/>
          <w:rtl/>
          <w:lang w:bidi="ar-EG"/>
        </w:rPr>
        <w:t xml:space="preserve"> كمصدر من مصادر المادة المنشورة على الصفحات مجال الدراسة التي تمثلت في نشر مواد مكتوبة لبعض جلسات الصلح، والمجالس العرفية التي تمت بين القبائل البدوية، كما ظهرت أيضًا في بعض المراسلات التي تمت بين كبار مشايخ البدو وبعض الحكام المصريين عبر التاريخ الأمر الذي يبين أهمية القانون العرفي في المجتمع البدوي، وقدرته على حل العديد من المشكلات، وبالتالي دعوة الأجيال الجديدة للتمسك بالعرف البدوي.</w:t>
      </w:r>
    </w:p>
    <w:p w14:paraId="0A02A4C5"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 </w:t>
      </w:r>
    </w:p>
    <w:p w14:paraId="2277D2F7"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proofErr w:type="gramStart"/>
      <w:r w:rsidRPr="000D109F">
        <w:rPr>
          <w:rFonts w:asciiTheme="majorBidi" w:eastAsia="Calibri" w:hAnsiTheme="majorBidi" w:cstheme="majorBidi"/>
          <w:sz w:val="28"/>
          <w:szCs w:val="28"/>
          <w:rtl/>
          <w:lang w:bidi="ar-EG"/>
        </w:rPr>
        <w:t>في</w:t>
      </w:r>
      <w:proofErr w:type="gramEnd"/>
      <w:r w:rsidRPr="000D109F">
        <w:rPr>
          <w:rFonts w:asciiTheme="majorBidi" w:eastAsia="Calibri" w:hAnsiTheme="majorBidi" w:cstheme="majorBidi"/>
          <w:sz w:val="28"/>
          <w:szCs w:val="28"/>
          <w:rtl/>
          <w:lang w:bidi="ar-EG"/>
        </w:rPr>
        <w:t xml:space="preserve"> حين تم مشاركة بعض المواد المنشورة من: نصوص مكتوبة، أو فيديوهات، وصور لأحداث واقعية لدى بعض القبائل في المجتمع البدوي، حيث مثلت المواد التي تعبر عن </w:t>
      </w:r>
      <w:r w:rsidRPr="000D109F">
        <w:rPr>
          <w:rFonts w:asciiTheme="majorBidi" w:eastAsia="Calibri" w:hAnsiTheme="majorBidi" w:cstheme="majorBidi"/>
          <w:b/>
          <w:bCs/>
          <w:sz w:val="28"/>
          <w:szCs w:val="28"/>
          <w:rtl/>
          <w:lang w:bidi="ar-EG"/>
        </w:rPr>
        <w:t>الواقع</w:t>
      </w:r>
      <w:r w:rsidRPr="000D109F">
        <w:rPr>
          <w:rFonts w:asciiTheme="majorBidi" w:eastAsia="Calibri" w:hAnsiTheme="majorBidi" w:cstheme="majorBidi"/>
          <w:sz w:val="28"/>
          <w:szCs w:val="28"/>
          <w:rtl/>
          <w:lang w:bidi="ar-EG"/>
        </w:rPr>
        <w:t xml:space="preserve"> نسبة (11%) من المواد المنشورة على صفحة حياة البدو.</w:t>
      </w:r>
    </w:p>
    <w:p w14:paraId="69E50673"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p>
    <w:p w14:paraId="123556E0"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val="en-GB" w:bidi="ar-EG"/>
        </w:rPr>
      </w:pPr>
      <w:r w:rsidRPr="000D109F">
        <w:rPr>
          <w:rFonts w:asciiTheme="majorBidi" w:eastAsia="Calibri" w:hAnsiTheme="majorBidi" w:cstheme="majorBidi"/>
          <w:sz w:val="28"/>
          <w:szCs w:val="28"/>
          <w:rtl/>
          <w:lang w:bidi="ar-EG"/>
        </w:rPr>
        <w:t xml:space="preserve">ولم يغفل القائمون على النشر بالصفحات مجال الدراسة عن الاستعانة ببعض مما ينشر على المواقع المختلفة، فتم الاعتماد على عدد من </w:t>
      </w:r>
      <w:r w:rsidRPr="000D109F">
        <w:rPr>
          <w:rFonts w:asciiTheme="majorBidi" w:eastAsia="Calibri" w:hAnsiTheme="majorBidi" w:cstheme="majorBidi"/>
          <w:b/>
          <w:bCs/>
          <w:sz w:val="28"/>
          <w:szCs w:val="28"/>
          <w:rtl/>
          <w:lang w:bidi="ar-EG"/>
        </w:rPr>
        <w:t>المواقع الإلكترونية</w:t>
      </w:r>
      <w:r w:rsidRPr="000D109F">
        <w:rPr>
          <w:rFonts w:asciiTheme="majorBidi" w:eastAsia="Calibri" w:hAnsiTheme="majorBidi" w:cstheme="majorBidi"/>
          <w:sz w:val="28"/>
          <w:szCs w:val="28"/>
          <w:rtl/>
          <w:lang w:bidi="ar-EG"/>
        </w:rPr>
        <w:t>، الإخبارية، والترفيهية، ومشاركة بعض مما تم نشره عليها على الصفحات الخاصة بهم، وجاء ذلك بنسب مختلفة حيث بلغت نسبة (8%</w:t>
      </w:r>
      <w:r w:rsidRPr="000D109F">
        <w:rPr>
          <w:rFonts w:asciiTheme="majorBidi" w:eastAsia="Calibri" w:hAnsiTheme="majorBidi" w:cstheme="majorBidi"/>
          <w:sz w:val="28"/>
          <w:szCs w:val="28"/>
          <w:rtl/>
          <w:lang w:val="en-GB" w:bidi="ar-EG"/>
        </w:rPr>
        <w:t xml:space="preserve">) على صفحة "حياة البدو"، ونسبة (5%) على صفحة "البدوي </w:t>
      </w:r>
      <w:proofErr w:type="spellStart"/>
      <w:r w:rsidRPr="000D109F">
        <w:rPr>
          <w:rFonts w:asciiTheme="majorBidi" w:eastAsia="Calibri" w:hAnsiTheme="majorBidi" w:cstheme="majorBidi"/>
          <w:sz w:val="28"/>
          <w:szCs w:val="28"/>
          <w:rtl/>
          <w:lang w:val="en-GB" w:bidi="ar-EG"/>
        </w:rPr>
        <w:t>بيقول</w:t>
      </w:r>
      <w:proofErr w:type="spellEnd"/>
      <w:r w:rsidRPr="000D109F">
        <w:rPr>
          <w:rFonts w:asciiTheme="majorBidi" w:eastAsia="Calibri" w:hAnsiTheme="majorBidi" w:cstheme="majorBidi"/>
          <w:sz w:val="28"/>
          <w:szCs w:val="28"/>
          <w:rtl/>
          <w:lang w:val="en-GB" w:bidi="ar-EG"/>
        </w:rPr>
        <w:t>"، في حين جاءت بنسب (7%) و(4%) على صفحتيْ "تراث البدو وعطر الأجداد".</w:t>
      </w:r>
    </w:p>
    <w:p w14:paraId="235294D6"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color w:val="0070C0"/>
          <w:sz w:val="28"/>
          <w:szCs w:val="28"/>
          <w:rtl/>
          <w:lang w:val="en-GB" w:bidi="ar-EG"/>
        </w:rPr>
      </w:pPr>
    </w:p>
    <w:p w14:paraId="322497D5"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val="en-GB" w:bidi="ar-EG"/>
        </w:rPr>
      </w:pPr>
      <w:r w:rsidRPr="000D109F">
        <w:rPr>
          <w:rFonts w:asciiTheme="majorBidi" w:eastAsia="Calibri" w:hAnsiTheme="majorBidi" w:cstheme="majorBidi"/>
          <w:sz w:val="28"/>
          <w:szCs w:val="28"/>
          <w:rtl/>
          <w:lang w:val="en-GB" w:bidi="ar-EG"/>
        </w:rPr>
        <w:t xml:space="preserve">يعد نقل موضوعات نشرت في إحدى الصفحات أو المواقع لإعادة نشرها في صفحة أخرى  -خاصة إذا كانت تتعلق بالتراث البدوي لجماعات أو مجتمعات بدوية معينة، لتظهر وكأنها ترتبط بالجماعة أو بالمجتمع الذي تعبر عنه الصفحة الجديدة - هو أحد سلبيات نشر التراث على مواقع التواصل الاجتماعي، التي أشارت إليها الأدبيات. بأن نشر التراث </w:t>
      </w:r>
      <w:r w:rsidRPr="000D109F">
        <w:rPr>
          <w:rFonts w:asciiTheme="majorBidi" w:eastAsia="Times New Roman" w:hAnsiTheme="majorBidi" w:cstheme="majorBidi"/>
          <w:sz w:val="28"/>
          <w:szCs w:val="28"/>
          <w:rtl/>
        </w:rPr>
        <w:t>يمكن الآخرين من استخدامه، ونشر صوره أيضًا، وبذلك يفقد ارتباطه بجماعة أو مكان أو زمان محدد، وفي هذه الحالة تحل الذاكرة الرقمية محل الذاكرة الجماعية في نقل التراث، فمن ينقل التراث ليس الفرد أو المجتمع وإنما الشبكة "الآلة"</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A., 2015:36)</w:t>
      </w:r>
    </w:p>
    <w:p w14:paraId="40E181CC" w14:textId="77777777"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val="en-GB" w:bidi="ar-EG"/>
        </w:rPr>
      </w:pPr>
      <w:r w:rsidRPr="000D109F">
        <w:rPr>
          <w:rFonts w:asciiTheme="majorBidi" w:eastAsia="Calibri" w:hAnsiTheme="majorBidi" w:cstheme="majorBidi"/>
          <w:sz w:val="28"/>
          <w:szCs w:val="28"/>
          <w:rtl/>
          <w:lang w:val="en-GB" w:bidi="ar-EG"/>
        </w:rPr>
        <w:t xml:space="preserve">ويتضح من خلال تنوع مصادر المواد المنشورة على الصفحات؛ وجود وعي لدى أبناء البدو القائمين على الصفحات، بأهمية تعدد مصادر التراث بما تعطيه من موثوقية، وأيضًا على </w:t>
      </w:r>
      <w:r w:rsidRPr="000D109F">
        <w:rPr>
          <w:rFonts w:asciiTheme="majorBidi" w:eastAsia="Calibri" w:hAnsiTheme="majorBidi" w:cstheme="majorBidi"/>
          <w:sz w:val="28"/>
          <w:szCs w:val="28"/>
          <w:rtl/>
          <w:lang w:val="en-GB"/>
        </w:rPr>
        <w:t>إ</w:t>
      </w:r>
      <w:proofErr w:type="spellStart"/>
      <w:r w:rsidRPr="000D109F">
        <w:rPr>
          <w:rFonts w:asciiTheme="majorBidi" w:eastAsia="Calibri" w:hAnsiTheme="majorBidi" w:cstheme="majorBidi"/>
          <w:sz w:val="28"/>
          <w:szCs w:val="28"/>
          <w:rtl/>
          <w:lang w:val="en-GB" w:bidi="ar-EG"/>
        </w:rPr>
        <w:t>تقانهم</w:t>
      </w:r>
      <w:proofErr w:type="spellEnd"/>
      <w:r w:rsidRPr="000D109F">
        <w:rPr>
          <w:rFonts w:asciiTheme="majorBidi" w:eastAsia="Calibri" w:hAnsiTheme="majorBidi" w:cstheme="majorBidi"/>
          <w:sz w:val="28"/>
          <w:szCs w:val="28"/>
          <w:rtl/>
          <w:lang w:val="en-GB" w:bidi="ar-EG"/>
        </w:rPr>
        <w:t xml:space="preserve"> للأدوات التكنولوجية التي تمكنهم من استخدام تلك المصادر لنشر التراث البدوي، الأمر الذي يساعد في جذب الجمهور للمواد المنشورة. </w:t>
      </w:r>
    </w:p>
    <w:p w14:paraId="73FBF451" w14:textId="77777777" w:rsidR="00761F2E" w:rsidRPr="000D109F" w:rsidRDefault="00761F2E" w:rsidP="000D109F">
      <w:pPr>
        <w:tabs>
          <w:tab w:val="left" w:pos="1181"/>
        </w:tabs>
        <w:bidi/>
        <w:spacing w:after="200" w:line="276" w:lineRule="auto"/>
        <w:contextualSpacing/>
        <w:jc w:val="both"/>
        <w:rPr>
          <w:rFonts w:asciiTheme="majorBidi" w:eastAsia="Calibri" w:hAnsiTheme="majorBidi" w:cstheme="majorBidi"/>
          <w:sz w:val="28"/>
          <w:szCs w:val="28"/>
          <w:rtl/>
          <w:lang w:val="en-GB" w:bidi="ar-EG"/>
        </w:rPr>
      </w:pPr>
    </w:p>
    <w:p w14:paraId="263D4A86"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b/>
          <w:bCs/>
          <w:sz w:val="28"/>
          <w:szCs w:val="28"/>
          <w:rtl/>
        </w:rPr>
      </w:pPr>
      <w:r w:rsidRPr="000D109F">
        <w:rPr>
          <w:rFonts w:asciiTheme="majorBidi" w:eastAsia="Calibri" w:hAnsiTheme="majorBidi" w:cstheme="majorBidi"/>
          <w:b/>
          <w:bCs/>
          <w:sz w:val="28"/>
          <w:szCs w:val="28"/>
          <w:rtl/>
          <w:lang w:bidi="ar-EG"/>
        </w:rPr>
        <w:t xml:space="preserve">هـ - الهدف من المادة المنشورة على الصفحات محل </w:t>
      </w:r>
      <w:proofErr w:type="gramStart"/>
      <w:r w:rsidRPr="000D109F">
        <w:rPr>
          <w:rFonts w:asciiTheme="majorBidi" w:eastAsia="Calibri" w:hAnsiTheme="majorBidi" w:cstheme="majorBidi"/>
          <w:b/>
          <w:bCs/>
          <w:sz w:val="28"/>
          <w:szCs w:val="28"/>
          <w:rtl/>
          <w:lang w:bidi="ar-EG"/>
        </w:rPr>
        <w:t>الدراسة</w:t>
      </w:r>
      <w:proofErr w:type="gramEnd"/>
      <w:r w:rsidRPr="000D109F">
        <w:rPr>
          <w:rFonts w:asciiTheme="majorBidi" w:eastAsia="Calibri" w:hAnsiTheme="majorBidi" w:cstheme="majorBidi"/>
          <w:b/>
          <w:bCs/>
          <w:sz w:val="28"/>
          <w:szCs w:val="28"/>
          <w:rtl/>
          <w:lang w:bidi="ar-EG"/>
        </w:rPr>
        <w:t>:</w:t>
      </w:r>
    </w:p>
    <w:p w14:paraId="1860C13C" w14:textId="77777777" w:rsidR="001730AB" w:rsidRPr="000D109F" w:rsidRDefault="001730AB" w:rsidP="000D109F">
      <w:pPr>
        <w:tabs>
          <w:tab w:val="left" w:pos="1181"/>
        </w:tabs>
        <w:bidi/>
        <w:spacing w:after="200" w:line="276" w:lineRule="auto"/>
        <w:contextualSpacing/>
        <w:rPr>
          <w:rFonts w:asciiTheme="majorBidi" w:eastAsia="Calibri" w:hAnsiTheme="majorBidi" w:cstheme="majorBidi"/>
          <w:sz w:val="28"/>
          <w:szCs w:val="28"/>
          <w:rtl/>
          <w:lang w:bidi="ar-EG"/>
        </w:rPr>
      </w:pPr>
      <w:proofErr w:type="gramStart"/>
      <w:r w:rsidRPr="000D109F">
        <w:rPr>
          <w:rFonts w:asciiTheme="majorBidi" w:eastAsia="Calibri" w:hAnsiTheme="majorBidi" w:cstheme="majorBidi"/>
          <w:sz w:val="28"/>
          <w:szCs w:val="28"/>
          <w:rtl/>
          <w:lang w:bidi="ar-EG"/>
        </w:rPr>
        <w:t>كشفت</w:t>
      </w:r>
      <w:proofErr w:type="gramEnd"/>
      <w:r w:rsidRPr="000D109F">
        <w:rPr>
          <w:rFonts w:asciiTheme="majorBidi" w:eastAsia="Calibri" w:hAnsiTheme="majorBidi" w:cstheme="majorBidi"/>
          <w:sz w:val="28"/>
          <w:szCs w:val="28"/>
          <w:rtl/>
          <w:lang w:bidi="ar-EG"/>
        </w:rPr>
        <w:t xml:space="preserve"> الدراسة التحليلية عن تنوع الهدف من المادة المنشورة، فتم إدراجها في عدة فئات، وذلك لتحقيق أحد أهداف الدراسة، وهو ما يتضح من خلال الجدول رقم (10).</w:t>
      </w:r>
    </w:p>
    <w:p w14:paraId="52E1EA5F" w14:textId="77777777" w:rsidR="001730AB" w:rsidRPr="000D109F" w:rsidRDefault="001730AB" w:rsidP="000D109F">
      <w:pPr>
        <w:tabs>
          <w:tab w:val="left" w:pos="1181"/>
        </w:tabs>
        <w:bidi/>
        <w:spacing w:after="200" w:line="276" w:lineRule="auto"/>
        <w:contextualSpacing/>
        <w:rPr>
          <w:rFonts w:asciiTheme="majorBidi" w:eastAsia="Calibri" w:hAnsiTheme="majorBidi" w:cstheme="majorBidi"/>
          <w:sz w:val="28"/>
          <w:szCs w:val="28"/>
          <w:rtl/>
          <w:lang w:bidi="ar-EG"/>
        </w:rPr>
      </w:pPr>
    </w:p>
    <w:p w14:paraId="6BC84CD5" w14:textId="167DE384" w:rsidR="001730AB" w:rsidRPr="000D109F" w:rsidRDefault="001730AB" w:rsidP="000D109F">
      <w:pPr>
        <w:tabs>
          <w:tab w:val="left" w:pos="1181"/>
        </w:tabs>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أوضحت النتائج التحليلية حرص الصفحات محل الدراسة على </w:t>
      </w:r>
      <w:r w:rsidRPr="000D109F">
        <w:rPr>
          <w:rFonts w:asciiTheme="majorBidi" w:eastAsia="Calibri" w:hAnsiTheme="majorBidi" w:cstheme="majorBidi"/>
          <w:b/>
          <w:bCs/>
          <w:sz w:val="28"/>
          <w:szCs w:val="28"/>
          <w:rtl/>
          <w:lang w:bidi="ar-EG"/>
        </w:rPr>
        <w:t>نشر التراث البدوي</w:t>
      </w:r>
      <w:r w:rsidRPr="000D109F">
        <w:rPr>
          <w:rFonts w:asciiTheme="majorBidi" w:eastAsia="Calibri" w:hAnsiTheme="majorBidi" w:cstheme="majorBidi"/>
          <w:sz w:val="28"/>
          <w:szCs w:val="28"/>
          <w:rtl/>
          <w:lang w:bidi="ar-EG"/>
        </w:rPr>
        <w:t xml:space="preserve"> بين الجمهور المتابع لها، باعتمادها على عددٍ من </w:t>
      </w:r>
      <w:proofErr w:type="spellStart"/>
      <w:r w:rsidRPr="000D109F">
        <w:rPr>
          <w:rFonts w:asciiTheme="majorBidi" w:eastAsia="Calibri" w:hAnsiTheme="majorBidi" w:cstheme="majorBidi"/>
          <w:sz w:val="28"/>
          <w:szCs w:val="28"/>
          <w:rtl/>
          <w:lang w:bidi="ar-EG"/>
        </w:rPr>
        <w:t>الاستمالات</w:t>
      </w:r>
      <w:proofErr w:type="spellEnd"/>
      <w:r w:rsidRPr="000D109F">
        <w:rPr>
          <w:rFonts w:asciiTheme="majorBidi" w:eastAsia="Calibri" w:hAnsiTheme="majorBidi" w:cstheme="majorBidi"/>
          <w:sz w:val="28"/>
          <w:szCs w:val="28"/>
          <w:rtl/>
          <w:lang w:bidi="ar-EG"/>
        </w:rPr>
        <w:t xml:space="preserve"> التي تحدث تأثيرًا في سلوك المتابعين واتجاهاتهم، وذلك عن طريق نشر المواد المتضمنة لعناصر التراث المختلفة الذي جاء بنسبة (41%) من المواد المنشورة على صفحة "حياة البدو"، و(36%)على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و(45%) على صفحة "تراث البدو والبادية"؛ بينما بلغت نسبة (44%) على صفحة "عطر الأجداد"</w:t>
      </w:r>
      <w:r w:rsidR="00761F2E" w:rsidRPr="000D109F">
        <w:rPr>
          <w:rFonts w:asciiTheme="majorBidi" w:eastAsia="Calibri" w:hAnsiTheme="majorBidi" w:cstheme="majorBidi"/>
          <w:sz w:val="28"/>
          <w:szCs w:val="28"/>
          <w:rtl/>
          <w:lang w:bidi="ar-EG"/>
        </w:rPr>
        <w:t xml:space="preserve">.   </w:t>
      </w:r>
      <w:r w:rsidRPr="000D109F">
        <w:rPr>
          <w:rFonts w:asciiTheme="majorBidi" w:eastAsia="Calibri" w:hAnsiTheme="majorBidi" w:cstheme="majorBidi"/>
          <w:sz w:val="28"/>
          <w:szCs w:val="28"/>
          <w:rtl/>
          <w:lang w:bidi="ar-EG"/>
        </w:rPr>
        <w:t xml:space="preserve">وقد سعى القائمون بالنشر على تلك الصفحات إلى </w:t>
      </w:r>
      <w:r w:rsidRPr="000D109F">
        <w:rPr>
          <w:rFonts w:asciiTheme="majorBidi" w:eastAsia="Calibri" w:hAnsiTheme="majorBidi" w:cstheme="majorBidi"/>
          <w:b/>
          <w:bCs/>
          <w:sz w:val="28"/>
          <w:szCs w:val="28"/>
          <w:rtl/>
          <w:lang w:bidi="ar-EG"/>
        </w:rPr>
        <w:t>الحفاظ على التراث البدوي</w:t>
      </w:r>
      <w:r w:rsidRPr="000D109F">
        <w:rPr>
          <w:rFonts w:asciiTheme="majorBidi" w:eastAsia="Calibri" w:hAnsiTheme="majorBidi" w:cstheme="majorBidi"/>
          <w:sz w:val="28"/>
          <w:szCs w:val="28"/>
          <w:rtl/>
          <w:lang w:bidi="ar-EG"/>
        </w:rPr>
        <w:t xml:space="preserve">، وذلك من خلال نشر محتوى يدعم التراث البدوي غير المادي، معتمدين في ذلك على عدد من </w:t>
      </w:r>
      <w:proofErr w:type="spellStart"/>
      <w:r w:rsidRPr="000D109F">
        <w:rPr>
          <w:rFonts w:asciiTheme="majorBidi" w:eastAsia="Calibri" w:hAnsiTheme="majorBidi" w:cstheme="majorBidi"/>
          <w:sz w:val="28"/>
          <w:szCs w:val="28"/>
          <w:rtl/>
          <w:lang w:bidi="ar-EG"/>
        </w:rPr>
        <w:t>الاستمالات</w:t>
      </w:r>
      <w:proofErr w:type="spellEnd"/>
      <w:r w:rsidRPr="000D109F">
        <w:rPr>
          <w:rFonts w:asciiTheme="majorBidi" w:eastAsia="Calibri" w:hAnsiTheme="majorBidi" w:cstheme="majorBidi"/>
          <w:sz w:val="28"/>
          <w:szCs w:val="28"/>
          <w:rtl/>
          <w:lang w:bidi="ar-EG"/>
        </w:rPr>
        <w:t xml:space="preserve"> العاطفية التي تحي المشاعر تجاه التراث البدوي، وتساعد في نشره وإعادة إنتاجه والتمسك به عبر الأجيال الجديدة. وظهر ذلك من خلال</w:t>
      </w:r>
      <w:r w:rsidRPr="000D109F">
        <w:rPr>
          <w:rFonts w:asciiTheme="majorBidi" w:eastAsia="Calibri" w:hAnsiTheme="majorBidi" w:cstheme="majorBidi"/>
          <w:color w:val="00B050"/>
          <w:sz w:val="28"/>
          <w:szCs w:val="28"/>
          <w:rtl/>
          <w:lang w:bidi="ar-EG"/>
        </w:rPr>
        <w:t xml:space="preserve"> </w:t>
      </w:r>
      <w:r w:rsidRPr="000D109F">
        <w:rPr>
          <w:rFonts w:asciiTheme="majorBidi" w:eastAsia="Calibri" w:hAnsiTheme="majorBidi" w:cstheme="majorBidi"/>
          <w:sz w:val="28"/>
          <w:szCs w:val="28"/>
          <w:rtl/>
          <w:lang w:bidi="ar-EG"/>
        </w:rPr>
        <w:t xml:space="preserve">استخدام بعض الحكم والأقوال المأثورة والأمثال البدوية، مثل </w:t>
      </w:r>
      <w:r w:rsidRPr="000D109F">
        <w:rPr>
          <w:rFonts w:asciiTheme="majorBidi" w:eastAsia="Calibri" w:hAnsiTheme="majorBidi" w:cstheme="majorBidi"/>
          <w:i/>
          <w:iCs/>
          <w:sz w:val="28"/>
          <w:szCs w:val="28"/>
          <w:rtl/>
          <w:lang w:bidi="ar-EG"/>
        </w:rPr>
        <w:t xml:space="preserve">"اللي عملوه أجدادنا نحافظ عليه لينا </w:t>
      </w:r>
      <w:proofErr w:type="spellStart"/>
      <w:r w:rsidRPr="000D109F">
        <w:rPr>
          <w:rFonts w:asciiTheme="majorBidi" w:eastAsia="Calibri" w:hAnsiTheme="majorBidi" w:cstheme="majorBidi"/>
          <w:i/>
          <w:iCs/>
          <w:sz w:val="28"/>
          <w:szCs w:val="28"/>
          <w:rtl/>
          <w:lang w:bidi="ar-EG"/>
        </w:rPr>
        <w:t>ولولادنا</w:t>
      </w:r>
      <w:proofErr w:type="spellEnd"/>
      <w:r w:rsidRPr="000D109F">
        <w:rPr>
          <w:rFonts w:asciiTheme="majorBidi" w:eastAsia="Calibri" w:hAnsiTheme="majorBidi" w:cstheme="majorBidi"/>
          <w:i/>
          <w:iCs/>
          <w:sz w:val="28"/>
          <w:szCs w:val="28"/>
          <w:rtl/>
          <w:lang w:bidi="ar-EG"/>
        </w:rPr>
        <w:t>"، "نحن العرب لينا تراثنا وهو أجمل ما ورثنا نحافظ عليه بعينا ونشيل أخواتنا فوق راسنا".</w:t>
      </w:r>
    </w:p>
    <w:p w14:paraId="56075B4B" w14:textId="23D8CE26" w:rsidR="001730AB" w:rsidRPr="000D109F" w:rsidRDefault="001730AB" w:rsidP="000D109F">
      <w:pPr>
        <w:tabs>
          <w:tab w:val="left" w:pos="1181"/>
        </w:tabs>
        <w:bidi/>
        <w:spacing w:after="200" w:line="276" w:lineRule="auto"/>
        <w:contextualSpacing/>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بالإضافة إلى الاعتماد على نشر مقاطع فيديو لبعض الأحداث البدوية التي تثير الإعجاب والفخر بالتراث البدوي، مثل سباق الهجن "الإبل" التي يشتهر بها البدو، وقد عرضت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فيديو لأحد سباقات الإبل في سيناء.</w:t>
      </w:r>
      <w:r w:rsidRPr="000D109F">
        <w:rPr>
          <w:rFonts w:asciiTheme="majorBidi" w:eastAsia="Calibri" w:hAnsiTheme="majorBidi" w:cstheme="majorBidi"/>
          <w:sz w:val="28"/>
          <w:szCs w:val="28"/>
          <w:lang w:bidi="ar-EG"/>
        </w:rPr>
        <w:t xml:space="preserve"> </w:t>
      </w:r>
      <w:r w:rsidRPr="000D109F">
        <w:rPr>
          <w:rFonts w:asciiTheme="majorBidi" w:eastAsia="Calibri" w:hAnsiTheme="majorBidi" w:cstheme="majorBidi"/>
          <w:sz w:val="28"/>
          <w:szCs w:val="28"/>
          <w:rtl/>
          <w:lang w:bidi="ar-EG"/>
        </w:rPr>
        <w:t xml:space="preserve"> كما تم عرض العديد من الفيديوهات للأغاني البدوية، والشعر البدوي على جميع الصفحات. بالإضافة إلى بعض النصوص التي تتحدث عن بطولة أبناء  سيناء ومقاومتهم للعدو الإسرائيلي.</w:t>
      </w:r>
    </w:p>
    <w:p w14:paraId="24A407B4" w14:textId="77777777" w:rsidR="000D109F" w:rsidRDefault="000D109F" w:rsidP="000D109F">
      <w:pPr>
        <w:tabs>
          <w:tab w:val="left" w:pos="1181"/>
        </w:tabs>
        <w:bidi/>
        <w:spacing w:after="200" w:line="276" w:lineRule="auto"/>
        <w:jc w:val="center"/>
        <w:rPr>
          <w:rFonts w:asciiTheme="majorBidi" w:eastAsia="Calibri" w:hAnsiTheme="majorBidi" w:cstheme="majorBidi"/>
          <w:b/>
          <w:bCs/>
          <w:sz w:val="28"/>
          <w:szCs w:val="28"/>
          <w:lang w:bidi="ar-EG"/>
        </w:rPr>
      </w:pPr>
    </w:p>
    <w:p w14:paraId="43C85CE2" w14:textId="77777777" w:rsidR="000D109F" w:rsidRDefault="000D109F" w:rsidP="000D109F">
      <w:pPr>
        <w:tabs>
          <w:tab w:val="left" w:pos="1181"/>
        </w:tabs>
        <w:bidi/>
        <w:spacing w:after="200" w:line="276" w:lineRule="auto"/>
        <w:jc w:val="center"/>
        <w:rPr>
          <w:rFonts w:asciiTheme="majorBidi" w:eastAsia="Calibri" w:hAnsiTheme="majorBidi" w:cstheme="majorBidi"/>
          <w:b/>
          <w:bCs/>
          <w:sz w:val="28"/>
          <w:szCs w:val="28"/>
          <w:lang w:bidi="ar-EG"/>
        </w:rPr>
      </w:pPr>
    </w:p>
    <w:p w14:paraId="734635AB" w14:textId="77777777" w:rsidR="001730AB" w:rsidRPr="000D109F" w:rsidRDefault="001730AB" w:rsidP="000D109F">
      <w:pPr>
        <w:tabs>
          <w:tab w:val="left" w:pos="1181"/>
        </w:tabs>
        <w:bidi/>
        <w:spacing w:after="200" w:line="276" w:lineRule="auto"/>
        <w:jc w:val="center"/>
        <w:rPr>
          <w:rFonts w:asciiTheme="majorBidi" w:eastAsia="Calibri" w:hAnsiTheme="majorBidi" w:cstheme="majorBidi"/>
          <w:b/>
          <w:bCs/>
          <w:sz w:val="28"/>
          <w:szCs w:val="28"/>
          <w:rtl/>
          <w:lang w:bidi="ar-EG"/>
        </w:rPr>
      </w:pPr>
      <w:r w:rsidRPr="000D109F">
        <w:rPr>
          <w:rFonts w:asciiTheme="majorBidi" w:eastAsia="Calibri" w:hAnsiTheme="majorBidi" w:cstheme="majorBidi"/>
          <w:b/>
          <w:bCs/>
          <w:sz w:val="28"/>
          <w:szCs w:val="28"/>
          <w:rtl/>
          <w:lang w:bidi="ar-EG"/>
        </w:rPr>
        <w:lastRenderedPageBreak/>
        <w:t xml:space="preserve">جدول </w:t>
      </w:r>
      <w:proofErr w:type="gramStart"/>
      <w:r w:rsidRPr="000D109F">
        <w:rPr>
          <w:rFonts w:asciiTheme="majorBidi" w:eastAsia="Calibri" w:hAnsiTheme="majorBidi" w:cstheme="majorBidi"/>
          <w:b/>
          <w:bCs/>
          <w:sz w:val="28"/>
          <w:szCs w:val="28"/>
          <w:rtl/>
          <w:lang w:bidi="ar-EG"/>
        </w:rPr>
        <w:t>رقم</w:t>
      </w:r>
      <w:proofErr w:type="gramEnd"/>
      <w:r w:rsidRPr="000D109F">
        <w:rPr>
          <w:rFonts w:asciiTheme="majorBidi" w:eastAsia="Calibri" w:hAnsiTheme="majorBidi" w:cstheme="majorBidi"/>
          <w:b/>
          <w:bCs/>
          <w:sz w:val="28"/>
          <w:szCs w:val="28"/>
          <w:rtl/>
          <w:lang w:bidi="ar-EG"/>
        </w:rPr>
        <w:t xml:space="preserve"> (10) الهدف من المادة المنشورة </w:t>
      </w:r>
    </w:p>
    <w:tbl>
      <w:tblPr>
        <w:bidiVisual/>
        <w:tblW w:w="9975" w:type="dxa"/>
        <w:jc w:val="center"/>
        <w:tblInd w:w="-15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839"/>
        <w:gridCol w:w="940"/>
        <w:gridCol w:w="987"/>
        <w:gridCol w:w="891"/>
        <w:gridCol w:w="813"/>
        <w:gridCol w:w="1160"/>
        <w:gridCol w:w="658"/>
        <w:gridCol w:w="903"/>
      </w:tblGrid>
      <w:tr w:rsidR="001730AB" w:rsidRPr="000D109F" w14:paraId="014186EC" w14:textId="77777777" w:rsidTr="00761F2E">
        <w:trPr>
          <w:trHeight w:val="239"/>
          <w:jc w:val="center"/>
        </w:trPr>
        <w:tc>
          <w:tcPr>
            <w:tcW w:w="2844" w:type="dxa"/>
            <w:vMerge w:val="restart"/>
            <w:tcBorders>
              <w:left w:val="double" w:sz="4" w:space="0" w:color="auto"/>
              <w:bottom w:val="double" w:sz="4" w:space="0" w:color="auto"/>
              <w:right w:val="double" w:sz="4" w:space="0" w:color="auto"/>
              <w:tr2bl w:val="single" w:sz="4" w:space="0" w:color="auto"/>
            </w:tcBorders>
            <w:shd w:val="pct15" w:color="auto" w:fill="auto"/>
          </w:tcPr>
          <w:p w14:paraId="6785D0C3" w14:textId="77777777" w:rsidR="001730AB" w:rsidRPr="000D109F" w:rsidRDefault="001730AB" w:rsidP="000D109F">
            <w:pPr>
              <w:tabs>
                <w:tab w:val="left" w:pos="1181"/>
              </w:tabs>
              <w:bidi/>
              <w:spacing w:after="0" w:line="276" w:lineRule="auto"/>
              <w:contextualSpacing/>
              <w:jc w:val="right"/>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الصفحة</w:t>
            </w:r>
          </w:p>
          <w:p w14:paraId="13A6BB8F"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الهدف</w:t>
            </w:r>
          </w:p>
        </w:tc>
        <w:tc>
          <w:tcPr>
            <w:tcW w:w="1787" w:type="dxa"/>
            <w:gridSpan w:val="2"/>
            <w:tcBorders>
              <w:top w:val="double" w:sz="4" w:space="0" w:color="auto"/>
              <w:left w:val="double" w:sz="4" w:space="0" w:color="auto"/>
              <w:bottom w:val="double" w:sz="4" w:space="0" w:color="auto"/>
              <w:right w:val="double" w:sz="4" w:space="0" w:color="auto"/>
            </w:tcBorders>
            <w:shd w:val="pct15" w:color="auto" w:fill="auto"/>
          </w:tcPr>
          <w:p w14:paraId="7E7613F1"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حياة البدو</w:t>
            </w:r>
          </w:p>
        </w:tc>
        <w:tc>
          <w:tcPr>
            <w:tcW w:w="1890" w:type="dxa"/>
            <w:gridSpan w:val="2"/>
            <w:tcBorders>
              <w:top w:val="double" w:sz="4" w:space="0" w:color="auto"/>
              <w:left w:val="double" w:sz="4" w:space="0" w:color="auto"/>
            </w:tcBorders>
            <w:shd w:val="pct15" w:color="auto" w:fill="auto"/>
          </w:tcPr>
          <w:p w14:paraId="12E81132"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البدوي </w:t>
            </w:r>
            <w:proofErr w:type="spellStart"/>
            <w:r w:rsidRPr="000D109F">
              <w:rPr>
                <w:rFonts w:asciiTheme="majorBidi" w:eastAsia="Times New Roman" w:hAnsiTheme="majorBidi" w:cstheme="majorBidi"/>
                <w:b/>
                <w:bCs/>
                <w:sz w:val="28"/>
                <w:szCs w:val="28"/>
                <w:rtl/>
                <w:lang w:bidi="ar-EG"/>
              </w:rPr>
              <w:t>بيقول</w:t>
            </w:r>
            <w:proofErr w:type="spellEnd"/>
          </w:p>
        </w:tc>
        <w:tc>
          <w:tcPr>
            <w:tcW w:w="1987" w:type="dxa"/>
            <w:gridSpan w:val="2"/>
            <w:tcBorders>
              <w:top w:val="double" w:sz="4" w:space="0" w:color="auto"/>
              <w:left w:val="double" w:sz="4" w:space="0" w:color="auto"/>
            </w:tcBorders>
            <w:shd w:val="pct15" w:color="auto" w:fill="auto"/>
          </w:tcPr>
          <w:p w14:paraId="6BE85C64"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تراث البدو </w:t>
            </w:r>
            <w:proofErr w:type="gramStart"/>
            <w:r w:rsidRPr="000D109F">
              <w:rPr>
                <w:rFonts w:asciiTheme="majorBidi" w:eastAsia="Times New Roman" w:hAnsiTheme="majorBidi" w:cstheme="majorBidi"/>
                <w:b/>
                <w:bCs/>
                <w:sz w:val="28"/>
                <w:szCs w:val="28"/>
                <w:rtl/>
                <w:lang w:bidi="ar-EG"/>
              </w:rPr>
              <w:t>والبادية</w:t>
            </w:r>
            <w:proofErr w:type="gramEnd"/>
          </w:p>
        </w:tc>
        <w:tc>
          <w:tcPr>
            <w:tcW w:w="1467" w:type="dxa"/>
            <w:gridSpan w:val="2"/>
            <w:tcBorders>
              <w:top w:val="double" w:sz="4" w:space="0" w:color="auto"/>
              <w:left w:val="double" w:sz="4" w:space="0" w:color="auto"/>
            </w:tcBorders>
            <w:shd w:val="pct15" w:color="auto" w:fill="auto"/>
          </w:tcPr>
          <w:p w14:paraId="4C2D4F21"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عطر الأجداد</w:t>
            </w:r>
          </w:p>
        </w:tc>
      </w:tr>
      <w:tr w:rsidR="001730AB" w:rsidRPr="000D109F" w14:paraId="46E031D8" w14:textId="77777777" w:rsidTr="00761F2E">
        <w:trPr>
          <w:trHeight w:val="447"/>
          <w:jc w:val="center"/>
        </w:trPr>
        <w:tc>
          <w:tcPr>
            <w:tcW w:w="2844" w:type="dxa"/>
            <w:vMerge/>
            <w:tcBorders>
              <w:left w:val="double" w:sz="4" w:space="0" w:color="auto"/>
              <w:bottom w:val="double" w:sz="4" w:space="0" w:color="auto"/>
              <w:right w:val="double" w:sz="4" w:space="0" w:color="auto"/>
              <w:tr2bl w:val="single" w:sz="4" w:space="0" w:color="auto"/>
            </w:tcBorders>
            <w:shd w:val="pct15" w:color="auto" w:fill="auto"/>
            <w:hideMark/>
          </w:tcPr>
          <w:p w14:paraId="49E1CEB8"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p>
        </w:tc>
        <w:tc>
          <w:tcPr>
            <w:tcW w:w="845" w:type="dxa"/>
            <w:tcBorders>
              <w:top w:val="double" w:sz="4" w:space="0" w:color="auto"/>
              <w:left w:val="double" w:sz="4" w:space="0" w:color="auto"/>
              <w:bottom w:val="double" w:sz="4" w:space="0" w:color="auto"/>
              <w:right w:val="double" w:sz="4" w:space="0" w:color="auto"/>
            </w:tcBorders>
            <w:shd w:val="pct15" w:color="auto" w:fill="auto"/>
            <w:hideMark/>
          </w:tcPr>
          <w:p w14:paraId="76C45184"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942" w:type="dxa"/>
            <w:tcBorders>
              <w:top w:val="double" w:sz="4" w:space="0" w:color="auto"/>
              <w:left w:val="double" w:sz="4" w:space="0" w:color="auto"/>
              <w:bottom w:val="double" w:sz="4" w:space="0" w:color="auto"/>
              <w:right w:val="double" w:sz="4" w:space="0" w:color="auto"/>
            </w:tcBorders>
            <w:shd w:val="pct15" w:color="auto" w:fill="auto"/>
            <w:hideMark/>
          </w:tcPr>
          <w:p w14:paraId="6478371A"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w:t>
            </w:r>
          </w:p>
        </w:tc>
        <w:tc>
          <w:tcPr>
            <w:tcW w:w="999" w:type="dxa"/>
            <w:tcBorders>
              <w:top w:val="double" w:sz="4" w:space="0" w:color="auto"/>
              <w:left w:val="double" w:sz="4" w:space="0" w:color="auto"/>
            </w:tcBorders>
            <w:shd w:val="pct15" w:color="auto" w:fill="auto"/>
            <w:hideMark/>
          </w:tcPr>
          <w:p w14:paraId="72E6CDEA"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العدد</w:t>
            </w:r>
          </w:p>
        </w:tc>
        <w:tc>
          <w:tcPr>
            <w:tcW w:w="891" w:type="dxa"/>
            <w:tcBorders>
              <w:top w:val="double" w:sz="4" w:space="0" w:color="auto"/>
              <w:left w:val="double" w:sz="4" w:space="0" w:color="auto"/>
            </w:tcBorders>
            <w:shd w:val="pct15" w:color="auto" w:fill="auto"/>
          </w:tcPr>
          <w:p w14:paraId="1B767250"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818" w:type="dxa"/>
            <w:tcBorders>
              <w:top w:val="double" w:sz="4" w:space="0" w:color="auto"/>
              <w:left w:val="double" w:sz="4" w:space="0" w:color="auto"/>
            </w:tcBorders>
            <w:shd w:val="pct15" w:color="auto" w:fill="auto"/>
          </w:tcPr>
          <w:p w14:paraId="2A0C148C"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1169" w:type="dxa"/>
            <w:tcBorders>
              <w:top w:val="double" w:sz="4" w:space="0" w:color="auto"/>
              <w:left w:val="double" w:sz="4" w:space="0" w:color="auto"/>
            </w:tcBorders>
            <w:shd w:val="pct15" w:color="auto" w:fill="auto"/>
          </w:tcPr>
          <w:p w14:paraId="2C7CFC27"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c>
          <w:tcPr>
            <w:tcW w:w="564" w:type="dxa"/>
            <w:tcBorders>
              <w:top w:val="double" w:sz="4" w:space="0" w:color="auto"/>
              <w:left w:val="double" w:sz="4" w:space="0" w:color="auto"/>
            </w:tcBorders>
            <w:shd w:val="pct15" w:color="auto" w:fill="auto"/>
          </w:tcPr>
          <w:p w14:paraId="51E22DF9"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العدد</w:t>
            </w:r>
          </w:p>
        </w:tc>
        <w:tc>
          <w:tcPr>
            <w:tcW w:w="903" w:type="dxa"/>
            <w:tcBorders>
              <w:top w:val="double" w:sz="4" w:space="0" w:color="auto"/>
              <w:left w:val="double" w:sz="4" w:space="0" w:color="auto"/>
            </w:tcBorders>
            <w:shd w:val="pct15" w:color="auto" w:fill="auto"/>
          </w:tcPr>
          <w:p w14:paraId="6D0A8012" w14:textId="77777777" w:rsidR="001730AB" w:rsidRPr="000D109F" w:rsidRDefault="001730AB" w:rsidP="000D109F">
            <w:pPr>
              <w:bidi/>
              <w:spacing w:after="0" w:line="276" w:lineRule="auto"/>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w:t>
            </w:r>
          </w:p>
        </w:tc>
      </w:tr>
      <w:tr w:rsidR="001730AB" w:rsidRPr="000D109F" w14:paraId="08F33CBE" w14:textId="77777777" w:rsidTr="00761F2E">
        <w:trPr>
          <w:cantSplit/>
          <w:trHeight w:val="528"/>
          <w:jc w:val="center"/>
        </w:trPr>
        <w:tc>
          <w:tcPr>
            <w:tcW w:w="2844" w:type="dxa"/>
            <w:tcBorders>
              <w:top w:val="double" w:sz="4" w:space="0" w:color="auto"/>
              <w:left w:val="double" w:sz="4" w:space="0" w:color="auto"/>
              <w:bottom w:val="double" w:sz="4" w:space="0" w:color="auto"/>
              <w:right w:val="double" w:sz="4" w:space="0" w:color="auto"/>
            </w:tcBorders>
            <w:shd w:val="clear" w:color="auto" w:fill="auto"/>
          </w:tcPr>
          <w:p w14:paraId="21E4F653"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lang w:bidi="ar-EG"/>
              </w:rPr>
            </w:pPr>
            <w:r w:rsidRPr="000D109F">
              <w:rPr>
                <w:rFonts w:asciiTheme="majorBidi" w:eastAsia="Times New Roman" w:hAnsiTheme="majorBidi" w:cstheme="majorBidi"/>
                <w:b/>
                <w:bCs/>
                <w:sz w:val="28"/>
                <w:szCs w:val="28"/>
                <w:rtl/>
                <w:lang w:bidi="ar-EG"/>
              </w:rPr>
              <w:t>نشر والحفاظ  على التراث</w:t>
            </w:r>
          </w:p>
        </w:tc>
        <w:tc>
          <w:tcPr>
            <w:tcW w:w="845" w:type="dxa"/>
            <w:tcBorders>
              <w:top w:val="double" w:sz="4" w:space="0" w:color="auto"/>
              <w:left w:val="double" w:sz="4" w:space="0" w:color="auto"/>
              <w:bottom w:val="double" w:sz="4" w:space="0" w:color="auto"/>
              <w:right w:val="double" w:sz="4" w:space="0" w:color="auto"/>
            </w:tcBorders>
            <w:shd w:val="clear" w:color="auto" w:fill="auto"/>
          </w:tcPr>
          <w:p w14:paraId="67CA933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320</w:t>
            </w:r>
          </w:p>
        </w:tc>
        <w:tc>
          <w:tcPr>
            <w:tcW w:w="942" w:type="dxa"/>
            <w:tcBorders>
              <w:top w:val="double" w:sz="4" w:space="0" w:color="auto"/>
              <w:left w:val="double" w:sz="4" w:space="0" w:color="auto"/>
              <w:bottom w:val="double" w:sz="4" w:space="0" w:color="auto"/>
              <w:right w:val="double" w:sz="4" w:space="0" w:color="auto"/>
            </w:tcBorders>
            <w:shd w:val="clear" w:color="auto" w:fill="auto"/>
          </w:tcPr>
          <w:p w14:paraId="617F50C4"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41</w:t>
            </w:r>
          </w:p>
        </w:tc>
        <w:tc>
          <w:tcPr>
            <w:tcW w:w="999" w:type="dxa"/>
            <w:tcBorders>
              <w:left w:val="double" w:sz="4" w:space="0" w:color="auto"/>
            </w:tcBorders>
            <w:shd w:val="clear" w:color="auto" w:fill="auto"/>
          </w:tcPr>
          <w:p w14:paraId="6C4A659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140</w:t>
            </w:r>
          </w:p>
        </w:tc>
        <w:tc>
          <w:tcPr>
            <w:tcW w:w="891" w:type="dxa"/>
            <w:tcBorders>
              <w:left w:val="double" w:sz="4" w:space="0" w:color="auto"/>
            </w:tcBorders>
            <w:shd w:val="clear" w:color="auto" w:fill="auto"/>
          </w:tcPr>
          <w:p w14:paraId="7D282B6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36</w:t>
            </w:r>
          </w:p>
        </w:tc>
        <w:tc>
          <w:tcPr>
            <w:tcW w:w="818" w:type="dxa"/>
            <w:tcBorders>
              <w:left w:val="double" w:sz="4" w:space="0" w:color="auto"/>
            </w:tcBorders>
          </w:tcPr>
          <w:p w14:paraId="09159DE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380</w:t>
            </w:r>
          </w:p>
        </w:tc>
        <w:tc>
          <w:tcPr>
            <w:tcW w:w="1169" w:type="dxa"/>
            <w:tcBorders>
              <w:left w:val="double" w:sz="4" w:space="0" w:color="auto"/>
            </w:tcBorders>
          </w:tcPr>
          <w:p w14:paraId="1D587E04"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45</w:t>
            </w:r>
          </w:p>
        </w:tc>
        <w:tc>
          <w:tcPr>
            <w:tcW w:w="564" w:type="dxa"/>
            <w:tcBorders>
              <w:left w:val="double" w:sz="4" w:space="0" w:color="auto"/>
            </w:tcBorders>
          </w:tcPr>
          <w:p w14:paraId="66E72F0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360</w:t>
            </w:r>
          </w:p>
        </w:tc>
        <w:tc>
          <w:tcPr>
            <w:tcW w:w="903" w:type="dxa"/>
            <w:tcBorders>
              <w:left w:val="double" w:sz="4" w:space="0" w:color="auto"/>
            </w:tcBorders>
          </w:tcPr>
          <w:p w14:paraId="4E03F5A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44</w:t>
            </w:r>
          </w:p>
        </w:tc>
      </w:tr>
      <w:tr w:rsidR="001730AB" w:rsidRPr="000D109F" w14:paraId="35580CDB" w14:textId="77777777" w:rsidTr="00761F2E">
        <w:trPr>
          <w:cantSplit/>
          <w:trHeight w:val="528"/>
          <w:jc w:val="center"/>
        </w:trPr>
        <w:tc>
          <w:tcPr>
            <w:tcW w:w="2844" w:type="dxa"/>
            <w:tcBorders>
              <w:top w:val="double" w:sz="4" w:space="0" w:color="auto"/>
              <w:left w:val="double" w:sz="4" w:space="0" w:color="auto"/>
              <w:bottom w:val="double" w:sz="4" w:space="0" w:color="auto"/>
              <w:right w:val="double" w:sz="4" w:space="0" w:color="auto"/>
            </w:tcBorders>
            <w:shd w:val="clear" w:color="auto" w:fill="auto"/>
          </w:tcPr>
          <w:p w14:paraId="766E0648"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w:t>
            </w:r>
            <w:proofErr w:type="gramStart"/>
            <w:r w:rsidRPr="000D109F">
              <w:rPr>
                <w:rFonts w:asciiTheme="majorBidi" w:eastAsia="Times New Roman" w:hAnsiTheme="majorBidi" w:cstheme="majorBidi"/>
                <w:b/>
                <w:bCs/>
                <w:sz w:val="28"/>
                <w:szCs w:val="28"/>
                <w:rtl/>
                <w:lang w:bidi="ar-EG"/>
              </w:rPr>
              <w:t>إبراز</w:t>
            </w:r>
            <w:proofErr w:type="gramEnd"/>
            <w:r w:rsidRPr="000D109F">
              <w:rPr>
                <w:rFonts w:asciiTheme="majorBidi" w:eastAsia="Times New Roman" w:hAnsiTheme="majorBidi" w:cstheme="majorBidi"/>
                <w:b/>
                <w:bCs/>
                <w:sz w:val="28"/>
                <w:szCs w:val="28"/>
                <w:rtl/>
                <w:lang w:bidi="ar-EG"/>
              </w:rPr>
              <w:t xml:space="preserve"> الهوية الثقافية</w:t>
            </w:r>
          </w:p>
        </w:tc>
        <w:tc>
          <w:tcPr>
            <w:tcW w:w="845" w:type="dxa"/>
            <w:tcBorders>
              <w:top w:val="double" w:sz="4" w:space="0" w:color="auto"/>
              <w:left w:val="double" w:sz="4" w:space="0" w:color="auto"/>
              <w:bottom w:val="double" w:sz="4" w:space="0" w:color="auto"/>
              <w:right w:val="double" w:sz="4" w:space="0" w:color="auto"/>
            </w:tcBorders>
            <w:shd w:val="clear" w:color="auto" w:fill="auto"/>
          </w:tcPr>
          <w:p w14:paraId="75F4005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170</w:t>
            </w:r>
          </w:p>
        </w:tc>
        <w:tc>
          <w:tcPr>
            <w:tcW w:w="942" w:type="dxa"/>
            <w:tcBorders>
              <w:top w:val="double" w:sz="4" w:space="0" w:color="auto"/>
              <w:left w:val="double" w:sz="4" w:space="0" w:color="auto"/>
              <w:bottom w:val="double" w:sz="4" w:space="0" w:color="auto"/>
              <w:right w:val="double" w:sz="4" w:space="0" w:color="auto"/>
            </w:tcBorders>
            <w:shd w:val="clear" w:color="auto" w:fill="auto"/>
          </w:tcPr>
          <w:p w14:paraId="2CBF4568"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21</w:t>
            </w:r>
          </w:p>
        </w:tc>
        <w:tc>
          <w:tcPr>
            <w:tcW w:w="999" w:type="dxa"/>
            <w:tcBorders>
              <w:left w:val="double" w:sz="4" w:space="0" w:color="auto"/>
            </w:tcBorders>
            <w:shd w:val="clear" w:color="auto" w:fill="auto"/>
          </w:tcPr>
          <w:p w14:paraId="40D67B3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891" w:type="dxa"/>
            <w:tcBorders>
              <w:left w:val="double" w:sz="4" w:space="0" w:color="auto"/>
            </w:tcBorders>
            <w:shd w:val="clear" w:color="auto" w:fill="auto"/>
          </w:tcPr>
          <w:p w14:paraId="7F422EB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26</w:t>
            </w:r>
          </w:p>
        </w:tc>
        <w:tc>
          <w:tcPr>
            <w:tcW w:w="818" w:type="dxa"/>
            <w:tcBorders>
              <w:left w:val="double" w:sz="4" w:space="0" w:color="auto"/>
            </w:tcBorders>
          </w:tcPr>
          <w:p w14:paraId="2908249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220</w:t>
            </w:r>
          </w:p>
        </w:tc>
        <w:tc>
          <w:tcPr>
            <w:tcW w:w="1169" w:type="dxa"/>
            <w:tcBorders>
              <w:left w:val="double" w:sz="4" w:space="0" w:color="auto"/>
            </w:tcBorders>
          </w:tcPr>
          <w:p w14:paraId="3870682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26</w:t>
            </w:r>
          </w:p>
        </w:tc>
        <w:tc>
          <w:tcPr>
            <w:tcW w:w="564" w:type="dxa"/>
            <w:tcBorders>
              <w:left w:val="double" w:sz="4" w:space="0" w:color="auto"/>
            </w:tcBorders>
          </w:tcPr>
          <w:p w14:paraId="4B5996C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280</w:t>
            </w:r>
          </w:p>
        </w:tc>
        <w:tc>
          <w:tcPr>
            <w:tcW w:w="903" w:type="dxa"/>
            <w:tcBorders>
              <w:left w:val="double" w:sz="4" w:space="0" w:color="auto"/>
            </w:tcBorders>
          </w:tcPr>
          <w:p w14:paraId="46FB64D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35</w:t>
            </w:r>
          </w:p>
        </w:tc>
      </w:tr>
      <w:tr w:rsidR="001730AB" w:rsidRPr="000D109F" w14:paraId="2BA9F29B" w14:textId="77777777" w:rsidTr="00761F2E">
        <w:trPr>
          <w:cantSplit/>
          <w:trHeight w:val="528"/>
          <w:jc w:val="center"/>
        </w:trPr>
        <w:tc>
          <w:tcPr>
            <w:tcW w:w="2844" w:type="dxa"/>
            <w:tcBorders>
              <w:top w:val="double" w:sz="4" w:space="0" w:color="auto"/>
              <w:left w:val="double" w:sz="4" w:space="0" w:color="auto"/>
              <w:bottom w:val="double" w:sz="4" w:space="0" w:color="auto"/>
              <w:right w:val="double" w:sz="4" w:space="0" w:color="auto"/>
            </w:tcBorders>
            <w:shd w:val="clear" w:color="auto" w:fill="auto"/>
          </w:tcPr>
          <w:p w14:paraId="0DF2005C"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  الترفيه</w:t>
            </w:r>
          </w:p>
        </w:tc>
        <w:tc>
          <w:tcPr>
            <w:tcW w:w="845" w:type="dxa"/>
            <w:tcBorders>
              <w:top w:val="double" w:sz="4" w:space="0" w:color="auto"/>
              <w:left w:val="double" w:sz="4" w:space="0" w:color="auto"/>
              <w:bottom w:val="double" w:sz="4" w:space="0" w:color="auto"/>
              <w:right w:val="double" w:sz="4" w:space="0" w:color="auto"/>
            </w:tcBorders>
            <w:shd w:val="clear" w:color="auto" w:fill="auto"/>
          </w:tcPr>
          <w:p w14:paraId="180471E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942" w:type="dxa"/>
            <w:tcBorders>
              <w:top w:val="double" w:sz="4" w:space="0" w:color="auto"/>
              <w:left w:val="double" w:sz="4" w:space="0" w:color="auto"/>
              <w:bottom w:val="double" w:sz="4" w:space="0" w:color="auto"/>
              <w:right w:val="double" w:sz="4" w:space="0" w:color="auto"/>
            </w:tcBorders>
            <w:shd w:val="clear" w:color="auto" w:fill="auto"/>
          </w:tcPr>
          <w:p w14:paraId="7D91C83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999" w:type="dxa"/>
            <w:tcBorders>
              <w:left w:val="double" w:sz="4" w:space="0" w:color="auto"/>
            </w:tcBorders>
            <w:shd w:val="clear" w:color="auto" w:fill="auto"/>
          </w:tcPr>
          <w:p w14:paraId="5CBB9D8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91" w:type="dxa"/>
            <w:tcBorders>
              <w:left w:val="double" w:sz="4" w:space="0" w:color="auto"/>
            </w:tcBorders>
            <w:shd w:val="clear" w:color="auto" w:fill="auto"/>
          </w:tcPr>
          <w:p w14:paraId="24974E7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w:t>
            </w:r>
          </w:p>
        </w:tc>
        <w:tc>
          <w:tcPr>
            <w:tcW w:w="818" w:type="dxa"/>
            <w:tcBorders>
              <w:left w:val="double" w:sz="4" w:space="0" w:color="auto"/>
            </w:tcBorders>
          </w:tcPr>
          <w:p w14:paraId="5BA8E4F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60</w:t>
            </w:r>
          </w:p>
        </w:tc>
        <w:tc>
          <w:tcPr>
            <w:tcW w:w="1169" w:type="dxa"/>
            <w:tcBorders>
              <w:left w:val="double" w:sz="4" w:space="0" w:color="auto"/>
            </w:tcBorders>
          </w:tcPr>
          <w:p w14:paraId="7964E67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w:t>
            </w:r>
          </w:p>
        </w:tc>
        <w:tc>
          <w:tcPr>
            <w:tcW w:w="564" w:type="dxa"/>
            <w:tcBorders>
              <w:left w:val="double" w:sz="4" w:space="0" w:color="auto"/>
            </w:tcBorders>
          </w:tcPr>
          <w:p w14:paraId="2EEA646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903" w:type="dxa"/>
            <w:tcBorders>
              <w:left w:val="double" w:sz="4" w:space="0" w:color="auto"/>
            </w:tcBorders>
          </w:tcPr>
          <w:p w14:paraId="711AC95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w:t>
            </w:r>
          </w:p>
        </w:tc>
      </w:tr>
      <w:tr w:rsidR="001730AB" w:rsidRPr="000D109F" w14:paraId="60B0B365" w14:textId="77777777" w:rsidTr="00761F2E">
        <w:trPr>
          <w:cantSplit/>
          <w:trHeight w:val="528"/>
          <w:jc w:val="center"/>
        </w:trPr>
        <w:tc>
          <w:tcPr>
            <w:tcW w:w="2844" w:type="dxa"/>
            <w:tcBorders>
              <w:top w:val="double" w:sz="4" w:space="0" w:color="auto"/>
              <w:left w:val="double" w:sz="4" w:space="0" w:color="auto"/>
              <w:bottom w:val="double" w:sz="4" w:space="0" w:color="auto"/>
              <w:right w:val="double" w:sz="4" w:space="0" w:color="auto"/>
            </w:tcBorders>
            <w:shd w:val="clear" w:color="auto" w:fill="auto"/>
          </w:tcPr>
          <w:p w14:paraId="31CCF78E"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proofErr w:type="gramStart"/>
            <w:r w:rsidRPr="000D109F">
              <w:rPr>
                <w:rFonts w:asciiTheme="majorBidi" w:eastAsia="Times New Roman" w:hAnsiTheme="majorBidi" w:cstheme="majorBidi"/>
                <w:b/>
                <w:bCs/>
                <w:sz w:val="28"/>
                <w:szCs w:val="28"/>
                <w:rtl/>
                <w:lang w:bidi="ar-EG"/>
              </w:rPr>
              <w:t>إثبات</w:t>
            </w:r>
            <w:proofErr w:type="gramEnd"/>
            <w:r w:rsidRPr="000D109F">
              <w:rPr>
                <w:rFonts w:asciiTheme="majorBidi" w:eastAsia="Times New Roman" w:hAnsiTheme="majorBidi" w:cstheme="majorBidi"/>
                <w:b/>
                <w:bCs/>
                <w:sz w:val="28"/>
                <w:szCs w:val="28"/>
                <w:rtl/>
                <w:lang w:bidi="ar-EG"/>
              </w:rPr>
              <w:t xml:space="preserve"> الأصل القبلي</w:t>
            </w:r>
          </w:p>
        </w:tc>
        <w:tc>
          <w:tcPr>
            <w:tcW w:w="845" w:type="dxa"/>
            <w:tcBorders>
              <w:top w:val="double" w:sz="4" w:space="0" w:color="auto"/>
              <w:left w:val="double" w:sz="4" w:space="0" w:color="auto"/>
              <w:bottom w:val="double" w:sz="4" w:space="0" w:color="auto"/>
              <w:right w:val="double" w:sz="4" w:space="0" w:color="auto"/>
            </w:tcBorders>
            <w:shd w:val="clear" w:color="auto" w:fill="auto"/>
          </w:tcPr>
          <w:p w14:paraId="1F41D4D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65</w:t>
            </w:r>
          </w:p>
        </w:tc>
        <w:tc>
          <w:tcPr>
            <w:tcW w:w="942" w:type="dxa"/>
            <w:tcBorders>
              <w:top w:val="double" w:sz="4" w:space="0" w:color="auto"/>
              <w:left w:val="double" w:sz="4" w:space="0" w:color="auto"/>
              <w:bottom w:val="double" w:sz="4" w:space="0" w:color="auto"/>
              <w:right w:val="double" w:sz="4" w:space="0" w:color="auto"/>
            </w:tcBorders>
            <w:shd w:val="clear" w:color="auto" w:fill="auto"/>
          </w:tcPr>
          <w:p w14:paraId="3B8FC055"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w:t>
            </w:r>
          </w:p>
        </w:tc>
        <w:tc>
          <w:tcPr>
            <w:tcW w:w="999" w:type="dxa"/>
            <w:tcBorders>
              <w:left w:val="double" w:sz="4" w:space="0" w:color="auto"/>
            </w:tcBorders>
            <w:shd w:val="clear" w:color="auto" w:fill="auto"/>
          </w:tcPr>
          <w:p w14:paraId="14D25080"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c>
          <w:tcPr>
            <w:tcW w:w="891" w:type="dxa"/>
            <w:tcBorders>
              <w:left w:val="double" w:sz="4" w:space="0" w:color="auto"/>
            </w:tcBorders>
            <w:shd w:val="clear" w:color="auto" w:fill="auto"/>
          </w:tcPr>
          <w:p w14:paraId="63670D3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c>
          <w:tcPr>
            <w:tcW w:w="818" w:type="dxa"/>
            <w:tcBorders>
              <w:left w:val="double" w:sz="4" w:space="0" w:color="auto"/>
            </w:tcBorders>
          </w:tcPr>
          <w:p w14:paraId="0374266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40</w:t>
            </w:r>
          </w:p>
        </w:tc>
        <w:tc>
          <w:tcPr>
            <w:tcW w:w="1169" w:type="dxa"/>
            <w:tcBorders>
              <w:left w:val="double" w:sz="4" w:space="0" w:color="auto"/>
            </w:tcBorders>
          </w:tcPr>
          <w:p w14:paraId="19F2AC5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4</w:t>
            </w:r>
          </w:p>
        </w:tc>
        <w:tc>
          <w:tcPr>
            <w:tcW w:w="564" w:type="dxa"/>
            <w:tcBorders>
              <w:left w:val="double" w:sz="4" w:space="0" w:color="auto"/>
            </w:tcBorders>
          </w:tcPr>
          <w:p w14:paraId="0DCB4F4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50</w:t>
            </w:r>
          </w:p>
        </w:tc>
        <w:tc>
          <w:tcPr>
            <w:tcW w:w="903" w:type="dxa"/>
            <w:tcBorders>
              <w:left w:val="double" w:sz="4" w:space="0" w:color="auto"/>
            </w:tcBorders>
          </w:tcPr>
          <w:p w14:paraId="4BADAC1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6</w:t>
            </w:r>
          </w:p>
        </w:tc>
      </w:tr>
      <w:tr w:rsidR="001730AB" w:rsidRPr="000D109F" w14:paraId="1456A5AB" w14:textId="77777777" w:rsidTr="00761F2E">
        <w:trPr>
          <w:cantSplit/>
          <w:trHeight w:val="528"/>
          <w:jc w:val="center"/>
        </w:trPr>
        <w:tc>
          <w:tcPr>
            <w:tcW w:w="2844" w:type="dxa"/>
            <w:tcBorders>
              <w:top w:val="double" w:sz="4" w:space="0" w:color="auto"/>
              <w:left w:val="double" w:sz="4" w:space="0" w:color="auto"/>
              <w:bottom w:val="double" w:sz="4" w:space="0" w:color="auto"/>
              <w:right w:val="double" w:sz="4" w:space="0" w:color="auto"/>
            </w:tcBorders>
            <w:shd w:val="clear" w:color="auto" w:fill="auto"/>
          </w:tcPr>
          <w:p w14:paraId="75DF01E1"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الترابط </w:t>
            </w:r>
            <w:proofErr w:type="gramStart"/>
            <w:r w:rsidRPr="000D109F">
              <w:rPr>
                <w:rFonts w:asciiTheme="majorBidi" w:eastAsia="Times New Roman" w:hAnsiTheme="majorBidi" w:cstheme="majorBidi"/>
                <w:b/>
                <w:bCs/>
                <w:sz w:val="28"/>
                <w:szCs w:val="28"/>
                <w:rtl/>
                <w:lang w:bidi="ar-EG"/>
              </w:rPr>
              <w:t>والتضامن</w:t>
            </w:r>
            <w:proofErr w:type="gramEnd"/>
          </w:p>
        </w:tc>
        <w:tc>
          <w:tcPr>
            <w:tcW w:w="845" w:type="dxa"/>
            <w:tcBorders>
              <w:top w:val="double" w:sz="4" w:space="0" w:color="auto"/>
              <w:left w:val="double" w:sz="4" w:space="0" w:color="auto"/>
              <w:bottom w:val="double" w:sz="4" w:space="0" w:color="auto"/>
              <w:right w:val="double" w:sz="4" w:space="0" w:color="auto"/>
            </w:tcBorders>
            <w:shd w:val="clear" w:color="auto" w:fill="auto"/>
          </w:tcPr>
          <w:p w14:paraId="07580CED"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110</w:t>
            </w:r>
          </w:p>
        </w:tc>
        <w:tc>
          <w:tcPr>
            <w:tcW w:w="942" w:type="dxa"/>
            <w:tcBorders>
              <w:top w:val="double" w:sz="4" w:space="0" w:color="auto"/>
              <w:left w:val="double" w:sz="4" w:space="0" w:color="auto"/>
              <w:bottom w:val="double" w:sz="4" w:space="0" w:color="auto"/>
              <w:right w:val="double" w:sz="4" w:space="0" w:color="auto"/>
            </w:tcBorders>
            <w:shd w:val="clear" w:color="auto" w:fill="auto"/>
          </w:tcPr>
          <w:p w14:paraId="57F4A10F"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14</w:t>
            </w:r>
          </w:p>
        </w:tc>
        <w:tc>
          <w:tcPr>
            <w:tcW w:w="999" w:type="dxa"/>
            <w:tcBorders>
              <w:left w:val="double" w:sz="4" w:space="0" w:color="auto"/>
            </w:tcBorders>
            <w:shd w:val="clear" w:color="auto" w:fill="auto"/>
          </w:tcPr>
          <w:p w14:paraId="5ED3A8CB"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80</w:t>
            </w:r>
          </w:p>
        </w:tc>
        <w:tc>
          <w:tcPr>
            <w:tcW w:w="891" w:type="dxa"/>
            <w:tcBorders>
              <w:left w:val="double" w:sz="4" w:space="0" w:color="auto"/>
            </w:tcBorders>
            <w:shd w:val="clear" w:color="auto" w:fill="auto"/>
          </w:tcPr>
          <w:p w14:paraId="78FF669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818" w:type="dxa"/>
            <w:tcBorders>
              <w:left w:val="double" w:sz="4" w:space="0" w:color="auto"/>
            </w:tcBorders>
          </w:tcPr>
          <w:p w14:paraId="791059F7"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130</w:t>
            </w:r>
          </w:p>
        </w:tc>
        <w:tc>
          <w:tcPr>
            <w:tcW w:w="1169" w:type="dxa"/>
            <w:tcBorders>
              <w:left w:val="double" w:sz="4" w:space="0" w:color="auto"/>
            </w:tcBorders>
          </w:tcPr>
          <w:p w14:paraId="03585D2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15</w:t>
            </w:r>
          </w:p>
        </w:tc>
        <w:tc>
          <w:tcPr>
            <w:tcW w:w="564" w:type="dxa"/>
            <w:tcBorders>
              <w:left w:val="double" w:sz="4" w:space="0" w:color="auto"/>
            </w:tcBorders>
          </w:tcPr>
          <w:p w14:paraId="6FF9935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70</w:t>
            </w:r>
          </w:p>
        </w:tc>
        <w:tc>
          <w:tcPr>
            <w:tcW w:w="903" w:type="dxa"/>
            <w:tcBorders>
              <w:left w:val="double" w:sz="4" w:space="0" w:color="auto"/>
            </w:tcBorders>
          </w:tcPr>
          <w:p w14:paraId="5495DD4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w:t>
            </w:r>
          </w:p>
        </w:tc>
      </w:tr>
      <w:tr w:rsidR="001730AB" w:rsidRPr="000D109F" w14:paraId="70B58E94" w14:textId="77777777" w:rsidTr="00761F2E">
        <w:trPr>
          <w:cantSplit/>
          <w:trHeight w:val="528"/>
          <w:jc w:val="center"/>
        </w:trPr>
        <w:tc>
          <w:tcPr>
            <w:tcW w:w="2844" w:type="dxa"/>
            <w:tcBorders>
              <w:top w:val="double" w:sz="4" w:space="0" w:color="auto"/>
              <w:left w:val="double" w:sz="4" w:space="0" w:color="auto"/>
              <w:bottom w:val="double" w:sz="4" w:space="0" w:color="auto"/>
              <w:right w:val="double" w:sz="4" w:space="0" w:color="auto"/>
            </w:tcBorders>
            <w:shd w:val="clear" w:color="auto" w:fill="auto"/>
          </w:tcPr>
          <w:p w14:paraId="5B1E3F6D" w14:textId="77777777" w:rsidR="001730AB" w:rsidRPr="000D109F" w:rsidRDefault="001730AB" w:rsidP="000D109F">
            <w:pPr>
              <w:tabs>
                <w:tab w:val="left" w:pos="1181"/>
              </w:tabs>
              <w:bidi/>
              <w:spacing w:after="0" w:line="276" w:lineRule="auto"/>
              <w:contextualSpacing/>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 xml:space="preserve">الإخبار </w:t>
            </w:r>
            <w:proofErr w:type="gramStart"/>
            <w:r w:rsidRPr="000D109F">
              <w:rPr>
                <w:rFonts w:asciiTheme="majorBidi" w:eastAsia="Times New Roman" w:hAnsiTheme="majorBidi" w:cstheme="majorBidi"/>
                <w:b/>
                <w:bCs/>
                <w:sz w:val="28"/>
                <w:szCs w:val="28"/>
                <w:rtl/>
                <w:lang w:bidi="ar-EG"/>
              </w:rPr>
              <w:t>والإعلام</w:t>
            </w:r>
            <w:proofErr w:type="gramEnd"/>
          </w:p>
        </w:tc>
        <w:tc>
          <w:tcPr>
            <w:tcW w:w="845" w:type="dxa"/>
            <w:tcBorders>
              <w:top w:val="double" w:sz="4" w:space="0" w:color="auto"/>
              <w:left w:val="double" w:sz="4" w:space="0" w:color="auto"/>
              <w:bottom w:val="double" w:sz="4" w:space="0" w:color="auto"/>
              <w:right w:val="double" w:sz="4" w:space="0" w:color="auto"/>
            </w:tcBorders>
            <w:shd w:val="clear" w:color="auto" w:fill="auto"/>
          </w:tcPr>
          <w:p w14:paraId="32741C2E"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75</w:t>
            </w:r>
          </w:p>
        </w:tc>
        <w:tc>
          <w:tcPr>
            <w:tcW w:w="942" w:type="dxa"/>
            <w:tcBorders>
              <w:top w:val="double" w:sz="4" w:space="0" w:color="auto"/>
              <w:left w:val="double" w:sz="4" w:space="0" w:color="auto"/>
              <w:bottom w:val="double" w:sz="4" w:space="0" w:color="auto"/>
              <w:right w:val="double" w:sz="4" w:space="0" w:color="auto"/>
            </w:tcBorders>
            <w:shd w:val="clear" w:color="auto" w:fill="auto"/>
          </w:tcPr>
          <w:p w14:paraId="2B69D38C"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w:t>
            </w:r>
          </w:p>
        </w:tc>
        <w:tc>
          <w:tcPr>
            <w:tcW w:w="999" w:type="dxa"/>
            <w:tcBorders>
              <w:left w:val="double" w:sz="4" w:space="0" w:color="auto"/>
            </w:tcBorders>
            <w:shd w:val="clear" w:color="auto" w:fill="auto"/>
          </w:tcPr>
          <w:p w14:paraId="15E57C9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35</w:t>
            </w:r>
          </w:p>
        </w:tc>
        <w:tc>
          <w:tcPr>
            <w:tcW w:w="891" w:type="dxa"/>
            <w:tcBorders>
              <w:left w:val="double" w:sz="4" w:space="0" w:color="auto"/>
            </w:tcBorders>
            <w:shd w:val="clear" w:color="auto" w:fill="auto"/>
          </w:tcPr>
          <w:p w14:paraId="1FE9D22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9</w:t>
            </w:r>
          </w:p>
        </w:tc>
        <w:tc>
          <w:tcPr>
            <w:tcW w:w="818" w:type="dxa"/>
            <w:tcBorders>
              <w:left w:val="double" w:sz="4" w:space="0" w:color="auto"/>
            </w:tcBorders>
          </w:tcPr>
          <w:p w14:paraId="682FCA1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20</w:t>
            </w:r>
          </w:p>
        </w:tc>
        <w:tc>
          <w:tcPr>
            <w:tcW w:w="1169" w:type="dxa"/>
            <w:tcBorders>
              <w:left w:val="double" w:sz="4" w:space="0" w:color="auto"/>
            </w:tcBorders>
          </w:tcPr>
          <w:p w14:paraId="0C694088"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2</w:t>
            </w:r>
          </w:p>
        </w:tc>
        <w:tc>
          <w:tcPr>
            <w:tcW w:w="564" w:type="dxa"/>
            <w:tcBorders>
              <w:left w:val="double" w:sz="4" w:space="0" w:color="auto"/>
            </w:tcBorders>
          </w:tcPr>
          <w:p w14:paraId="3CDD694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30</w:t>
            </w:r>
          </w:p>
        </w:tc>
        <w:tc>
          <w:tcPr>
            <w:tcW w:w="903" w:type="dxa"/>
            <w:tcBorders>
              <w:left w:val="double" w:sz="4" w:space="0" w:color="auto"/>
            </w:tcBorders>
          </w:tcPr>
          <w:p w14:paraId="151C109A"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3</w:t>
            </w:r>
          </w:p>
        </w:tc>
      </w:tr>
      <w:tr w:rsidR="001730AB" w:rsidRPr="000D109F" w14:paraId="2C6BD4FF" w14:textId="77777777" w:rsidTr="00761F2E">
        <w:trPr>
          <w:cantSplit/>
          <w:trHeight w:val="528"/>
          <w:jc w:val="center"/>
        </w:trPr>
        <w:tc>
          <w:tcPr>
            <w:tcW w:w="2844" w:type="dxa"/>
            <w:tcBorders>
              <w:top w:val="double" w:sz="4" w:space="0" w:color="auto"/>
              <w:left w:val="double" w:sz="4" w:space="0" w:color="auto"/>
              <w:bottom w:val="double" w:sz="4" w:space="0" w:color="auto"/>
              <w:right w:val="double" w:sz="4" w:space="0" w:color="auto"/>
            </w:tcBorders>
            <w:shd w:val="clear" w:color="auto" w:fill="D9D9D9"/>
          </w:tcPr>
          <w:p w14:paraId="002BAB2C" w14:textId="77777777" w:rsidR="001730AB" w:rsidRPr="000D109F" w:rsidRDefault="001730AB" w:rsidP="000D109F">
            <w:pPr>
              <w:tabs>
                <w:tab w:val="left" w:pos="1181"/>
              </w:tabs>
              <w:bidi/>
              <w:spacing w:after="0" w:line="276" w:lineRule="auto"/>
              <w:contextualSpacing/>
              <w:jc w:val="center"/>
              <w:rPr>
                <w:rFonts w:asciiTheme="majorBidi" w:eastAsia="Times New Roman" w:hAnsiTheme="majorBidi" w:cstheme="majorBidi"/>
                <w:b/>
                <w:bCs/>
                <w:sz w:val="28"/>
                <w:szCs w:val="28"/>
                <w:rtl/>
                <w:lang w:bidi="ar-EG"/>
              </w:rPr>
            </w:pPr>
            <w:r w:rsidRPr="000D109F">
              <w:rPr>
                <w:rFonts w:asciiTheme="majorBidi" w:eastAsia="Times New Roman" w:hAnsiTheme="majorBidi" w:cstheme="majorBidi"/>
                <w:b/>
                <w:bCs/>
                <w:sz w:val="28"/>
                <w:szCs w:val="28"/>
                <w:rtl/>
                <w:lang w:bidi="ar-EG"/>
              </w:rPr>
              <w:t>المجموع</w:t>
            </w:r>
          </w:p>
        </w:tc>
        <w:tc>
          <w:tcPr>
            <w:tcW w:w="845" w:type="dxa"/>
            <w:tcBorders>
              <w:top w:val="double" w:sz="4" w:space="0" w:color="auto"/>
              <w:left w:val="double" w:sz="4" w:space="0" w:color="auto"/>
              <w:bottom w:val="double" w:sz="4" w:space="0" w:color="auto"/>
              <w:right w:val="double" w:sz="4" w:space="0" w:color="auto"/>
            </w:tcBorders>
            <w:shd w:val="clear" w:color="auto" w:fill="D9D9D9"/>
          </w:tcPr>
          <w:p w14:paraId="26525D93"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780</w:t>
            </w:r>
          </w:p>
        </w:tc>
        <w:tc>
          <w:tcPr>
            <w:tcW w:w="942" w:type="dxa"/>
            <w:tcBorders>
              <w:top w:val="double" w:sz="4" w:space="0" w:color="auto"/>
              <w:left w:val="double" w:sz="4" w:space="0" w:color="auto"/>
              <w:bottom w:val="double" w:sz="4" w:space="0" w:color="auto"/>
              <w:right w:val="double" w:sz="4" w:space="0" w:color="auto"/>
            </w:tcBorders>
            <w:shd w:val="clear" w:color="auto" w:fill="D9D9D9"/>
          </w:tcPr>
          <w:p w14:paraId="40DC98C9"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999" w:type="dxa"/>
            <w:tcBorders>
              <w:left w:val="double" w:sz="4" w:space="0" w:color="auto"/>
            </w:tcBorders>
            <w:shd w:val="clear" w:color="auto" w:fill="D9D9D9"/>
          </w:tcPr>
          <w:p w14:paraId="69DE2AB6"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390</w:t>
            </w:r>
          </w:p>
        </w:tc>
        <w:tc>
          <w:tcPr>
            <w:tcW w:w="891" w:type="dxa"/>
            <w:tcBorders>
              <w:left w:val="double" w:sz="4" w:space="0" w:color="auto"/>
            </w:tcBorders>
            <w:shd w:val="clear" w:color="auto" w:fill="D9D9D9"/>
          </w:tcPr>
          <w:p w14:paraId="0B198434" w14:textId="77777777" w:rsidR="001730AB" w:rsidRPr="000D109F" w:rsidRDefault="001730AB" w:rsidP="000D109F">
            <w:pPr>
              <w:bidi/>
              <w:spacing w:after="0" w:line="276" w:lineRule="auto"/>
              <w:jc w:val="center"/>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bidi="ar-EG"/>
              </w:rPr>
              <w:t>100%</w:t>
            </w:r>
          </w:p>
        </w:tc>
        <w:tc>
          <w:tcPr>
            <w:tcW w:w="818" w:type="dxa"/>
            <w:tcBorders>
              <w:left w:val="double" w:sz="4" w:space="0" w:color="auto"/>
            </w:tcBorders>
            <w:shd w:val="clear" w:color="auto" w:fill="D9D9D9"/>
          </w:tcPr>
          <w:p w14:paraId="6CF16A9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850</w:t>
            </w:r>
          </w:p>
        </w:tc>
        <w:tc>
          <w:tcPr>
            <w:tcW w:w="1169" w:type="dxa"/>
            <w:tcBorders>
              <w:left w:val="double" w:sz="4" w:space="0" w:color="auto"/>
            </w:tcBorders>
            <w:shd w:val="clear" w:color="auto" w:fill="D9D9D9"/>
          </w:tcPr>
          <w:p w14:paraId="04925F4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c>
          <w:tcPr>
            <w:tcW w:w="564" w:type="dxa"/>
            <w:tcBorders>
              <w:left w:val="double" w:sz="4" w:space="0" w:color="auto"/>
            </w:tcBorders>
            <w:shd w:val="clear" w:color="auto" w:fill="D9D9D9"/>
          </w:tcPr>
          <w:p w14:paraId="7E5DBA32"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810</w:t>
            </w:r>
          </w:p>
        </w:tc>
        <w:tc>
          <w:tcPr>
            <w:tcW w:w="903" w:type="dxa"/>
            <w:tcBorders>
              <w:left w:val="double" w:sz="4" w:space="0" w:color="auto"/>
            </w:tcBorders>
            <w:shd w:val="clear" w:color="auto" w:fill="D9D9D9"/>
          </w:tcPr>
          <w:p w14:paraId="6CBD1216" w14:textId="77777777" w:rsidR="001730AB" w:rsidRPr="000D109F" w:rsidRDefault="001730AB" w:rsidP="000D109F">
            <w:pPr>
              <w:bidi/>
              <w:spacing w:after="0" w:line="276" w:lineRule="auto"/>
              <w:jc w:val="center"/>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bidi="ar-EG"/>
              </w:rPr>
              <w:t>100%</w:t>
            </w:r>
          </w:p>
        </w:tc>
      </w:tr>
    </w:tbl>
    <w:p w14:paraId="3FD70FFB"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p>
    <w:p w14:paraId="388CE5C1"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color w:val="FF0000"/>
          <w:sz w:val="28"/>
          <w:szCs w:val="28"/>
          <w:rtl/>
          <w:lang w:bidi="ar-EG"/>
        </w:rPr>
      </w:pPr>
      <w:proofErr w:type="gramStart"/>
      <w:r w:rsidRPr="000D109F">
        <w:rPr>
          <w:rFonts w:asciiTheme="majorBidi" w:eastAsia="Calibri" w:hAnsiTheme="majorBidi" w:cstheme="majorBidi"/>
          <w:sz w:val="28"/>
          <w:szCs w:val="28"/>
          <w:rtl/>
          <w:lang w:bidi="ar-EG"/>
        </w:rPr>
        <w:t>وجاءت</w:t>
      </w:r>
      <w:proofErr w:type="gramEnd"/>
      <w:r w:rsidRPr="000D109F">
        <w:rPr>
          <w:rFonts w:asciiTheme="majorBidi" w:eastAsia="Calibri" w:hAnsiTheme="majorBidi" w:cstheme="majorBidi"/>
          <w:sz w:val="28"/>
          <w:szCs w:val="28"/>
          <w:rtl/>
          <w:lang w:bidi="ar-EG"/>
        </w:rPr>
        <w:t xml:space="preserve"> المواد المنشورة على الصفحات محل الدراسة التي تسعى إلى </w:t>
      </w:r>
      <w:r w:rsidRPr="000D109F">
        <w:rPr>
          <w:rFonts w:asciiTheme="majorBidi" w:eastAsia="Calibri" w:hAnsiTheme="majorBidi" w:cstheme="majorBidi"/>
          <w:b/>
          <w:bCs/>
          <w:sz w:val="28"/>
          <w:szCs w:val="28"/>
          <w:rtl/>
          <w:lang w:bidi="ar-EG"/>
        </w:rPr>
        <w:t>إبراز الهوية الثقافية</w:t>
      </w:r>
      <w:r w:rsidRPr="000D109F">
        <w:rPr>
          <w:rFonts w:asciiTheme="majorBidi" w:eastAsia="Calibri" w:hAnsiTheme="majorBidi" w:cstheme="majorBidi"/>
          <w:sz w:val="28"/>
          <w:szCs w:val="28"/>
          <w:rtl/>
          <w:lang w:bidi="ar-EG"/>
        </w:rPr>
        <w:t xml:space="preserve"> للبدو في مرتبة متقدمة، حيث جاءت في المرتبة الثانية على كل الصفحات مجال الدراسة. حيث بلغت أقل نسبة (21%) على صفحة "حياة البدو"؛ بينما بلغت أعلى نسبة (35%) على صفحة "عطر الأجداد"، وتساوت النسبة (26%) على صفحتيْ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xml:space="preserve"> وتراث البدو والبادية". وقد سعت الصفحتان الأخريان إلى نشر صور مختلفة لبعض المناطق البدوية، وصور لشخصيات بدوية مدون فوقها نص وتحته </w:t>
      </w:r>
      <w:proofErr w:type="spellStart"/>
      <w:r w:rsidRPr="000D109F">
        <w:rPr>
          <w:rFonts w:asciiTheme="majorBidi" w:eastAsia="Calibri" w:hAnsiTheme="majorBidi" w:cstheme="majorBidi"/>
          <w:sz w:val="28"/>
          <w:szCs w:val="28"/>
          <w:rtl/>
          <w:lang w:bidi="ar-EG"/>
        </w:rPr>
        <w:t>هاشتاج</w:t>
      </w:r>
      <w:proofErr w:type="spellEnd"/>
      <w:r w:rsidRPr="000D109F">
        <w:rPr>
          <w:rFonts w:asciiTheme="majorBidi" w:eastAsia="Calibri" w:hAnsiTheme="majorBidi" w:cstheme="majorBidi"/>
          <w:sz w:val="28"/>
          <w:szCs w:val="28"/>
          <w:rtl/>
          <w:lang w:bidi="ar-EG"/>
        </w:rPr>
        <w:t xml:space="preserve"> مثل: </w:t>
      </w:r>
      <w:r w:rsidRPr="000D109F">
        <w:rPr>
          <w:rFonts w:asciiTheme="majorBidi" w:eastAsia="Calibri" w:hAnsiTheme="majorBidi" w:cstheme="majorBidi"/>
          <w:i/>
          <w:iCs/>
          <w:sz w:val="28"/>
          <w:szCs w:val="28"/>
          <w:rtl/>
          <w:lang w:bidi="ar-EG"/>
        </w:rPr>
        <w:t xml:space="preserve">" يظل تراث البدو بوادينا شرف لينا كلنا" </w:t>
      </w:r>
      <w:bookmarkStart w:id="45" w:name="_Hlk142332382"/>
      <w:r w:rsidRPr="000D109F">
        <w:rPr>
          <w:rFonts w:asciiTheme="majorBidi" w:eastAsia="Calibri" w:hAnsiTheme="majorBidi" w:cstheme="majorBidi"/>
          <w:i/>
          <w:iCs/>
          <w:sz w:val="28"/>
          <w:szCs w:val="28"/>
          <w:rtl/>
          <w:lang w:bidi="ar-EG"/>
        </w:rPr>
        <w:t xml:space="preserve"># </w:t>
      </w:r>
      <w:proofErr w:type="spellStart"/>
      <w:r w:rsidRPr="000D109F">
        <w:rPr>
          <w:rFonts w:asciiTheme="majorBidi" w:eastAsia="Calibri" w:hAnsiTheme="majorBidi" w:cstheme="majorBidi"/>
          <w:i/>
          <w:iCs/>
          <w:sz w:val="28"/>
          <w:szCs w:val="28"/>
          <w:rtl/>
          <w:lang w:bidi="ar-EG"/>
        </w:rPr>
        <w:t>إبدوي</w:t>
      </w:r>
      <w:proofErr w:type="spellEnd"/>
      <w:r w:rsidRPr="000D109F">
        <w:rPr>
          <w:rFonts w:asciiTheme="majorBidi" w:eastAsia="Calibri" w:hAnsiTheme="majorBidi" w:cstheme="majorBidi"/>
          <w:i/>
          <w:iCs/>
          <w:sz w:val="28"/>
          <w:szCs w:val="28"/>
          <w:rtl/>
          <w:lang w:bidi="ar-EG"/>
        </w:rPr>
        <w:t>-وافتخر</w:t>
      </w:r>
      <w:bookmarkEnd w:id="45"/>
      <w:r w:rsidRPr="000D109F">
        <w:rPr>
          <w:rFonts w:asciiTheme="majorBidi" w:eastAsia="Calibri" w:hAnsiTheme="majorBidi" w:cstheme="majorBidi"/>
          <w:sz w:val="28"/>
          <w:szCs w:val="28"/>
          <w:rtl/>
          <w:lang w:bidi="ar-EG"/>
        </w:rPr>
        <w:t>". وهي عبارة تؤكد على الهوية البدوية، كما تؤكد على وعي البدوي بأهمية تراثه، والفخر والاعتزاز به، الأمر الذي يدعو الأجيال القادمة للحفاظ عليه، والتمسك به، وإعادة إنتاجه.</w:t>
      </w:r>
    </w:p>
    <w:p w14:paraId="1056E13A"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إن نشر التراث على وسائل التواصل الاجتماعي</w:t>
      </w:r>
      <w:r w:rsidRPr="000D109F">
        <w:rPr>
          <w:rFonts w:asciiTheme="majorBidi" w:eastAsia="Times New Roman" w:hAnsiTheme="majorBidi" w:cstheme="majorBidi"/>
          <w:sz w:val="28"/>
          <w:szCs w:val="28"/>
          <w:rtl/>
        </w:rPr>
        <w:t xml:space="preserve"> لا </w:t>
      </w:r>
      <w:r w:rsidRPr="000D109F">
        <w:rPr>
          <w:rFonts w:asciiTheme="majorBidi" w:eastAsia="Calibri" w:hAnsiTheme="majorBidi" w:cstheme="majorBidi"/>
          <w:sz w:val="28"/>
          <w:szCs w:val="28"/>
          <w:rtl/>
          <w:lang w:bidi="ar-EG"/>
        </w:rPr>
        <w:t>يسهم</w:t>
      </w:r>
      <w:r w:rsidRPr="000D109F">
        <w:rPr>
          <w:rFonts w:asciiTheme="majorBidi" w:eastAsia="Times New Roman" w:hAnsiTheme="majorBidi" w:cstheme="majorBidi"/>
          <w:sz w:val="28"/>
          <w:szCs w:val="28"/>
          <w:rtl/>
        </w:rPr>
        <w:t xml:space="preserve">  فقط في تأكيد الهوية الثقافية، ولكنه أيضًا يساعد في تشكيل الهوية المحلية والحفاظ عليها</w:t>
      </w:r>
      <w:r w:rsidRPr="000D109F">
        <w:rPr>
          <w:rFonts w:asciiTheme="majorBidi" w:eastAsia="Times New Roman" w:hAnsiTheme="majorBidi" w:cstheme="majorBidi"/>
          <w:sz w:val="28"/>
          <w:szCs w:val="28"/>
          <w:lang w:bidi="ar-EG"/>
        </w:rPr>
        <w:t>(</w:t>
      </w:r>
      <w:proofErr w:type="spellStart"/>
      <w:r w:rsidRPr="000D109F">
        <w:rPr>
          <w:rFonts w:asciiTheme="majorBidi" w:eastAsia="Times New Roman" w:hAnsiTheme="majorBidi" w:cstheme="majorBidi"/>
          <w:sz w:val="28"/>
          <w:szCs w:val="28"/>
          <w:lang w:bidi="ar-EG"/>
        </w:rPr>
        <w:t>Keszeg</w:t>
      </w:r>
      <w:proofErr w:type="spellEnd"/>
      <w:r w:rsidRPr="000D109F">
        <w:rPr>
          <w:rFonts w:asciiTheme="majorBidi" w:eastAsia="Times New Roman" w:hAnsiTheme="majorBidi" w:cstheme="majorBidi"/>
          <w:sz w:val="28"/>
          <w:szCs w:val="28"/>
          <w:lang w:bidi="ar-EG"/>
        </w:rPr>
        <w:t xml:space="preserve">, 2004: 437) </w:t>
      </w:r>
      <w:r w:rsidRPr="000D109F">
        <w:rPr>
          <w:rFonts w:asciiTheme="majorBidi" w:eastAsia="Times New Roman" w:hAnsiTheme="majorBidi" w:cstheme="majorBidi"/>
          <w:sz w:val="28"/>
          <w:szCs w:val="28"/>
          <w:rtl/>
          <w:lang w:bidi="ar-EG"/>
        </w:rPr>
        <w:t xml:space="preserve">. </w:t>
      </w:r>
      <w:r w:rsidRPr="000D109F">
        <w:rPr>
          <w:rFonts w:asciiTheme="majorBidi" w:eastAsia="Calibri" w:hAnsiTheme="majorBidi" w:cstheme="majorBidi"/>
          <w:sz w:val="28"/>
          <w:szCs w:val="28"/>
          <w:rtl/>
          <w:lang w:bidi="ar-EG"/>
        </w:rPr>
        <w:t>حيث يرتبط التراث ارتباطًا قو</w:t>
      </w:r>
      <w:r w:rsidRPr="000D109F">
        <w:rPr>
          <w:rFonts w:asciiTheme="majorBidi" w:eastAsia="Calibri" w:hAnsiTheme="majorBidi" w:cstheme="majorBidi"/>
          <w:sz w:val="28"/>
          <w:szCs w:val="28"/>
          <w:rtl/>
        </w:rPr>
        <w:t>يًّ</w:t>
      </w:r>
      <w:r w:rsidRPr="000D109F">
        <w:rPr>
          <w:rFonts w:asciiTheme="majorBidi" w:eastAsia="Calibri" w:hAnsiTheme="majorBidi" w:cstheme="majorBidi"/>
          <w:sz w:val="28"/>
          <w:szCs w:val="28"/>
          <w:rtl/>
          <w:lang w:bidi="ar-EG"/>
        </w:rPr>
        <w:t xml:space="preserve">ا بالهوية الثقافية للأفراد والجماعات والمجتمعات، فهو المعبر عن تلك الهوية، وهو الذي يميزها من الهويات الأخرى. وقد أكدت ذلك </w:t>
      </w:r>
      <w:r w:rsidRPr="000D109F">
        <w:rPr>
          <w:rFonts w:asciiTheme="majorBidi" w:eastAsia="Calibri" w:hAnsiTheme="majorBidi" w:cstheme="majorBidi"/>
          <w:sz w:val="28"/>
          <w:szCs w:val="28"/>
          <w:rtl/>
        </w:rPr>
        <w:t>(اليونسكو،2012: 5).</w:t>
      </w:r>
      <w:r w:rsidRPr="000D109F">
        <w:rPr>
          <w:rFonts w:asciiTheme="majorBidi" w:eastAsia="Calibri" w:hAnsiTheme="majorBidi" w:cstheme="majorBidi"/>
          <w:sz w:val="28"/>
          <w:szCs w:val="28"/>
          <w:rtl/>
          <w:lang w:bidi="ar-EG"/>
        </w:rPr>
        <w:t xml:space="preserve"> كما أكدت الأدبيات على أن الحفاظ على التراث هو حفاظ على الهوية الثقافية والاجتماعية للمجتمعات، وكان الهدف الأساسي وراء اهتمام العديد من المجتمعات التي حاولت نشر تراثها غير المادي وحفظه من خلال وسائل التواصل الاجتماعي، هو الحفاظ على هويتها الثقافية في الوقت نفسه</w:t>
      </w:r>
      <w:r w:rsidRPr="000D109F">
        <w:rPr>
          <w:rFonts w:asciiTheme="majorBidi" w:eastAsia="Calibri" w:hAnsiTheme="majorBidi" w:cstheme="majorBidi"/>
          <w:sz w:val="28"/>
          <w:szCs w:val="28"/>
          <w:lang w:bidi="ar-EG"/>
        </w:rPr>
        <w:t xml:space="preserve"> (</w:t>
      </w:r>
      <w:proofErr w:type="spellStart"/>
      <w:r w:rsidRPr="000D109F">
        <w:rPr>
          <w:rFonts w:asciiTheme="majorBidi" w:eastAsia="Calibri" w:hAnsiTheme="majorBidi" w:cstheme="majorBidi"/>
          <w:sz w:val="28"/>
          <w:szCs w:val="28"/>
          <w:lang w:bidi="ar-EG"/>
        </w:rPr>
        <w:t>Sommer</w:t>
      </w:r>
      <w:proofErr w:type="spellEnd"/>
      <w:r w:rsidRPr="000D109F">
        <w:rPr>
          <w:rFonts w:asciiTheme="majorBidi" w:eastAsia="Calibri" w:hAnsiTheme="majorBidi" w:cstheme="majorBidi"/>
          <w:sz w:val="28"/>
          <w:szCs w:val="28"/>
          <w:lang w:bidi="ar-EG"/>
        </w:rPr>
        <w:t>, K.</w:t>
      </w:r>
      <w:proofErr w:type="gramStart"/>
      <w:r w:rsidRPr="000D109F">
        <w:rPr>
          <w:rFonts w:asciiTheme="majorBidi" w:eastAsia="Calibri" w:hAnsiTheme="majorBidi" w:cstheme="majorBidi"/>
          <w:sz w:val="28"/>
          <w:szCs w:val="28"/>
          <w:lang w:bidi="ar-EG"/>
        </w:rPr>
        <w:t>, 2021; Wang, Q., 2020).</w:t>
      </w:r>
      <w:proofErr w:type="gramEnd"/>
      <w:r w:rsidRPr="000D109F">
        <w:rPr>
          <w:rFonts w:asciiTheme="majorBidi" w:eastAsia="Calibri" w:hAnsiTheme="majorBidi" w:cstheme="majorBidi"/>
          <w:sz w:val="28"/>
          <w:szCs w:val="28"/>
          <w:lang w:bidi="ar-EG"/>
        </w:rPr>
        <w:t xml:space="preserve"> </w:t>
      </w:r>
    </w:p>
    <w:p w14:paraId="700B25D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Calibri" w:hAnsiTheme="majorBidi" w:cstheme="majorBidi"/>
          <w:sz w:val="28"/>
          <w:szCs w:val="28"/>
          <w:rtl/>
          <w:lang w:bidi="ar-EG"/>
        </w:rPr>
        <w:t xml:space="preserve">ولم تخل المواد المنشورة من مواد تهدف إلى تحقيق قدرٍ من </w:t>
      </w:r>
      <w:r w:rsidRPr="000D109F">
        <w:rPr>
          <w:rFonts w:asciiTheme="majorBidi" w:eastAsia="Calibri" w:hAnsiTheme="majorBidi" w:cstheme="majorBidi"/>
          <w:b/>
          <w:bCs/>
          <w:sz w:val="28"/>
          <w:szCs w:val="28"/>
          <w:rtl/>
          <w:lang w:bidi="ar-EG"/>
        </w:rPr>
        <w:t>الترفيه</w:t>
      </w:r>
      <w:r w:rsidRPr="000D109F">
        <w:rPr>
          <w:rFonts w:asciiTheme="majorBidi" w:eastAsia="Calibri" w:hAnsiTheme="majorBidi" w:cstheme="majorBidi"/>
          <w:sz w:val="28"/>
          <w:szCs w:val="28"/>
          <w:rtl/>
          <w:lang w:bidi="ar-EG"/>
        </w:rPr>
        <w:t xml:space="preserve"> للمتابعين، بالرغم من أنها جاءت بنسب صغيرة ومتفاوتة بين الصفحات تتراوح بين (3% إلى 7%).</w:t>
      </w:r>
    </w:p>
    <w:p w14:paraId="76B6A228"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color w:val="FF0000"/>
          <w:sz w:val="28"/>
          <w:szCs w:val="28"/>
          <w:rtl/>
          <w:lang w:bidi="ar-EG"/>
        </w:rPr>
      </w:pPr>
      <w:r w:rsidRPr="000D109F">
        <w:rPr>
          <w:rFonts w:asciiTheme="majorBidi" w:eastAsia="Calibri" w:hAnsiTheme="majorBidi" w:cstheme="majorBidi"/>
          <w:sz w:val="28"/>
          <w:szCs w:val="28"/>
          <w:rtl/>
          <w:lang w:bidi="ar-EG"/>
        </w:rPr>
        <w:lastRenderedPageBreak/>
        <w:t xml:space="preserve">كما ظهرت المواد المنشورة التي تهدف إلى تحقيق </w:t>
      </w:r>
      <w:r w:rsidRPr="000D109F">
        <w:rPr>
          <w:rFonts w:asciiTheme="majorBidi" w:eastAsia="Calibri" w:hAnsiTheme="majorBidi" w:cstheme="majorBidi"/>
          <w:b/>
          <w:bCs/>
          <w:sz w:val="28"/>
          <w:szCs w:val="28"/>
          <w:rtl/>
          <w:lang w:bidi="ar-EG"/>
        </w:rPr>
        <w:t>الترابط والتضامن</w:t>
      </w:r>
      <w:r w:rsidRPr="000D109F">
        <w:rPr>
          <w:rFonts w:asciiTheme="majorBidi" w:eastAsia="Calibri" w:hAnsiTheme="majorBidi" w:cstheme="majorBidi"/>
          <w:sz w:val="28"/>
          <w:szCs w:val="28"/>
          <w:rtl/>
          <w:lang w:bidi="ar-EG"/>
        </w:rPr>
        <w:t xml:space="preserve"> بين أبناء القبائل البدوية بنسب غير قليلة على الصفحات مجال الدراسة،</w:t>
      </w:r>
      <w:r w:rsidRPr="000D109F">
        <w:rPr>
          <w:rFonts w:asciiTheme="majorBidi" w:eastAsia="Calibri" w:hAnsiTheme="majorBidi" w:cstheme="majorBidi"/>
          <w:color w:val="00B050"/>
          <w:sz w:val="28"/>
          <w:szCs w:val="28"/>
          <w:rtl/>
          <w:lang w:bidi="ar-EG"/>
        </w:rPr>
        <w:t xml:space="preserve"> </w:t>
      </w:r>
      <w:r w:rsidRPr="000D109F">
        <w:rPr>
          <w:rFonts w:asciiTheme="majorBidi" w:eastAsia="Calibri" w:hAnsiTheme="majorBidi" w:cstheme="majorBidi"/>
          <w:sz w:val="28"/>
          <w:szCs w:val="28"/>
          <w:rtl/>
          <w:lang w:bidi="ar-EG"/>
        </w:rPr>
        <w:t xml:space="preserve">فظهرت أعلى نسبة (20%) 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xml:space="preserve">" يليها صفحتا "حياة البدو، وتراث البدو والبادية" بنسبة متساوية (14%)، وأخيرًا بنسبة (9%) على صفحة "عطر الأجداد". </w:t>
      </w:r>
      <w:proofErr w:type="gramStart"/>
      <w:r w:rsidRPr="000D109F">
        <w:rPr>
          <w:rFonts w:asciiTheme="majorBidi" w:eastAsia="Calibri" w:hAnsiTheme="majorBidi" w:cstheme="majorBidi"/>
          <w:sz w:val="28"/>
          <w:szCs w:val="28"/>
          <w:rtl/>
          <w:lang w:bidi="ar-EG"/>
        </w:rPr>
        <w:t>وتمثلت</w:t>
      </w:r>
      <w:proofErr w:type="gramEnd"/>
      <w:r w:rsidRPr="000D109F">
        <w:rPr>
          <w:rFonts w:asciiTheme="majorBidi" w:eastAsia="Calibri" w:hAnsiTheme="majorBidi" w:cstheme="majorBidi"/>
          <w:sz w:val="28"/>
          <w:szCs w:val="28"/>
          <w:rtl/>
          <w:lang w:bidi="ar-EG"/>
        </w:rPr>
        <w:t xml:space="preserve"> المواد المنشورة في نشر فيديوهات توضح مشاركة أبناء القبائل المختلفة لإخوانهم وأقاربهم في جميع المناسبات. على سبيل المثال: تم نشر فيديو</w:t>
      </w:r>
      <w:r w:rsidRPr="000D109F">
        <w:rPr>
          <w:rFonts w:asciiTheme="majorBidi" w:eastAsia="Calibri" w:hAnsiTheme="majorBidi" w:cstheme="majorBidi"/>
          <w:color w:val="00B050"/>
          <w:sz w:val="28"/>
          <w:szCs w:val="28"/>
          <w:rtl/>
          <w:lang w:bidi="ar-EG"/>
        </w:rPr>
        <w:t xml:space="preserve"> </w:t>
      </w:r>
      <w:r w:rsidRPr="000D109F">
        <w:rPr>
          <w:rFonts w:asciiTheme="majorBidi" w:eastAsia="Calibri" w:hAnsiTheme="majorBidi" w:cstheme="majorBidi"/>
          <w:sz w:val="28"/>
          <w:szCs w:val="28"/>
          <w:rtl/>
          <w:lang w:bidi="ar-EG"/>
        </w:rPr>
        <w:t xml:space="preserve">على صفحة "البدوي </w:t>
      </w:r>
      <w:proofErr w:type="spellStart"/>
      <w:r w:rsidRPr="000D109F">
        <w:rPr>
          <w:rFonts w:asciiTheme="majorBidi" w:eastAsia="Calibri" w:hAnsiTheme="majorBidi" w:cstheme="majorBidi"/>
          <w:sz w:val="28"/>
          <w:szCs w:val="28"/>
          <w:rtl/>
          <w:lang w:bidi="ar-EG"/>
        </w:rPr>
        <w:t>بيقول</w:t>
      </w:r>
      <w:proofErr w:type="spellEnd"/>
      <w:r w:rsidRPr="000D109F">
        <w:rPr>
          <w:rFonts w:asciiTheme="majorBidi" w:eastAsia="Calibri" w:hAnsiTheme="majorBidi" w:cstheme="majorBidi"/>
          <w:sz w:val="28"/>
          <w:szCs w:val="28"/>
          <w:rtl/>
          <w:lang w:bidi="ar-EG"/>
        </w:rPr>
        <w:t xml:space="preserve">" لأحد الأفراح في المجتمع البدوي تعلوه جملة </w:t>
      </w:r>
      <w:r w:rsidRPr="000D109F">
        <w:rPr>
          <w:rFonts w:asciiTheme="majorBidi" w:eastAsia="Calibri" w:hAnsiTheme="majorBidi" w:cstheme="majorBidi"/>
          <w:i/>
          <w:iCs/>
          <w:sz w:val="28"/>
          <w:szCs w:val="28"/>
          <w:rtl/>
          <w:lang w:bidi="ar-EG"/>
        </w:rPr>
        <w:t xml:space="preserve">"مرحبا بولاد عمومتنا ولاد بو مطير </w:t>
      </w:r>
      <w:proofErr w:type="spellStart"/>
      <w:r w:rsidRPr="000D109F">
        <w:rPr>
          <w:rFonts w:asciiTheme="majorBidi" w:eastAsia="Calibri" w:hAnsiTheme="majorBidi" w:cstheme="majorBidi"/>
          <w:i/>
          <w:iCs/>
          <w:sz w:val="28"/>
          <w:szCs w:val="28"/>
          <w:rtl/>
          <w:lang w:bidi="ar-EG"/>
        </w:rPr>
        <w:t>شرفتونا</w:t>
      </w:r>
      <w:proofErr w:type="spellEnd"/>
      <w:r w:rsidRPr="000D109F">
        <w:rPr>
          <w:rFonts w:asciiTheme="majorBidi" w:eastAsia="Calibri" w:hAnsiTheme="majorBidi" w:cstheme="majorBidi"/>
          <w:i/>
          <w:iCs/>
          <w:sz w:val="28"/>
          <w:szCs w:val="28"/>
          <w:rtl/>
          <w:lang w:bidi="ar-EG"/>
        </w:rPr>
        <w:t xml:space="preserve"> وفرحنا واجد بوجودكم".</w:t>
      </w:r>
      <w:r w:rsidRPr="000D109F">
        <w:rPr>
          <w:rFonts w:asciiTheme="majorBidi" w:eastAsia="Calibri" w:hAnsiTheme="majorBidi" w:cstheme="majorBidi"/>
          <w:sz w:val="28"/>
          <w:szCs w:val="28"/>
          <w:rtl/>
          <w:lang w:bidi="ar-EG"/>
        </w:rPr>
        <w:t xml:space="preserve"> وتحت هذا الفيديو ظهر عددٌ من التعليقات الداعمة لتلك العلاقات؛ حيث كتب أحد المتابعين </w:t>
      </w:r>
      <w:r w:rsidRPr="000D109F">
        <w:rPr>
          <w:rFonts w:asciiTheme="majorBidi" w:eastAsia="Calibri" w:hAnsiTheme="majorBidi" w:cstheme="majorBidi"/>
          <w:i/>
          <w:iCs/>
          <w:sz w:val="28"/>
          <w:szCs w:val="28"/>
          <w:rtl/>
          <w:lang w:bidi="ar-EG"/>
        </w:rPr>
        <w:t>"مش جديد عليهم ولاد بو مطير ديما سابقين بالخير ونجاملكم في الافراح"</w:t>
      </w:r>
      <w:r w:rsidRPr="000D109F">
        <w:rPr>
          <w:rFonts w:asciiTheme="majorBidi" w:eastAsia="Calibri" w:hAnsiTheme="majorBidi" w:cstheme="majorBidi"/>
          <w:sz w:val="28"/>
          <w:szCs w:val="28"/>
          <w:rtl/>
          <w:lang w:bidi="ar-EG"/>
        </w:rPr>
        <w:t>.</w:t>
      </w:r>
      <w:r w:rsidRPr="000D109F">
        <w:rPr>
          <w:rFonts w:asciiTheme="majorBidi" w:eastAsia="Calibri" w:hAnsiTheme="majorBidi" w:cstheme="majorBidi"/>
          <w:color w:val="FF0000"/>
          <w:sz w:val="28"/>
          <w:szCs w:val="28"/>
          <w:rtl/>
          <w:lang w:bidi="ar-EG"/>
        </w:rPr>
        <w:t xml:space="preserve"> </w:t>
      </w:r>
      <w:r w:rsidRPr="000D109F">
        <w:rPr>
          <w:rFonts w:asciiTheme="majorBidi" w:eastAsia="Calibri" w:hAnsiTheme="majorBidi" w:cstheme="majorBidi"/>
          <w:sz w:val="28"/>
          <w:szCs w:val="28"/>
          <w:rtl/>
          <w:lang w:bidi="ar-EG"/>
        </w:rPr>
        <w:t xml:space="preserve">كما يظهر ذلك أيضًا فيما نشرته صفحة "تراث البدو والبادية" من بوست لتقديم واجب عزاء لقبيلة الحويطات في وفاة أحد الشباب </w:t>
      </w:r>
      <w:r w:rsidRPr="000D109F">
        <w:rPr>
          <w:rFonts w:asciiTheme="majorBidi" w:eastAsia="Calibri" w:hAnsiTheme="majorBidi" w:cstheme="majorBidi"/>
          <w:i/>
          <w:iCs/>
          <w:sz w:val="28"/>
          <w:szCs w:val="28"/>
          <w:rtl/>
          <w:lang w:bidi="ar-EG"/>
        </w:rPr>
        <w:t>"البقاء لله في وفاة سلومة بو بريك ابن قبيلة الحويطات، نشاطر خوتنا الاحزان وندعو لهم بالصبر".</w:t>
      </w:r>
      <w:r w:rsidRPr="000D109F">
        <w:rPr>
          <w:rFonts w:asciiTheme="majorBidi" w:eastAsia="Calibri" w:hAnsiTheme="majorBidi" w:cstheme="majorBidi"/>
          <w:sz w:val="28"/>
          <w:szCs w:val="28"/>
          <w:rtl/>
          <w:lang w:bidi="ar-EG"/>
        </w:rPr>
        <w:t xml:space="preserve"> </w:t>
      </w:r>
    </w:p>
    <w:p w14:paraId="5777D3A3"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i/>
          <w:iCs/>
          <w:sz w:val="28"/>
          <w:szCs w:val="28"/>
          <w:rtl/>
          <w:lang w:bidi="ar-EG"/>
        </w:rPr>
      </w:pPr>
      <w:r w:rsidRPr="000D109F">
        <w:rPr>
          <w:rFonts w:asciiTheme="majorBidi" w:eastAsia="Calibri" w:hAnsiTheme="majorBidi" w:cstheme="majorBidi"/>
          <w:sz w:val="28"/>
          <w:szCs w:val="28"/>
          <w:rtl/>
          <w:lang w:bidi="ar-EG"/>
        </w:rPr>
        <w:t xml:space="preserve">وسعى بعض القائمين على الصفحات </w:t>
      </w:r>
      <w:proofErr w:type="gramStart"/>
      <w:r w:rsidRPr="000D109F">
        <w:rPr>
          <w:rFonts w:asciiTheme="majorBidi" w:eastAsia="Calibri" w:hAnsiTheme="majorBidi" w:cstheme="majorBidi"/>
          <w:sz w:val="28"/>
          <w:szCs w:val="28"/>
          <w:rtl/>
          <w:lang w:bidi="ar-EG"/>
        </w:rPr>
        <w:t>لنشر</w:t>
      </w:r>
      <w:proofErr w:type="gramEnd"/>
      <w:r w:rsidRPr="000D109F">
        <w:rPr>
          <w:rFonts w:asciiTheme="majorBidi" w:eastAsia="Calibri" w:hAnsiTheme="majorBidi" w:cstheme="majorBidi"/>
          <w:sz w:val="28"/>
          <w:szCs w:val="28"/>
          <w:rtl/>
          <w:lang w:bidi="ar-EG"/>
        </w:rPr>
        <w:t xml:space="preserve"> مواد مكتوبة </w:t>
      </w:r>
      <w:r w:rsidRPr="000D109F">
        <w:rPr>
          <w:rFonts w:asciiTheme="majorBidi" w:eastAsia="Calibri" w:hAnsiTheme="majorBidi" w:cstheme="majorBidi"/>
          <w:b/>
          <w:bCs/>
          <w:sz w:val="28"/>
          <w:szCs w:val="28"/>
          <w:rtl/>
          <w:lang w:bidi="ar-EG"/>
        </w:rPr>
        <w:t>للتعارف، ولإثبات النسب القبلي</w:t>
      </w:r>
      <w:r w:rsidRPr="000D109F">
        <w:rPr>
          <w:rFonts w:asciiTheme="majorBidi" w:eastAsia="Calibri" w:hAnsiTheme="majorBidi" w:cstheme="majorBidi"/>
          <w:sz w:val="28"/>
          <w:szCs w:val="28"/>
          <w:rtl/>
          <w:lang w:bidi="ar-EG"/>
        </w:rPr>
        <w:t xml:space="preserve">. وجاء ذلك بنسب </w:t>
      </w:r>
      <w:proofErr w:type="gramStart"/>
      <w:r w:rsidRPr="000D109F">
        <w:rPr>
          <w:rFonts w:asciiTheme="majorBidi" w:eastAsia="Calibri" w:hAnsiTheme="majorBidi" w:cstheme="majorBidi"/>
          <w:sz w:val="28"/>
          <w:szCs w:val="28"/>
          <w:rtl/>
          <w:lang w:bidi="ar-EG"/>
        </w:rPr>
        <w:t>تتراوح</w:t>
      </w:r>
      <w:proofErr w:type="gramEnd"/>
      <w:r w:rsidRPr="000D109F">
        <w:rPr>
          <w:rFonts w:asciiTheme="majorBidi" w:eastAsia="Calibri" w:hAnsiTheme="majorBidi" w:cstheme="majorBidi"/>
          <w:sz w:val="28"/>
          <w:szCs w:val="28"/>
          <w:rtl/>
          <w:lang w:bidi="ar-EG"/>
        </w:rPr>
        <w:t xml:space="preserve"> بين (2% إلى 8%). وظهر ذلك فيما نشر أحد المنضمين لصفحة "تراث البدو والبادية" بوستًا للتعريف بنفسه كالتالي: </w:t>
      </w:r>
      <w:r w:rsidRPr="000D109F">
        <w:rPr>
          <w:rFonts w:asciiTheme="majorBidi" w:eastAsia="Calibri" w:hAnsiTheme="majorBidi" w:cstheme="majorBidi"/>
          <w:i/>
          <w:iCs/>
          <w:sz w:val="28"/>
          <w:szCs w:val="28"/>
          <w:rtl/>
          <w:lang w:bidi="ar-EG"/>
        </w:rPr>
        <w:t xml:space="preserve">"أهلين خوتي </w:t>
      </w:r>
      <w:proofErr w:type="spellStart"/>
      <w:r w:rsidRPr="000D109F">
        <w:rPr>
          <w:rFonts w:asciiTheme="majorBidi" w:eastAsia="Calibri" w:hAnsiTheme="majorBidi" w:cstheme="majorBidi"/>
          <w:i/>
          <w:iCs/>
          <w:sz w:val="28"/>
          <w:szCs w:val="28"/>
          <w:rtl/>
          <w:lang w:bidi="ar-EG"/>
        </w:rPr>
        <w:t>نا</w:t>
      </w:r>
      <w:proofErr w:type="spellEnd"/>
      <w:r w:rsidRPr="000D109F">
        <w:rPr>
          <w:rFonts w:asciiTheme="majorBidi" w:eastAsia="Calibri" w:hAnsiTheme="majorBidi" w:cstheme="majorBidi"/>
          <w:i/>
          <w:iCs/>
          <w:sz w:val="28"/>
          <w:szCs w:val="28"/>
          <w:rtl/>
          <w:lang w:bidi="ar-EG"/>
        </w:rPr>
        <w:t xml:space="preserve"> ريان  بو مسعود من قبيلة ولاد علي</w:t>
      </w:r>
      <w:r w:rsidRPr="000D109F">
        <w:rPr>
          <w:rFonts w:asciiTheme="majorBidi" w:eastAsia="Calibri" w:hAnsiTheme="majorBidi" w:cstheme="majorBidi"/>
          <w:sz w:val="28"/>
          <w:szCs w:val="28"/>
          <w:rtl/>
          <w:lang w:bidi="ar-EG"/>
        </w:rPr>
        <w:t xml:space="preserve">". </w:t>
      </w:r>
      <w:proofErr w:type="gramStart"/>
      <w:r w:rsidRPr="000D109F">
        <w:rPr>
          <w:rFonts w:asciiTheme="majorBidi" w:eastAsia="Calibri" w:hAnsiTheme="majorBidi" w:cstheme="majorBidi"/>
          <w:sz w:val="28"/>
          <w:szCs w:val="28"/>
          <w:rtl/>
          <w:lang w:bidi="ar-EG"/>
        </w:rPr>
        <w:t>وتوالت</w:t>
      </w:r>
      <w:proofErr w:type="gramEnd"/>
      <w:r w:rsidRPr="000D109F">
        <w:rPr>
          <w:rFonts w:asciiTheme="majorBidi" w:eastAsia="Calibri" w:hAnsiTheme="majorBidi" w:cstheme="majorBidi"/>
          <w:sz w:val="28"/>
          <w:szCs w:val="28"/>
          <w:rtl/>
          <w:lang w:bidi="ar-EG"/>
        </w:rPr>
        <w:t xml:space="preserve"> الردود من قبل المتابعين على الصفحة للترحيب به، وتعريف كل منهم بنفسه وقبيلته. ويتكرر هذا الموقف بشكل كثيف على جميع الصفحات، خاصة صفحة "تراث البدو والبادية"، التي تضم متابعين من العديد من القبائل </w:t>
      </w:r>
      <w:proofErr w:type="gramStart"/>
      <w:r w:rsidRPr="000D109F">
        <w:rPr>
          <w:rFonts w:asciiTheme="majorBidi" w:eastAsia="Calibri" w:hAnsiTheme="majorBidi" w:cstheme="majorBidi"/>
          <w:sz w:val="28"/>
          <w:szCs w:val="28"/>
          <w:rtl/>
          <w:lang w:bidi="ar-EG"/>
        </w:rPr>
        <w:t>من  دول</w:t>
      </w:r>
      <w:proofErr w:type="gramEnd"/>
      <w:r w:rsidRPr="000D109F">
        <w:rPr>
          <w:rFonts w:asciiTheme="majorBidi" w:eastAsia="Calibri" w:hAnsiTheme="majorBidi" w:cstheme="majorBidi"/>
          <w:sz w:val="28"/>
          <w:szCs w:val="28"/>
          <w:rtl/>
          <w:lang w:bidi="ar-EG"/>
        </w:rPr>
        <w:t xml:space="preserve"> عربية مختلفة. </w:t>
      </w:r>
    </w:p>
    <w:p w14:paraId="2AFEFED7"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color w:val="FF0000"/>
          <w:sz w:val="28"/>
          <w:szCs w:val="28"/>
          <w:rtl/>
          <w:lang w:bidi="ar-EG"/>
        </w:rPr>
      </w:pPr>
      <w:r w:rsidRPr="000D109F">
        <w:rPr>
          <w:rFonts w:asciiTheme="majorBidi" w:eastAsia="Calibri" w:hAnsiTheme="majorBidi" w:cstheme="majorBidi"/>
          <w:sz w:val="28"/>
          <w:szCs w:val="28"/>
          <w:rtl/>
          <w:lang w:bidi="ar-EG"/>
        </w:rPr>
        <w:t xml:space="preserve">كما ظهرت مواد متنوعة على الصفحات تدخل في سياق </w:t>
      </w:r>
      <w:r w:rsidRPr="000D109F">
        <w:rPr>
          <w:rFonts w:asciiTheme="majorBidi" w:eastAsia="Calibri" w:hAnsiTheme="majorBidi" w:cstheme="majorBidi"/>
          <w:b/>
          <w:bCs/>
          <w:sz w:val="28"/>
          <w:szCs w:val="28"/>
          <w:rtl/>
          <w:lang w:bidi="ar-EG"/>
        </w:rPr>
        <w:t>الإخبار والإعلام</w:t>
      </w:r>
      <w:r w:rsidRPr="000D109F">
        <w:rPr>
          <w:rFonts w:asciiTheme="majorBidi" w:eastAsia="Calibri" w:hAnsiTheme="majorBidi" w:cstheme="majorBidi"/>
          <w:sz w:val="28"/>
          <w:szCs w:val="28"/>
          <w:rtl/>
          <w:lang w:bidi="ar-EG"/>
        </w:rPr>
        <w:t xml:space="preserve"> عن أحداث؛ مثل: تعيين عمد ومشايخ القبائل، وترشح أحد أبناء البدو لعضوية مجلس الشعب، والإعلان عن حالات الوفاة ونعي المتوفين، </w:t>
      </w:r>
      <w:r w:rsidRPr="000D109F">
        <w:rPr>
          <w:rFonts w:asciiTheme="majorBidi" w:eastAsia="Calibri" w:hAnsiTheme="majorBidi" w:cstheme="majorBidi"/>
          <w:color w:val="000000"/>
          <w:sz w:val="28"/>
          <w:szCs w:val="28"/>
          <w:rtl/>
          <w:lang w:bidi="ar-EG"/>
        </w:rPr>
        <w:t>أوعن حادثة معينة؛ مثل: "حادث فقدان لأشخاص ثلاث من قبيلة بو مطير- في الصحراء بمرسى مطروح" حيث اهتمت صفحتا (حياة البدو، وتراث البدو والبادية) بنشر الحادثة للإخبار، وفي الوقت نفسه، لإثارة شباب القبائل للمساعدة في البحث عن المفقودين.</w:t>
      </w:r>
      <w:r w:rsidRPr="000D109F">
        <w:rPr>
          <w:rFonts w:asciiTheme="majorBidi" w:eastAsia="Calibri" w:hAnsiTheme="majorBidi" w:cstheme="majorBidi"/>
          <w:color w:val="FF0000"/>
          <w:sz w:val="28"/>
          <w:szCs w:val="28"/>
          <w:rtl/>
          <w:lang w:bidi="ar-EG"/>
        </w:rPr>
        <w:t xml:space="preserve"> </w:t>
      </w:r>
    </w:p>
    <w:p w14:paraId="138343CB" w14:textId="77777777" w:rsidR="001730AB" w:rsidRPr="000D109F" w:rsidRDefault="001730AB" w:rsidP="000D109F">
      <w:pPr>
        <w:tabs>
          <w:tab w:val="left" w:pos="1181"/>
        </w:tabs>
        <w:bidi/>
        <w:spacing w:after="200" w:line="276" w:lineRule="auto"/>
        <w:rPr>
          <w:rFonts w:asciiTheme="majorBidi" w:eastAsia="Calibri" w:hAnsiTheme="majorBidi" w:cstheme="majorBidi"/>
          <w:b/>
          <w:bCs/>
          <w:sz w:val="28"/>
          <w:szCs w:val="28"/>
          <w:rtl/>
          <w:lang w:bidi="ar-EG"/>
        </w:rPr>
      </w:pPr>
      <w:r w:rsidRPr="000D109F">
        <w:rPr>
          <w:rFonts w:asciiTheme="majorBidi" w:eastAsia="Calibri" w:hAnsiTheme="majorBidi" w:cstheme="majorBidi"/>
          <w:sz w:val="28"/>
          <w:szCs w:val="28"/>
          <w:rtl/>
          <w:lang w:bidi="ar-EG"/>
        </w:rPr>
        <w:t xml:space="preserve">و- </w:t>
      </w:r>
      <w:r w:rsidRPr="000D109F">
        <w:rPr>
          <w:rFonts w:asciiTheme="majorBidi" w:eastAsia="Calibri" w:hAnsiTheme="majorBidi" w:cstheme="majorBidi"/>
          <w:b/>
          <w:bCs/>
          <w:sz w:val="28"/>
          <w:szCs w:val="28"/>
          <w:rtl/>
          <w:lang w:bidi="ar-EG"/>
        </w:rPr>
        <w:t xml:space="preserve">الجمهور المستهدف على الصفحات مجال الدراسة: </w:t>
      </w:r>
    </w:p>
    <w:p w14:paraId="2DCC7360" w14:textId="77777777" w:rsidR="001730AB" w:rsidRPr="000D109F" w:rsidRDefault="001730AB" w:rsidP="000D109F">
      <w:pPr>
        <w:tabs>
          <w:tab w:val="left" w:pos="1181"/>
        </w:tabs>
        <w:bidi/>
        <w:spacing w:after="200" w:line="276" w:lineRule="auto"/>
        <w:jc w:val="both"/>
        <w:rPr>
          <w:rFonts w:asciiTheme="majorBidi" w:eastAsia="Calibri" w:hAnsiTheme="majorBidi" w:cstheme="majorBidi"/>
          <w:b/>
          <w:bCs/>
          <w:sz w:val="28"/>
          <w:szCs w:val="28"/>
          <w:rtl/>
          <w:lang w:bidi="ar-EG"/>
        </w:rPr>
      </w:pPr>
      <w:r w:rsidRPr="000D109F">
        <w:rPr>
          <w:rFonts w:asciiTheme="majorBidi" w:eastAsia="Calibri" w:hAnsiTheme="majorBidi" w:cstheme="majorBidi"/>
          <w:sz w:val="28"/>
          <w:szCs w:val="28"/>
          <w:rtl/>
          <w:lang w:bidi="ar-EG"/>
        </w:rPr>
        <w:t>كشفت</w:t>
      </w:r>
      <w:r w:rsidRPr="000D109F">
        <w:rPr>
          <w:rFonts w:asciiTheme="majorBidi" w:eastAsia="Times New Roman" w:hAnsiTheme="majorBidi" w:cstheme="majorBidi"/>
          <w:sz w:val="28"/>
          <w:szCs w:val="28"/>
          <w:rtl/>
          <w:lang w:bidi="ar-EG"/>
        </w:rPr>
        <w:t xml:space="preserve"> نتائج الدراسة التحليلية: أن معظم الموضوعات المنشورة على الصفحات الأربع محل الدراسة كانت موجهة إلى </w:t>
      </w:r>
      <w:r w:rsidRPr="000D109F">
        <w:rPr>
          <w:rFonts w:asciiTheme="majorBidi" w:eastAsia="Times New Roman" w:hAnsiTheme="majorBidi" w:cstheme="majorBidi"/>
          <w:b/>
          <w:bCs/>
          <w:sz w:val="28"/>
          <w:szCs w:val="28"/>
          <w:rtl/>
          <w:lang w:bidi="ar-EG"/>
        </w:rPr>
        <w:t>الجمهور البدوي</w:t>
      </w:r>
      <w:r w:rsidRPr="000D109F">
        <w:rPr>
          <w:rFonts w:asciiTheme="majorBidi" w:eastAsia="Times New Roman" w:hAnsiTheme="majorBidi" w:cstheme="majorBidi"/>
          <w:sz w:val="28"/>
          <w:szCs w:val="28"/>
          <w:rtl/>
          <w:lang w:bidi="ar-EG"/>
        </w:rPr>
        <w:t xml:space="preserve">، حيث بلغ نسبة ما يقرب من (95%) في كل الصفحات بينما بقيت (5%) من المواد المنشورة على الصفحات مجال الدراسة، موجهة إلى جمهور عام ممثلة في </w:t>
      </w:r>
      <w:proofErr w:type="spellStart"/>
      <w:r w:rsidRPr="000D109F">
        <w:rPr>
          <w:rFonts w:asciiTheme="majorBidi" w:eastAsia="Times New Roman" w:hAnsiTheme="majorBidi" w:cstheme="majorBidi"/>
          <w:sz w:val="28"/>
          <w:szCs w:val="28"/>
          <w:rtl/>
          <w:lang w:bidi="ar-EG"/>
        </w:rPr>
        <w:t>بوستات</w:t>
      </w:r>
      <w:proofErr w:type="spellEnd"/>
      <w:r w:rsidRPr="000D109F">
        <w:rPr>
          <w:rFonts w:asciiTheme="majorBidi" w:eastAsia="Times New Roman" w:hAnsiTheme="majorBidi" w:cstheme="majorBidi"/>
          <w:sz w:val="28"/>
          <w:szCs w:val="28"/>
          <w:rtl/>
          <w:lang w:bidi="ar-EG"/>
        </w:rPr>
        <w:t xml:space="preserve"> التهنئة في الأعياد والمناسبات العامة.</w:t>
      </w:r>
    </w:p>
    <w:p w14:paraId="1772FF4C" w14:textId="77777777" w:rsidR="001730AB" w:rsidRPr="000D109F" w:rsidRDefault="001730AB" w:rsidP="000D109F">
      <w:pPr>
        <w:tabs>
          <w:tab w:val="left" w:pos="1181"/>
        </w:tabs>
        <w:bidi/>
        <w:spacing w:after="200" w:line="276" w:lineRule="auto"/>
        <w:jc w:val="both"/>
        <w:rPr>
          <w:rFonts w:asciiTheme="majorBidi" w:eastAsia="Times New Roman" w:hAnsiTheme="majorBidi" w:cstheme="majorBidi"/>
          <w:sz w:val="28"/>
          <w:szCs w:val="28"/>
          <w:rtl/>
        </w:rPr>
      </w:pPr>
      <w:r w:rsidRPr="000D109F">
        <w:rPr>
          <w:rFonts w:asciiTheme="majorBidi" w:eastAsia="Times New Roman" w:hAnsiTheme="majorBidi" w:cstheme="majorBidi"/>
          <w:sz w:val="28"/>
          <w:szCs w:val="28"/>
          <w:rtl/>
          <w:lang w:bidi="ar-EG"/>
        </w:rPr>
        <w:t xml:space="preserve">وجود صفحات خاصة للنشر والحفاظ على التراث على وسائل التواصل الاجتماعي، تكون موجهة بالأساس إلى المستخدمين الأصليين لهذا التراث، كما هو معمول به في الصفحات محل الدراسة الراهنة، يتغلب على " يعالج" إلى حدٍّ كبير المشكلة التي أشار إليها بعض الأدبيات، والتي تتمثل في أن </w:t>
      </w:r>
      <w:proofErr w:type="spellStart"/>
      <w:r w:rsidRPr="000D109F">
        <w:rPr>
          <w:rFonts w:asciiTheme="majorBidi" w:eastAsia="Times New Roman" w:hAnsiTheme="majorBidi" w:cstheme="majorBidi"/>
          <w:sz w:val="28"/>
          <w:szCs w:val="28"/>
          <w:rtl/>
        </w:rPr>
        <w:t>رقمنة</w:t>
      </w:r>
      <w:proofErr w:type="spellEnd"/>
      <w:r w:rsidRPr="000D109F">
        <w:rPr>
          <w:rFonts w:asciiTheme="majorBidi" w:eastAsia="Times New Roman" w:hAnsiTheme="majorBidi" w:cstheme="majorBidi"/>
          <w:sz w:val="28"/>
          <w:szCs w:val="28"/>
          <w:rtl/>
        </w:rPr>
        <w:t xml:space="preserve"> التراث، لا تعمل على إزالة التراث/التقاليد الشعبية من سياقها الأساسي فحسب؛ بل يمكن أيضًا إزالتها بعيدًا عن المستخدمين الأصليين</w:t>
      </w:r>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Vajda</w:t>
      </w:r>
      <w:proofErr w:type="spellEnd"/>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A., 2015: 35)</w:t>
      </w:r>
    </w:p>
    <w:p w14:paraId="31B8BCC9" w14:textId="77777777" w:rsidR="001730AB" w:rsidRPr="000D109F" w:rsidRDefault="001730AB" w:rsidP="000D109F">
      <w:pPr>
        <w:tabs>
          <w:tab w:val="left" w:pos="1181"/>
        </w:tabs>
        <w:bidi/>
        <w:spacing w:after="200" w:line="276" w:lineRule="auto"/>
        <w:jc w:val="both"/>
        <w:rPr>
          <w:rFonts w:asciiTheme="majorBidi" w:eastAsia="Times New Roman" w:hAnsiTheme="majorBidi" w:cstheme="majorBidi"/>
          <w:sz w:val="28"/>
          <w:szCs w:val="28"/>
          <w:rtl/>
        </w:rPr>
      </w:pPr>
      <w:proofErr w:type="gramStart"/>
      <w:r w:rsidRPr="000D109F">
        <w:rPr>
          <w:rFonts w:asciiTheme="majorBidi" w:eastAsia="Times New Roman" w:hAnsiTheme="majorBidi" w:cstheme="majorBidi"/>
          <w:sz w:val="28"/>
          <w:szCs w:val="28"/>
          <w:rtl/>
        </w:rPr>
        <w:lastRenderedPageBreak/>
        <w:t>لأن</w:t>
      </w:r>
      <w:proofErr w:type="gramEnd"/>
      <w:r w:rsidRPr="000D109F">
        <w:rPr>
          <w:rFonts w:asciiTheme="majorBidi" w:eastAsia="Times New Roman" w:hAnsiTheme="majorBidi" w:cstheme="majorBidi"/>
          <w:sz w:val="28"/>
          <w:szCs w:val="28"/>
          <w:rtl/>
        </w:rPr>
        <w:t xml:space="preserve"> الجمهور المستهدف هو الجمهور البدوي، كما تبين في الفقرة السابقة، فقد كان ذلك سببًا مهمًّا لاعتماد البدو على اللهجة البدوية، وفي عرض المواد المنشورة، والتعليقات عليها، من قبل القائمين على الصفحات، والمتابعين أيضًا، وكما أوضحنا في مواضع سابقة.</w:t>
      </w:r>
    </w:p>
    <w:p w14:paraId="172F2B03" w14:textId="77777777" w:rsidR="001730AB" w:rsidRPr="000D109F" w:rsidRDefault="001730AB" w:rsidP="000D109F">
      <w:pPr>
        <w:autoSpaceDE w:val="0"/>
        <w:autoSpaceDN w:val="0"/>
        <w:bidi/>
        <w:adjustRightInd w:val="0"/>
        <w:spacing w:after="200" w:line="276" w:lineRule="auto"/>
        <w:rPr>
          <w:rFonts w:asciiTheme="majorBidi" w:eastAsia="Times New Roman" w:hAnsiTheme="majorBidi" w:cstheme="majorBidi"/>
          <w:b/>
          <w:bCs/>
          <w:sz w:val="28"/>
          <w:szCs w:val="28"/>
          <w:rtl/>
        </w:rPr>
      </w:pPr>
      <w:r w:rsidRPr="000D109F">
        <w:rPr>
          <w:rFonts w:asciiTheme="majorBidi" w:eastAsia="Times New Roman" w:hAnsiTheme="majorBidi" w:cstheme="majorBidi"/>
          <w:b/>
          <w:bCs/>
          <w:sz w:val="28"/>
          <w:szCs w:val="28"/>
          <w:rtl/>
        </w:rPr>
        <w:t>ي- أشكال التفاعل مع المادة المنشورة بالصفحات مجال الدراسة:</w:t>
      </w:r>
    </w:p>
    <w:p w14:paraId="0791CA37"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      أوضحت نتائج الدراسة التحليلية: أن معظم المواد المنشورة على صفحات الفيس بوك مجال الدراسة كان محل تفاعل كبير جدًّا من المتابعين للصفحات، من خلال "الإعجاب، أو المشاركة، أو التعليق" وذلك بنسبة لا تقل عن 90% على كل المواد المنشورة بتلك الصفحات. وكان أغلب التفاعل بالتعليق الإيجابي الداعم للمواد المنشورة، سيما الصفحات المفتوحة أكثر من المجموعات، حيث لاقت المواد المنشورة نسب تعليقات مختلفة، تنوعت ما بين تعليقات تعبر عن العصبية والفخر بالهوية البدوية، مثل: </w:t>
      </w:r>
      <w:r w:rsidRPr="000D109F">
        <w:rPr>
          <w:rFonts w:asciiTheme="majorBidi" w:eastAsia="Calibri" w:hAnsiTheme="majorBidi" w:cstheme="majorBidi"/>
          <w:i/>
          <w:iCs/>
          <w:sz w:val="28"/>
          <w:szCs w:val="28"/>
          <w:rtl/>
          <w:lang w:bidi="ar-EG"/>
        </w:rPr>
        <w:t>"نفتخر بأننا ولاد بدو ومنين ما نمشي لينا هيبتنا"</w:t>
      </w:r>
      <w:r w:rsidRPr="000D109F">
        <w:rPr>
          <w:rFonts w:asciiTheme="majorBidi" w:eastAsia="Calibri" w:hAnsiTheme="majorBidi" w:cstheme="majorBidi"/>
          <w:sz w:val="28"/>
          <w:szCs w:val="28"/>
          <w:rtl/>
          <w:lang w:bidi="ar-EG"/>
        </w:rPr>
        <w:t xml:space="preserve">، وما بين تعليقات تأييد للمحتوى الذي تقدمه الصفحات </w:t>
      </w:r>
      <w:r w:rsidRPr="000D109F">
        <w:rPr>
          <w:rFonts w:asciiTheme="majorBidi" w:eastAsia="Calibri" w:hAnsiTheme="majorBidi" w:cstheme="majorBidi"/>
          <w:i/>
          <w:iCs/>
          <w:sz w:val="28"/>
          <w:szCs w:val="28"/>
          <w:rtl/>
          <w:lang w:bidi="ar-EG"/>
        </w:rPr>
        <w:t>"تعيش يا ضنى عمي ويسلم فمك"</w:t>
      </w:r>
      <w:r w:rsidRPr="000D109F">
        <w:rPr>
          <w:rFonts w:asciiTheme="majorBidi" w:eastAsia="Calibri" w:hAnsiTheme="majorBidi" w:cstheme="majorBidi"/>
          <w:sz w:val="28"/>
          <w:szCs w:val="28"/>
          <w:rtl/>
          <w:lang w:bidi="ar-EG"/>
        </w:rPr>
        <w:t>.</w:t>
      </w:r>
    </w:p>
    <w:p w14:paraId="7F075553"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وتظهر كثافة التفاعل أيضًا في اهتمام الأعضاء بقراءة المواد المنشورة،</w:t>
      </w:r>
      <w:r w:rsidRPr="000D109F">
        <w:rPr>
          <w:rFonts w:asciiTheme="majorBidi" w:eastAsia="Calibri" w:hAnsiTheme="majorBidi" w:cstheme="majorBidi"/>
          <w:color w:val="FF0000"/>
          <w:sz w:val="28"/>
          <w:szCs w:val="28"/>
          <w:rtl/>
          <w:lang w:bidi="ar-EG"/>
        </w:rPr>
        <w:t xml:space="preserve">  </w:t>
      </w:r>
      <w:r w:rsidRPr="000D109F">
        <w:rPr>
          <w:rFonts w:asciiTheme="majorBidi" w:eastAsia="Calibri" w:hAnsiTheme="majorBidi" w:cstheme="majorBidi"/>
          <w:sz w:val="28"/>
          <w:szCs w:val="28"/>
          <w:rtl/>
          <w:lang w:bidi="ar-EG"/>
        </w:rPr>
        <w:t>والتفاعل معها بأشكال مختلفة،</w:t>
      </w:r>
      <w:r w:rsidRPr="000D109F">
        <w:rPr>
          <w:rFonts w:asciiTheme="majorBidi" w:eastAsia="Calibri" w:hAnsiTheme="majorBidi" w:cstheme="majorBidi"/>
          <w:color w:val="FF0000"/>
          <w:sz w:val="28"/>
          <w:szCs w:val="28"/>
          <w:rtl/>
          <w:lang w:bidi="ar-EG"/>
        </w:rPr>
        <w:t xml:space="preserve"> </w:t>
      </w:r>
      <w:r w:rsidRPr="000D109F">
        <w:rPr>
          <w:rFonts w:asciiTheme="majorBidi" w:eastAsia="Calibri" w:hAnsiTheme="majorBidi" w:cstheme="majorBidi"/>
          <w:sz w:val="28"/>
          <w:szCs w:val="28"/>
          <w:rtl/>
          <w:lang w:bidi="ar-EG"/>
        </w:rPr>
        <w:t>الأمر الذي يسهم في نشر التراث البدوي، والتذكير به، وإعادة إنتاجه، ونقله إلى الآخرين عن طريق المشاركة بين أكبر عدد من المتابعين للصفحات ومتابعيهم على وسائل التواصل الاجتماعي. وقد أكدت الأدبيات على أن أحد أهم ميزات مواقع التواصل الاجتماعي هي عملية التفاعل التي تتيح قراءة المحتويات، والتعليق عليها ومشاركتها مع أعدادٍ كبيرة من الأشخاص، وحفظها ، ووضعها على مواقع أخرى، الأمر الذي يسهم في نشر التراث وتداوله.</w:t>
      </w:r>
    </w:p>
    <w:p w14:paraId="57615DF1"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 </w:t>
      </w:r>
      <w:proofErr w:type="gramStart"/>
      <w:r w:rsidRPr="000D109F">
        <w:rPr>
          <w:rFonts w:asciiTheme="majorBidi" w:eastAsia="Calibri" w:hAnsiTheme="majorBidi" w:cstheme="majorBidi"/>
          <w:sz w:val="28"/>
          <w:szCs w:val="28"/>
          <w:rtl/>
          <w:lang w:bidi="ar-EG"/>
        </w:rPr>
        <w:t>كما</w:t>
      </w:r>
      <w:proofErr w:type="gramEnd"/>
      <w:r w:rsidRPr="000D109F">
        <w:rPr>
          <w:rFonts w:asciiTheme="majorBidi" w:eastAsia="Calibri" w:hAnsiTheme="majorBidi" w:cstheme="majorBidi"/>
          <w:sz w:val="28"/>
          <w:szCs w:val="28"/>
          <w:rtl/>
          <w:lang w:bidi="ar-EG"/>
        </w:rPr>
        <w:t xml:space="preserve"> أوضحت النتائج التحليلية تفاعل القائمين على الصفحات مع بعض التعليقات الموجودة على المواد المنشورة، وذلك بالرد عليهم في حالة وجود استفسار معين، وأيضًا في حالة وجود رأي مؤيد أو معارض للمواد المنشورة. </w:t>
      </w:r>
      <w:proofErr w:type="gramStart"/>
      <w:r w:rsidRPr="000D109F">
        <w:rPr>
          <w:rFonts w:asciiTheme="majorBidi" w:eastAsia="Calibri" w:hAnsiTheme="majorBidi" w:cstheme="majorBidi"/>
          <w:sz w:val="28"/>
          <w:szCs w:val="28"/>
          <w:rtl/>
          <w:lang w:bidi="ar-EG"/>
        </w:rPr>
        <w:t>وهو</w:t>
      </w:r>
      <w:proofErr w:type="gramEnd"/>
      <w:r w:rsidRPr="000D109F">
        <w:rPr>
          <w:rFonts w:asciiTheme="majorBidi" w:eastAsia="Calibri" w:hAnsiTheme="majorBidi" w:cstheme="majorBidi"/>
          <w:sz w:val="28"/>
          <w:szCs w:val="28"/>
          <w:rtl/>
          <w:lang w:bidi="ar-EG"/>
        </w:rPr>
        <w:t xml:space="preserve"> ما يظهر اهتمام القائم بالاتصال عبر تلك الصفحات بوجود حوار مفيد، وتبادل الآراء بحرية مع الجمهور المتابع. </w:t>
      </w:r>
      <w:proofErr w:type="gramStart"/>
      <w:r w:rsidRPr="000D109F">
        <w:rPr>
          <w:rFonts w:asciiTheme="majorBidi" w:eastAsia="Calibri" w:hAnsiTheme="majorBidi" w:cstheme="majorBidi"/>
          <w:sz w:val="28"/>
          <w:szCs w:val="28"/>
          <w:rtl/>
          <w:lang w:bidi="ar-EG"/>
        </w:rPr>
        <w:t>وإن</w:t>
      </w:r>
      <w:proofErr w:type="gramEnd"/>
      <w:r w:rsidRPr="000D109F">
        <w:rPr>
          <w:rFonts w:asciiTheme="majorBidi" w:eastAsia="Calibri" w:hAnsiTheme="majorBidi" w:cstheme="majorBidi"/>
          <w:sz w:val="28"/>
          <w:szCs w:val="28"/>
          <w:rtl/>
          <w:lang w:bidi="ar-EG"/>
        </w:rPr>
        <w:t xml:space="preserve"> كان ذلك لا يمنع القائمين على الصفحات من توجيه رسائل تحذيرية أو تنبيهيه للمتابعين، في حالة نشر أي منشورات أو صور غير لائقة، من وجهة نظر القائم على الصفحة.</w:t>
      </w:r>
    </w:p>
    <w:p w14:paraId="4D5DCC14"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 </w:t>
      </w:r>
      <w:proofErr w:type="gramStart"/>
      <w:r w:rsidRPr="000D109F">
        <w:rPr>
          <w:rFonts w:asciiTheme="majorBidi" w:eastAsia="Calibri" w:hAnsiTheme="majorBidi" w:cstheme="majorBidi"/>
          <w:sz w:val="28"/>
          <w:szCs w:val="28"/>
          <w:rtl/>
          <w:lang w:bidi="ar-EG"/>
        </w:rPr>
        <w:t>وأظهرت</w:t>
      </w:r>
      <w:proofErr w:type="gramEnd"/>
      <w:r w:rsidRPr="000D109F">
        <w:rPr>
          <w:rFonts w:asciiTheme="majorBidi" w:eastAsia="Calibri" w:hAnsiTheme="majorBidi" w:cstheme="majorBidi"/>
          <w:sz w:val="28"/>
          <w:szCs w:val="28"/>
          <w:rtl/>
          <w:lang w:bidi="ar-EG"/>
        </w:rPr>
        <w:t xml:space="preserve"> الدراسة اعتماد القائمين بالاتصال على اللغة "اللهجة" البدوية كلغة أساسية في الرد على التعليقات الموجودة على الصفحات، إضافة إلى استخدامهم أحيانًا لبعض الصور والرموز المعبرة عن الرد دون وجود نص مكتوب.</w:t>
      </w:r>
    </w:p>
    <w:p w14:paraId="504E5E02" w14:textId="77777777" w:rsidR="000D109F" w:rsidRDefault="000D109F" w:rsidP="000D109F">
      <w:pPr>
        <w:autoSpaceDE w:val="0"/>
        <w:autoSpaceDN w:val="0"/>
        <w:bidi/>
        <w:adjustRightInd w:val="0"/>
        <w:spacing w:after="200" w:line="276" w:lineRule="auto"/>
        <w:jc w:val="both"/>
        <w:rPr>
          <w:rFonts w:asciiTheme="majorBidi" w:eastAsia="Times New Roman" w:hAnsiTheme="majorBidi" w:cstheme="majorBidi"/>
          <w:b/>
          <w:bCs/>
          <w:sz w:val="28"/>
          <w:szCs w:val="28"/>
          <w:lang w:val="en-GB" w:bidi="ar-EG"/>
        </w:rPr>
      </w:pPr>
    </w:p>
    <w:p w14:paraId="78A0116E" w14:textId="77777777" w:rsidR="000D109F" w:rsidRDefault="000D109F" w:rsidP="000D109F">
      <w:pPr>
        <w:autoSpaceDE w:val="0"/>
        <w:autoSpaceDN w:val="0"/>
        <w:bidi/>
        <w:adjustRightInd w:val="0"/>
        <w:spacing w:after="200" w:line="276" w:lineRule="auto"/>
        <w:jc w:val="both"/>
        <w:rPr>
          <w:rFonts w:asciiTheme="majorBidi" w:eastAsia="Times New Roman" w:hAnsiTheme="majorBidi" w:cstheme="majorBidi"/>
          <w:b/>
          <w:bCs/>
          <w:sz w:val="28"/>
          <w:szCs w:val="28"/>
          <w:lang w:val="en-GB" w:bidi="ar-EG"/>
        </w:rPr>
      </w:pPr>
    </w:p>
    <w:p w14:paraId="2FC9A62B" w14:textId="77777777" w:rsidR="000D109F" w:rsidRDefault="000D109F"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val="en-GB" w:bidi="ar-EG"/>
        </w:rPr>
      </w:pPr>
    </w:p>
    <w:p w14:paraId="69795A80" w14:textId="77777777" w:rsidR="000D109F" w:rsidRDefault="000D109F"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val="en-GB" w:bidi="ar-EG"/>
        </w:rPr>
      </w:pPr>
    </w:p>
    <w:p w14:paraId="226AF9D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rtl/>
          <w:lang w:val="en-GB" w:bidi="ar-EG"/>
        </w:rPr>
      </w:pPr>
      <w:proofErr w:type="spellStart"/>
      <w:r w:rsidRPr="000D109F">
        <w:rPr>
          <w:rFonts w:asciiTheme="majorBidi" w:eastAsia="Times New Roman" w:hAnsiTheme="majorBidi" w:cstheme="majorBidi"/>
          <w:b/>
          <w:bCs/>
          <w:sz w:val="28"/>
          <w:szCs w:val="28"/>
          <w:rtl/>
          <w:lang w:val="en-GB" w:bidi="ar-EG"/>
        </w:rPr>
        <w:lastRenderedPageBreak/>
        <w:t>استخلاصات</w:t>
      </w:r>
      <w:proofErr w:type="spellEnd"/>
      <w:r w:rsidRPr="000D109F">
        <w:rPr>
          <w:rFonts w:asciiTheme="majorBidi" w:eastAsia="Times New Roman" w:hAnsiTheme="majorBidi" w:cstheme="majorBidi"/>
          <w:b/>
          <w:bCs/>
          <w:sz w:val="28"/>
          <w:szCs w:val="28"/>
          <w:rtl/>
          <w:lang w:val="en-GB" w:bidi="ar-EG"/>
        </w:rPr>
        <w:t xml:space="preserve"> عامة:</w:t>
      </w:r>
    </w:p>
    <w:p w14:paraId="7CFEF65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 xml:space="preserve">في ضوء الإطار النظري للدراسة، والأدبيات، والدراسة الاستطلاعية، ونتائج الدراسة التحليلية؛ يمكن رصد عدة </w:t>
      </w:r>
      <w:proofErr w:type="spellStart"/>
      <w:r w:rsidRPr="000D109F">
        <w:rPr>
          <w:rFonts w:asciiTheme="majorBidi" w:eastAsia="Times New Roman" w:hAnsiTheme="majorBidi" w:cstheme="majorBidi"/>
          <w:sz w:val="28"/>
          <w:szCs w:val="28"/>
          <w:rtl/>
          <w:lang w:val="en-GB" w:bidi="ar-EG"/>
        </w:rPr>
        <w:t>استخلاصات</w:t>
      </w:r>
      <w:proofErr w:type="spellEnd"/>
      <w:r w:rsidRPr="000D109F">
        <w:rPr>
          <w:rFonts w:asciiTheme="majorBidi" w:eastAsia="Times New Roman" w:hAnsiTheme="majorBidi" w:cstheme="majorBidi"/>
          <w:sz w:val="28"/>
          <w:szCs w:val="28"/>
          <w:rtl/>
          <w:lang w:val="en-GB" w:bidi="ar-EG"/>
        </w:rPr>
        <w:t xml:space="preserve"> عامة على النحو التالي:</w:t>
      </w:r>
    </w:p>
    <w:p w14:paraId="5C3CFD2F"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proofErr w:type="gramStart"/>
      <w:r w:rsidRPr="000D109F">
        <w:rPr>
          <w:rFonts w:asciiTheme="majorBidi" w:eastAsia="Times New Roman" w:hAnsiTheme="majorBidi" w:cstheme="majorBidi"/>
          <w:sz w:val="28"/>
          <w:szCs w:val="28"/>
          <w:rtl/>
          <w:lang w:val="en-GB" w:bidi="ar-EG"/>
        </w:rPr>
        <w:t>1-  في</w:t>
      </w:r>
      <w:proofErr w:type="gramEnd"/>
      <w:r w:rsidRPr="000D109F">
        <w:rPr>
          <w:rFonts w:asciiTheme="majorBidi" w:eastAsia="Times New Roman" w:hAnsiTheme="majorBidi" w:cstheme="majorBidi"/>
          <w:sz w:val="28"/>
          <w:szCs w:val="28"/>
          <w:rtl/>
          <w:lang w:val="en-GB" w:bidi="ar-EG"/>
        </w:rPr>
        <w:t xml:space="preserve"> ظل عمليات تداول التراث بالاعتماد على وسائل التواصل الاجتماعي عبر الإنترنت ،  بدلًا من النشر والتداول عبر التواصل المباشر والشفهي. وباعتبار ذلك إعادة إنتاج للتراث، ولكن في ظروف وسياق مختلف عن الماضي؛ تحتاج نظرية إعادة انتاج التراث إلى تطوير وتحديث، يلائم تلك التغيرات، ويمكنه تفسيرها.</w:t>
      </w:r>
    </w:p>
    <w:p w14:paraId="2AC9D9E7"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bidi="ar-EG"/>
        </w:rPr>
      </w:pPr>
      <w:r w:rsidRPr="000D109F">
        <w:rPr>
          <w:rFonts w:asciiTheme="majorBidi" w:eastAsia="Times New Roman" w:hAnsiTheme="majorBidi" w:cstheme="majorBidi"/>
          <w:sz w:val="28"/>
          <w:szCs w:val="28"/>
          <w:rtl/>
          <w:lang w:val="en-GB" w:bidi="ar-EG"/>
        </w:rPr>
        <w:t xml:space="preserve">2- يحرص البدو على  استخدام وسائل التواصل الاجتماعي، والوجود على تلك الوسائل بصفتهم (بهويتهم) البدوية من خلال إنشاء العديد من الصفحات التي تتخذ من أسماء القبائل وفروعها، والعشائر، والعائلات البدوية أسماء لها، كما وجدت لبعض القبائل أكثر من صفحة باسمها، إلى جانب أسماء الصفحات التي جمعت بين اسم القبيلة وشكل من أشكال التكوينات الاجتماعية؛ مثل  (ائتلاف قبيلة بني محمد)، وحرصت بعض القبائل على اختيار اسم  يربطها بفروعها في الدول الأخرى؛ مثل (رابطة قبيلة حرب في مصر والوطن العربي). كما تضمنت أسماء بعض الصفحات عدة قبائل معًا؛ مثل (قبيلة </w:t>
      </w:r>
      <w:proofErr w:type="spellStart"/>
      <w:r w:rsidRPr="000D109F">
        <w:rPr>
          <w:rFonts w:asciiTheme="majorBidi" w:eastAsia="Times New Roman" w:hAnsiTheme="majorBidi" w:cstheme="majorBidi"/>
          <w:sz w:val="28"/>
          <w:szCs w:val="28"/>
          <w:rtl/>
          <w:lang w:val="en-GB" w:bidi="ar-EG"/>
        </w:rPr>
        <w:t>الفوايد</w:t>
      </w:r>
      <w:proofErr w:type="spellEnd"/>
      <w:r w:rsidRPr="000D109F">
        <w:rPr>
          <w:rFonts w:asciiTheme="majorBidi" w:eastAsia="Times New Roman" w:hAnsiTheme="majorBidi" w:cstheme="majorBidi"/>
          <w:sz w:val="28"/>
          <w:szCs w:val="28"/>
          <w:rtl/>
          <w:lang w:val="en-GB" w:bidi="ar-EG"/>
        </w:rPr>
        <w:t xml:space="preserve"> والبراغيث </w:t>
      </w:r>
      <w:proofErr w:type="spellStart"/>
      <w:r w:rsidRPr="000D109F">
        <w:rPr>
          <w:rFonts w:asciiTheme="majorBidi" w:eastAsia="Times New Roman" w:hAnsiTheme="majorBidi" w:cstheme="majorBidi"/>
          <w:sz w:val="28"/>
          <w:szCs w:val="28"/>
          <w:rtl/>
          <w:lang w:val="en-GB" w:bidi="ar-EG"/>
        </w:rPr>
        <w:t>والسعادي</w:t>
      </w:r>
      <w:proofErr w:type="spellEnd"/>
      <w:r w:rsidRPr="000D109F">
        <w:rPr>
          <w:rFonts w:asciiTheme="majorBidi" w:eastAsia="Times New Roman" w:hAnsiTheme="majorBidi" w:cstheme="majorBidi"/>
          <w:sz w:val="28"/>
          <w:szCs w:val="28"/>
          <w:rtl/>
          <w:lang w:val="en-GB" w:bidi="ar-EG"/>
        </w:rPr>
        <w:t xml:space="preserve"> في مصر) وقد أسفر الحصر الذي قامت به الباحثة لعدد الصفحات الخاصة بالبدو على الفيس بوك عن وجود (93) صفحة وموقع ومجموعة (ملحق رقم1). </w:t>
      </w:r>
      <w:proofErr w:type="gramStart"/>
      <w:r w:rsidRPr="000D109F">
        <w:rPr>
          <w:rFonts w:asciiTheme="majorBidi" w:eastAsia="Times New Roman" w:hAnsiTheme="majorBidi" w:cstheme="majorBidi"/>
          <w:sz w:val="28"/>
          <w:szCs w:val="28"/>
          <w:rtl/>
          <w:lang w:val="en-GB" w:bidi="ar-EG"/>
        </w:rPr>
        <w:t>معظمها</w:t>
      </w:r>
      <w:proofErr w:type="gramEnd"/>
      <w:r w:rsidRPr="000D109F">
        <w:rPr>
          <w:rFonts w:asciiTheme="majorBidi" w:eastAsia="Times New Roman" w:hAnsiTheme="majorBidi" w:cstheme="majorBidi"/>
          <w:sz w:val="28"/>
          <w:szCs w:val="28"/>
          <w:rtl/>
          <w:lang w:val="en-GB" w:bidi="ar-EG"/>
        </w:rPr>
        <w:t xml:space="preserve"> كانت صفحات شاملة تضم العديد من الموضوعات، وبعضها كان مهتمًّا بموضوع الأنساب، وبعضها الآخر كان مهتمًّا بموضوع التراث البدوي، وقد تم اختيار صفحات الدراسة من بينها.</w:t>
      </w:r>
    </w:p>
    <w:p w14:paraId="1CB946FD"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Times New Roman" w:hAnsiTheme="majorBidi" w:cstheme="majorBidi"/>
          <w:sz w:val="28"/>
          <w:szCs w:val="28"/>
          <w:rtl/>
          <w:lang w:val="en-GB" w:bidi="ar-EG"/>
        </w:rPr>
        <w:t>3- على الرغم من ميل الشباب في المجتمع البدوي - كما في كل المجتمعات الأخرى - إ</w:t>
      </w:r>
      <w:r w:rsidRPr="000D109F">
        <w:rPr>
          <w:rFonts w:asciiTheme="majorBidi" w:eastAsia="Calibri" w:hAnsiTheme="majorBidi" w:cstheme="majorBidi"/>
          <w:sz w:val="28"/>
          <w:szCs w:val="28"/>
          <w:rtl/>
          <w:lang w:bidi="ar-EG"/>
        </w:rPr>
        <w:t>لى التغيير، والتجديد، إلا أن الشباب البدوي هو من حاول الحفاظ على التراث البدوي من الاندثار من خلال نشره، وتداوله، واستخدامه، وإنتاجه، وإعادة إنتاجه، على وسائل التواصل الاجتماعي، معتمدين على قدرتهم على استخدام تلك الوسائل التكنولوجيا الحديثة؛ حيث وظف بعض البدو وسائل التواصل الاجتماعي للاهتمام بتراثهم البدوي وحفظه.</w:t>
      </w:r>
    </w:p>
    <w:p w14:paraId="0AE52A1C"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4- على الرغم من أن نشر التراث البدوي على وسائل التواصل الاجتماعي لا يتبع نهجًا معينًا، في عملية النشر، أو تصنيف محدد لعناصر التراث - وهي سمات لكل ما يُنشر على مواقع التواصل الاجتماعي، خاصة الصفحات، والمجموعات الفردية - إلا أنها محاولات مهمة، جاءت من أفراد، لديهم إمكانات محدودة، لإنشاء صفحات أو مجموعات يوظفونها لخدمة تراثهم، ولا يمكنهم شراء التطبيقات أو البرامج التي توفر أنظمة لتسجيل المواد، وحفظها، وأرشفتها، واسترجاعها. وهي تطبيقات وبرامج تستخدمها الحكومات، والهيئات، </w:t>
      </w:r>
      <w:proofErr w:type="gramStart"/>
      <w:r w:rsidRPr="000D109F">
        <w:rPr>
          <w:rFonts w:asciiTheme="majorBidi" w:eastAsia="Calibri" w:hAnsiTheme="majorBidi" w:cstheme="majorBidi"/>
          <w:sz w:val="28"/>
          <w:szCs w:val="28"/>
          <w:rtl/>
          <w:lang w:bidi="ar-EG"/>
        </w:rPr>
        <w:t>والوكالات</w:t>
      </w:r>
      <w:proofErr w:type="gramEnd"/>
      <w:r w:rsidRPr="000D109F">
        <w:rPr>
          <w:rFonts w:asciiTheme="majorBidi" w:eastAsia="Calibri" w:hAnsiTheme="majorBidi" w:cstheme="majorBidi"/>
          <w:sz w:val="28"/>
          <w:szCs w:val="28"/>
          <w:rtl/>
          <w:lang w:bidi="ar-EG"/>
        </w:rPr>
        <w:t>... إلخ.</w:t>
      </w:r>
    </w:p>
    <w:p w14:paraId="148D319E"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rPr>
      </w:pPr>
      <w:r w:rsidRPr="000D109F">
        <w:rPr>
          <w:rFonts w:asciiTheme="majorBidi" w:eastAsia="Calibri" w:hAnsiTheme="majorBidi" w:cstheme="majorBidi"/>
          <w:sz w:val="28"/>
          <w:szCs w:val="28"/>
          <w:rtl/>
          <w:lang w:bidi="ar-EG"/>
        </w:rPr>
        <w:t xml:space="preserve">5- أن نشر التراث البدوي على وسائل التواصل الاجتماعي، من خلال البدو أنفسهم، وليس من خلال جهات أخرى خارجية، مهم جدًّا لأنه يسمح </w:t>
      </w:r>
      <w:proofErr w:type="gramStart"/>
      <w:r w:rsidRPr="000D109F">
        <w:rPr>
          <w:rFonts w:asciiTheme="majorBidi" w:eastAsia="Calibri" w:hAnsiTheme="majorBidi" w:cstheme="majorBidi"/>
          <w:sz w:val="28"/>
          <w:szCs w:val="28"/>
          <w:rtl/>
          <w:lang w:bidi="ar-EG"/>
        </w:rPr>
        <w:t>لهم  ب</w:t>
      </w:r>
      <w:r w:rsidRPr="000D109F">
        <w:rPr>
          <w:rFonts w:asciiTheme="majorBidi" w:eastAsia="Calibri" w:hAnsiTheme="majorBidi" w:cstheme="majorBidi"/>
          <w:sz w:val="28"/>
          <w:szCs w:val="28"/>
          <w:rtl/>
        </w:rPr>
        <w:t>اختيار</w:t>
      </w:r>
      <w:proofErr w:type="gramEnd"/>
      <w:r w:rsidRPr="000D109F">
        <w:rPr>
          <w:rFonts w:asciiTheme="majorBidi" w:eastAsia="Calibri" w:hAnsiTheme="majorBidi" w:cstheme="majorBidi"/>
          <w:sz w:val="28"/>
          <w:szCs w:val="28"/>
          <w:rtl/>
        </w:rPr>
        <w:t xml:space="preserve"> عناصر التراث الثقافي التي تكون </w:t>
      </w:r>
      <w:r w:rsidRPr="000D109F">
        <w:rPr>
          <w:rFonts w:asciiTheme="majorBidi" w:eastAsia="Calibri" w:hAnsiTheme="majorBidi" w:cstheme="majorBidi"/>
          <w:sz w:val="28"/>
          <w:szCs w:val="28"/>
          <w:lang w:bidi="ar-EG"/>
        </w:rPr>
        <w:t xml:space="preserve"> </w:t>
      </w:r>
      <w:r w:rsidRPr="000D109F">
        <w:rPr>
          <w:rFonts w:asciiTheme="majorBidi" w:eastAsia="Calibri" w:hAnsiTheme="majorBidi" w:cstheme="majorBidi"/>
          <w:sz w:val="28"/>
          <w:szCs w:val="28"/>
          <w:rtl/>
        </w:rPr>
        <w:t>ذات مغزى بالنسبة لهم.</w:t>
      </w:r>
    </w:p>
    <w:p w14:paraId="07B52BC8"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rPr>
      </w:pPr>
      <w:r w:rsidRPr="000D109F">
        <w:rPr>
          <w:rFonts w:asciiTheme="majorBidi" w:eastAsia="Calibri" w:hAnsiTheme="majorBidi" w:cstheme="majorBidi"/>
          <w:sz w:val="28"/>
          <w:szCs w:val="28"/>
          <w:rtl/>
        </w:rPr>
        <w:lastRenderedPageBreak/>
        <w:t xml:space="preserve">6- تعدد </w:t>
      </w:r>
      <w:proofErr w:type="gramStart"/>
      <w:r w:rsidRPr="000D109F">
        <w:rPr>
          <w:rFonts w:asciiTheme="majorBidi" w:eastAsia="Calibri" w:hAnsiTheme="majorBidi" w:cstheme="majorBidi"/>
          <w:sz w:val="28"/>
          <w:szCs w:val="28"/>
          <w:rtl/>
        </w:rPr>
        <w:t>وتنوع  أشكال</w:t>
      </w:r>
      <w:proofErr w:type="gramEnd"/>
      <w:r w:rsidRPr="000D109F">
        <w:rPr>
          <w:rFonts w:asciiTheme="majorBidi" w:eastAsia="Calibri" w:hAnsiTheme="majorBidi" w:cstheme="majorBidi"/>
          <w:sz w:val="28"/>
          <w:szCs w:val="28"/>
          <w:rtl/>
        </w:rPr>
        <w:t>، ومصادر، وأهداف المواد المنشورة على الصفحات البدوية، يعمل على جذب المتابعين، وتفاعلهم مع تلك المواد بطرق مختلفة، ويسهم في نشر التراث البدوي، والحفاظ عليه، وإنتاجه، وإعادة إنتاجه.</w:t>
      </w:r>
    </w:p>
    <w:p w14:paraId="4C5D3FAB"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rPr>
      </w:pPr>
      <w:r w:rsidRPr="000D109F">
        <w:rPr>
          <w:rFonts w:asciiTheme="majorBidi" w:eastAsia="Calibri" w:hAnsiTheme="majorBidi" w:cstheme="majorBidi"/>
          <w:sz w:val="28"/>
          <w:szCs w:val="28"/>
          <w:rtl/>
        </w:rPr>
        <w:t xml:space="preserve">7- </w:t>
      </w:r>
      <w:proofErr w:type="gramStart"/>
      <w:r w:rsidRPr="000D109F">
        <w:rPr>
          <w:rFonts w:asciiTheme="majorBidi" w:eastAsia="Calibri" w:hAnsiTheme="majorBidi" w:cstheme="majorBidi"/>
          <w:sz w:val="28"/>
          <w:szCs w:val="28"/>
          <w:rtl/>
        </w:rPr>
        <w:t>تنوعت</w:t>
      </w:r>
      <w:proofErr w:type="gramEnd"/>
      <w:r w:rsidRPr="000D109F">
        <w:rPr>
          <w:rFonts w:asciiTheme="majorBidi" w:eastAsia="Calibri" w:hAnsiTheme="majorBidi" w:cstheme="majorBidi"/>
          <w:sz w:val="28"/>
          <w:szCs w:val="28"/>
          <w:rtl/>
        </w:rPr>
        <w:t xml:space="preserve"> عناصر التراث البدوي التي تم نشرها عبر الصفحات لتضم عناصر من العادات والتقاليد، والمعتقدات، والمعارف، والأدب الشعبي، والثقافة المادية. وكانت القصص، والعادات والتقاليد، أكثر العناصر انتشارًا على تلك الصفحات، وقد يرجع ذلك إلى اهتمام القائمين على الصفحات بتلك العناصر أكثر من غيرها، أو وجود وفرة منها في المجتمعات البدوية بالمقارنة بالعناصر الأخرى، أو لأنها المتاحة والأكثر سهولة في الوصول إليها من قبل القائمين على الصفحات، أو لأنها تحقق درجة كبيرة من التفاعل بين المتابعين، أو لأنها كل ذلك.</w:t>
      </w:r>
      <w:r w:rsidRPr="000D109F">
        <w:rPr>
          <w:rFonts w:asciiTheme="majorBidi" w:eastAsia="Calibri" w:hAnsiTheme="majorBidi" w:cstheme="majorBidi"/>
          <w:color w:val="0070C0"/>
          <w:sz w:val="28"/>
          <w:szCs w:val="28"/>
          <w:rtl/>
        </w:rPr>
        <w:t xml:space="preserve"> </w:t>
      </w:r>
    </w:p>
    <w:p w14:paraId="30605CD0"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rPr>
      </w:pPr>
      <w:r w:rsidRPr="000D109F">
        <w:rPr>
          <w:rFonts w:asciiTheme="majorBidi" w:eastAsia="Calibri" w:hAnsiTheme="majorBidi" w:cstheme="majorBidi"/>
          <w:sz w:val="28"/>
          <w:szCs w:val="28"/>
          <w:rtl/>
        </w:rPr>
        <w:t xml:space="preserve">8- يواجه </w:t>
      </w:r>
      <w:bookmarkStart w:id="46" w:name="_Hlk142552618"/>
      <w:r w:rsidRPr="000D109F">
        <w:rPr>
          <w:rFonts w:asciiTheme="majorBidi" w:eastAsia="Calibri" w:hAnsiTheme="majorBidi" w:cstheme="majorBidi"/>
          <w:sz w:val="28"/>
          <w:szCs w:val="28"/>
          <w:rtl/>
        </w:rPr>
        <w:t xml:space="preserve">نشر التراث البدوي على مواقع التواصل الاجتماعي كل المشكلات </w:t>
      </w:r>
      <w:bookmarkEnd w:id="46"/>
      <w:r w:rsidRPr="000D109F">
        <w:rPr>
          <w:rFonts w:asciiTheme="majorBidi" w:eastAsia="Calibri" w:hAnsiTheme="majorBidi" w:cstheme="majorBidi"/>
          <w:sz w:val="28"/>
          <w:szCs w:val="28"/>
          <w:rtl/>
        </w:rPr>
        <w:t>الفنية الخاصة بمواقع الويب، التي أشارت إليها الأدبيات؛ مثل: احتمال حذف المحتوى نتيجة مشكلة بالموقع، وعدم ثبات البيانات لمددٍ طويلة، وبالتالي احتمالية عدم إمكانية استرجاعها، وضعف خدمات الإنترنت، حيث لا يمكن الوصول للمواد المنشورة...إلخ من المشكلات الفنية والتكنولوجية.</w:t>
      </w:r>
    </w:p>
    <w:p w14:paraId="7BD55B4B"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rPr>
      </w:pPr>
      <w:r w:rsidRPr="000D109F">
        <w:rPr>
          <w:rFonts w:asciiTheme="majorBidi" w:eastAsia="Calibri" w:hAnsiTheme="majorBidi" w:cstheme="majorBidi"/>
          <w:sz w:val="28"/>
          <w:szCs w:val="28"/>
          <w:rtl/>
        </w:rPr>
        <w:t xml:space="preserve">9- قد يواجه نشر التراث البدوي على مواقع التواصل الاجتماعي كل المشكلات الخاصة بعملية نقل التراث من الواقع الحقيقي إلى الواقع الافتراضي، وقد أشارت إليها الأدبيات؛ مثل: عدم تحديد المكان والزمان الذي ينتمي إليه بعض عناصر التراث، فقدان الإحساس بالمكان الحقيقي المناسب للعنصر الثقافي المنشور، فقدان الوظيفة المعيارية لعناصر التراث وتحولها لوظيفة تذكارية، نقل التراث للأجيال الحالية والقادمة يتم من خلال الآلة " الشبكة" وليس الأفراد (الآباء، والأجداد) أو المجتمع، إحلال الذاكرة الرقمية محل الذاكرة الجمعية، ...إلخ. </w:t>
      </w:r>
    </w:p>
    <w:p w14:paraId="431C543E" w14:textId="77777777" w:rsidR="001730AB" w:rsidRPr="000D109F" w:rsidRDefault="001730AB" w:rsidP="000D109F">
      <w:pPr>
        <w:autoSpaceDE w:val="0"/>
        <w:autoSpaceDN w:val="0"/>
        <w:bidi/>
        <w:adjustRightInd w:val="0"/>
        <w:spacing w:after="200" w:line="276" w:lineRule="auto"/>
        <w:jc w:val="both"/>
        <w:rPr>
          <w:rFonts w:asciiTheme="majorBidi" w:eastAsia="Calibri" w:hAnsiTheme="majorBidi" w:cstheme="majorBidi"/>
          <w:sz w:val="28"/>
          <w:szCs w:val="28"/>
          <w:rtl/>
        </w:rPr>
      </w:pPr>
      <w:r w:rsidRPr="000D109F">
        <w:rPr>
          <w:rFonts w:asciiTheme="majorBidi" w:eastAsia="Calibri" w:hAnsiTheme="majorBidi" w:cstheme="majorBidi"/>
          <w:sz w:val="28"/>
          <w:szCs w:val="28"/>
          <w:rtl/>
        </w:rPr>
        <w:t>ومع ذلك؛ فقد تغلبت الصفحات البدوية على بعض المشكلات الأخرى - ولو جزئيًّا - مثل عدم إمكانية التمييز بين النماذج الحية، والنماذج غير الحية من التراث، والنماذج الأصيلة والأخرى غير الأصيلة؛ من خلال الاعتماد على الأحداث الواقعية، والبث المباشر لبعض الممارسات الثقافية، وأيضًا استبعاد فكرة أن نقل التراث إلى العالم الافتراضي، يبعده عن المستخدمين الأصليين للتراث؛ لأن الفئة المستهدفة من نقل التراث البدوي على وسائل التواصل الاجتماعي كانت البدو أنفسهم، لأنهم  يمثلون الأغلبية من المتابعين لتلك الصفحات.</w:t>
      </w:r>
    </w:p>
    <w:p w14:paraId="6F91D04A" w14:textId="77777777" w:rsidR="000D109F" w:rsidRDefault="000D109F" w:rsidP="000D109F">
      <w:pPr>
        <w:bidi/>
        <w:spacing w:after="200" w:line="276" w:lineRule="auto"/>
        <w:jc w:val="both"/>
        <w:rPr>
          <w:rFonts w:asciiTheme="majorBidi" w:eastAsia="Calibri" w:hAnsiTheme="majorBidi" w:cstheme="majorBidi"/>
          <w:b/>
          <w:bCs/>
          <w:sz w:val="28"/>
          <w:szCs w:val="28"/>
          <w:rtl/>
          <w:lang w:bidi="ar-EG"/>
        </w:rPr>
      </w:pPr>
    </w:p>
    <w:p w14:paraId="47F0A762" w14:textId="77777777" w:rsidR="000D109F" w:rsidRDefault="000D109F" w:rsidP="000D109F">
      <w:pPr>
        <w:bidi/>
        <w:spacing w:after="200" w:line="276" w:lineRule="auto"/>
        <w:jc w:val="both"/>
        <w:rPr>
          <w:rFonts w:asciiTheme="majorBidi" w:eastAsia="Calibri" w:hAnsiTheme="majorBidi" w:cstheme="majorBidi"/>
          <w:b/>
          <w:bCs/>
          <w:sz w:val="28"/>
          <w:szCs w:val="28"/>
          <w:rtl/>
          <w:lang w:bidi="ar-EG"/>
        </w:rPr>
      </w:pPr>
    </w:p>
    <w:p w14:paraId="76524838" w14:textId="77777777" w:rsidR="000D109F" w:rsidRDefault="000D109F" w:rsidP="000D109F">
      <w:pPr>
        <w:bidi/>
        <w:spacing w:after="200" w:line="276" w:lineRule="auto"/>
        <w:jc w:val="both"/>
        <w:rPr>
          <w:rFonts w:asciiTheme="majorBidi" w:eastAsia="Calibri" w:hAnsiTheme="majorBidi" w:cstheme="majorBidi"/>
          <w:b/>
          <w:bCs/>
          <w:sz w:val="28"/>
          <w:szCs w:val="28"/>
          <w:rtl/>
          <w:lang w:bidi="ar-EG"/>
        </w:rPr>
      </w:pPr>
    </w:p>
    <w:p w14:paraId="4DA98295" w14:textId="77777777" w:rsidR="000D109F" w:rsidRDefault="000D109F" w:rsidP="000D109F">
      <w:pPr>
        <w:bidi/>
        <w:spacing w:after="200" w:line="276" w:lineRule="auto"/>
        <w:jc w:val="both"/>
        <w:rPr>
          <w:rFonts w:asciiTheme="majorBidi" w:eastAsia="Calibri" w:hAnsiTheme="majorBidi" w:cstheme="majorBidi"/>
          <w:b/>
          <w:bCs/>
          <w:sz w:val="28"/>
          <w:szCs w:val="28"/>
          <w:rtl/>
          <w:lang w:bidi="ar-EG"/>
        </w:rPr>
      </w:pPr>
    </w:p>
    <w:p w14:paraId="7B0359E1" w14:textId="77777777" w:rsidR="000D109F" w:rsidRDefault="000D109F" w:rsidP="000D109F">
      <w:pPr>
        <w:bidi/>
        <w:spacing w:after="200" w:line="276" w:lineRule="auto"/>
        <w:jc w:val="both"/>
        <w:rPr>
          <w:rFonts w:asciiTheme="majorBidi" w:eastAsia="Calibri" w:hAnsiTheme="majorBidi" w:cstheme="majorBidi"/>
          <w:b/>
          <w:bCs/>
          <w:sz w:val="28"/>
          <w:szCs w:val="28"/>
          <w:rtl/>
          <w:lang w:bidi="ar-EG"/>
        </w:rPr>
      </w:pPr>
    </w:p>
    <w:p w14:paraId="30D89C13" w14:textId="77777777" w:rsidR="001730AB" w:rsidRPr="000D109F" w:rsidRDefault="001730AB" w:rsidP="000D109F">
      <w:pPr>
        <w:bidi/>
        <w:spacing w:after="200" w:line="276" w:lineRule="auto"/>
        <w:jc w:val="both"/>
        <w:rPr>
          <w:rFonts w:asciiTheme="majorBidi" w:eastAsia="Calibri" w:hAnsiTheme="majorBidi" w:cstheme="majorBidi"/>
          <w:b/>
          <w:bCs/>
          <w:sz w:val="28"/>
          <w:szCs w:val="28"/>
          <w:rtl/>
          <w:lang w:bidi="ar-EG"/>
        </w:rPr>
      </w:pPr>
      <w:proofErr w:type="gramStart"/>
      <w:r w:rsidRPr="000D109F">
        <w:rPr>
          <w:rFonts w:asciiTheme="majorBidi" w:eastAsia="Calibri" w:hAnsiTheme="majorBidi" w:cstheme="majorBidi"/>
          <w:b/>
          <w:bCs/>
          <w:sz w:val="28"/>
          <w:szCs w:val="28"/>
          <w:rtl/>
          <w:lang w:bidi="ar-EG"/>
        </w:rPr>
        <w:lastRenderedPageBreak/>
        <w:t>توصيات</w:t>
      </w:r>
      <w:proofErr w:type="gramEnd"/>
      <w:r w:rsidRPr="000D109F">
        <w:rPr>
          <w:rFonts w:asciiTheme="majorBidi" w:eastAsia="Calibri" w:hAnsiTheme="majorBidi" w:cstheme="majorBidi"/>
          <w:b/>
          <w:bCs/>
          <w:sz w:val="28"/>
          <w:szCs w:val="28"/>
          <w:rtl/>
          <w:lang w:bidi="ar-EG"/>
        </w:rPr>
        <w:t xml:space="preserve"> الدراسة:</w:t>
      </w:r>
    </w:p>
    <w:p w14:paraId="00E85EAC"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 1- اهتمام المسؤولين عن الصفحات بتنظيم الصفحات وتطويرها، بحيث يتم تصنيف المواد المنشورة، وتنظيم عملية النشر، لكي يتم تغطية كل أو معظم عناصر التراث البدوي، وتغطية جوانب كل عنصر يتم عرضه، بحيث يظهر قوة وثراء التراث البدوي وتنوعه؛ وتحديد أدوات وأساليب العرض المناسبة لكل عنصر، وإدخال أساليب عرض حية؛ مثل: تسجيل الحكايات والقصص والأمثال البدوية بصوت شخصيات بدوية. </w:t>
      </w:r>
    </w:p>
    <w:p w14:paraId="6D8490D2"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r w:rsidRPr="000D109F">
        <w:rPr>
          <w:rFonts w:asciiTheme="majorBidi" w:eastAsia="Calibri" w:hAnsiTheme="majorBidi" w:cstheme="majorBidi"/>
          <w:sz w:val="28"/>
          <w:szCs w:val="28"/>
          <w:rtl/>
          <w:lang w:bidi="ar-EG"/>
        </w:rPr>
        <w:t xml:space="preserve">2- يمكن الإسهام في تنمية المجتمع البدوي من خلال عرض المنتجات الحرفية اليدوية للبدو لفتح مجال لتسويق هذه المنتجات، كما يمكن عرض الأماكن البدوية الصحراوية التي تصلح للتخييم، والسفاري، وتجربة الحياة البدوية - وهي سياحة منتشرة عالميًّا- وقد زاد الإقبال عليها في الوقت الحالي، الأمر الذي يجذب الأفراد وشركات السياحة لتلك المناطق. </w:t>
      </w:r>
    </w:p>
    <w:p w14:paraId="11B4CC2B"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600940A5"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5E01EE87"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0B28A32A"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310827E0"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20EE76E5" w14:textId="77777777" w:rsidR="001730AB" w:rsidRDefault="001730AB" w:rsidP="000D109F">
      <w:pPr>
        <w:bidi/>
        <w:spacing w:after="200" w:line="276" w:lineRule="auto"/>
        <w:jc w:val="both"/>
        <w:rPr>
          <w:rFonts w:asciiTheme="majorBidi" w:eastAsia="Calibri" w:hAnsiTheme="majorBidi" w:cstheme="majorBidi"/>
          <w:sz w:val="28"/>
          <w:szCs w:val="28"/>
          <w:rtl/>
          <w:lang w:bidi="ar-EG"/>
        </w:rPr>
      </w:pPr>
    </w:p>
    <w:p w14:paraId="75D39126" w14:textId="77777777" w:rsidR="000D109F" w:rsidRDefault="000D109F" w:rsidP="000D109F">
      <w:pPr>
        <w:bidi/>
        <w:spacing w:after="200" w:line="276" w:lineRule="auto"/>
        <w:jc w:val="both"/>
        <w:rPr>
          <w:rFonts w:asciiTheme="majorBidi" w:eastAsia="Calibri" w:hAnsiTheme="majorBidi" w:cstheme="majorBidi"/>
          <w:sz w:val="28"/>
          <w:szCs w:val="28"/>
          <w:rtl/>
          <w:lang w:bidi="ar-EG"/>
        </w:rPr>
      </w:pPr>
    </w:p>
    <w:p w14:paraId="50745544" w14:textId="77777777" w:rsidR="000D109F" w:rsidRDefault="000D109F" w:rsidP="000D109F">
      <w:pPr>
        <w:bidi/>
        <w:spacing w:after="200" w:line="276" w:lineRule="auto"/>
        <w:jc w:val="both"/>
        <w:rPr>
          <w:rFonts w:asciiTheme="majorBidi" w:eastAsia="Calibri" w:hAnsiTheme="majorBidi" w:cstheme="majorBidi"/>
          <w:sz w:val="28"/>
          <w:szCs w:val="28"/>
          <w:rtl/>
          <w:lang w:bidi="ar-EG"/>
        </w:rPr>
      </w:pPr>
    </w:p>
    <w:p w14:paraId="19F7F24A" w14:textId="77777777" w:rsidR="000D109F" w:rsidRDefault="000D109F" w:rsidP="000D109F">
      <w:pPr>
        <w:bidi/>
        <w:spacing w:after="200" w:line="276" w:lineRule="auto"/>
        <w:jc w:val="both"/>
        <w:rPr>
          <w:rFonts w:asciiTheme="majorBidi" w:eastAsia="Calibri" w:hAnsiTheme="majorBidi" w:cstheme="majorBidi"/>
          <w:sz w:val="28"/>
          <w:szCs w:val="28"/>
          <w:rtl/>
          <w:lang w:bidi="ar-EG"/>
        </w:rPr>
      </w:pPr>
    </w:p>
    <w:p w14:paraId="5816B987" w14:textId="77777777" w:rsidR="000D109F" w:rsidRPr="000D109F" w:rsidRDefault="000D109F" w:rsidP="000D109F">
      <w:pPr>
        <w:bidi/>
        <w:spacing w:after="200" w:line="276" w:lineRule="auto"/>
        <w:jc w:val="both"/>
        <w:rPr>
          <w:rFonts w:asciiTheme="majorBidi" w:eastAsia="Calibri" w:hAnsiTheme="majorBidi" w:cstheme="majorBidi"/>
          <w:sz w:val="28"/>
          <w:szCs w:val="28"/>
          <w:rtl/>
          <w:lang w:bidi="ar-EG"/>
        </w:rPr>
      </w:pPr>
    </w:p>
    <w:p w14:paraId="775403B5"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6D1F32C2"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60EB2DFE" w14:textId="77777777" w:rsidR="001730AB" w:rsidRDefault="001730AB" w:rsidP="000D109F">
      <w:pPr>
        <w:bidi/>
        <w:spacing w:after="200" w:line="276" w:lineRule="auto"/>
        <w:jc w:val="both"/>
        <w:rPr>
          <w:rFonts w:asciiTheme="majorBidi" w:eastAsia="Calibri" w:hAnsiTheme="majorBidi" w:cstheme="majorBidi"/>
          <w:sz w:val="28"/>
          <w:szCs w:val="28"/>
          <w:rtl/>
          <w:lang w:bidi="ar-EG"/>
        </w:rPr>
      </w:pPr>
    </w:p>
    <w:p w14:paraId="7AD8562B" w14:textId="77777777" w:rsidR="000D109F" w:rsidRDefault="000D109F" w:rsidP="000D109F">
      <w:pPr>
        <w:bidi/>
        <w:spacing w:after="200" w:line="276" w:lineRule="auto"/>
        <w:jc w:val="both"/>
        <w:rPr>
          <w:rFonts w:asciiTheme="majorBidi" w:eastAsia="Calibri" w:hAnsiTheme="majorBidi" w:cstheme="majorBidi"/>
          <w:sz w:val="28"/>
          <w:szCs w:val="28"/>
          <w:rtl/>
          <w:lang w:bidi="ar-EG"/>
        </w:rPr>
      </w:pPr>
    </w:p>
    <w:p w14:paraId="586E9F90" w14:textId="77777777" w:rsidR="000D109F" w:rsidRPr="000D109F" w:rsidRDefault="000D109F" w:rsidP="000D109F">
      <w:pPr>
        <w:bidi/>
        <w:spacing w:after="200" w:line="276" w:lineRule="auto"/>
        <w:jc w:val="both"/>
        <w:rPr>
          <w:rFonts w:asciiTheme="majorBidi" w:eastAsia="Calibri" w:hAnsiTheme="majorBidi" w:cstheme="majorBidi"/>
          <w:sz w:val="28"/>
          <w:szCs w:val="28"/>
          <w:rtl/>
          <w:lang w:bidi="ar-EG"/>
        </w:rPr>
      </w:pPr>
    </w:p>
    <w:p w14:paraId="39504A4E" w14:textId="77777777" w:rsidR="001730AB" w:rsidRPr="000D109F" w:rsidRDefault="001730AB" w:rsidP="000D109F">
      <w:pPr>
        <w:bidi/>
        <w:spacing w:after="200" w:line="276" w:lineRule="auto"/>
        <w:jc w:val="both"/>
        <w:rPr>
          <w:rFonts w:asciiTheme="majorBidi" w:eastAsia="Calibri" w:hAnsiTheme="majorBidi" w:cstheme="majorBidi"/>
          <w:sz w:val="28"/>
          <w:szCs w:val="28"/>
          <w:rtl/>
          <w:lang w:bidi="ar-EG"/>
        </w:rPr>
      </w:pPr>
    </w:p>
    <w:p w14:paraId="7F0279DE"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b/>
          <w:bCs/>
          <w:sz w:val="28"/>
          <w:szCs w:val="28"/>
          <w:lang w:val="en-GB" w:bidi="ar-EG"/>
        </w:rPr>
      </w:pPr>
      <w:r w:rsidRPr="000D109F">
        <w:rPr>
          <w:rFonts w:asciiTheme="majorBidi" w:eastAsia="Times New Roman" w:hAnsiTheme="majorBidi" w:cstheme="majorBidi"/>
          <w:b/>
          <w:bCs/>
          <w:sz w:val="28"/>
          <w:szCs w:val="28"/>
          <w:rtl/>
          <w:lang w:val="en-GB" w:bidi="ar-EG"/>
        </w:rPr>
        <w:lastRenderedPageBreak/>
        <w:t>المراجع</w:t>
      </w:r>
    </w:p>
    <w:p w14:paraId="1D0A34E8" w14:textId="77777777" w:rsidR="001730AB" w:rsidRPr="000D109F" w:rsidRDefault="001730AB" w:rsidP="000D109F">
      <w:pPr>
        <w:bidi/>
        <w:spacing w:line="276" w:lineRule="auto"/>
        <w:rPr>
          <w:rFonts w:asciiTheme="majorBidi" w:eastAsia="Calibri" w:hAnsiTheme="majorBidi" w:cstheme="majorBidi"/>
          <w:color w:val="272727"/>
          <w:sz w:val="28"/>
          <w:szCs w:val="28"/>
          <w:shd w:val="clear" w:color="auto" w:fill="FCFDFC"/>
        </w:rPr>
      </w:pPr>
      <w:r w:rsidRPr="000D109F">
        <w:rPr>
          <w:rFonts w:asciiTheme="majorBidi" w:eastAsia="Calibri" w:hAnsiTheme="majorBidi" w:cstheme="majorBidi"/>
          <w:color w:val="272727"/>
          <w:sz w:val="28"/>
          <w:szCs w:val="28"/>
          <w:shd w:val="clear" w:color="auto" w:fill="FCFDFC"/>
          <w:rtl/>
        </w:rPr>
        <w:t xml:space="preserve">1- إدجار، أندرو، </w:t>
      </w:r>
      <w:proofErr w:type="spellStart"/>
      <w:r w:rsidRPr="000D109F">
        <w:rPr>
          <w:rFonts w:asciiTheme="majorBidi" w:eastAsia="Calibri" w:hAnsiTheme="majorBidi" w:cstheme="majorBidi"/>
          <w:color w:val="272727"/>
          <w:sz w:val="28"/>
          <w:szCs w:val="28"/>
          <w:shd w:val="clear" w:color="auto" w:fill="FCFDFC"/>
          <w:rtl/>
        </w:rPr>
        <w:t>وسيدجويك</w:t>
      </w:r>
      <w:proofErr w:type="spellEnd"/>
      <w:r w:rsidRPr="000D109F">
        <w:rPr>
          <w:rFonts w:asciiTheme="majorBidi" w:eastAsia="Calibri" w:hAnsiTheme="majorBidi" w:cstheme="majorBidi"/>
          <w:color w:val="272727"/>
          <w:sz w:val="28"/>
          <w:szCs w:val="28"/>
          <w:shd w:val="clear" w:color="auto" w:fill="FCFDFC"/>
          <w:rtl/>
        </w:rPr>
        <w:t>، بيتر. (2009). موسوعة النظرية الثقافية "المفاهيم والمصطلحات الأساسية" ترجمة: هناء الجوهري</w:t>
      </w:r>
      <w:bookmarkStart w:id="47" w:name="_Hlk141160065"/>
      <w:r w:rsidRPr="000D109F">
        <w:rPr>
          <w:rFonts w:asciiTheme="majorBidi" w:eastAsia="Calibri" w:hAnsiTheme="majorBidi" w:cstheme="majorBidi"/>
          <w:color w:val="272727"/>
          <w:sz w:val="28"/>
          <w:szCs w:val="28"/>
          <w:shd w:val="clear" w:color="auto" w:fill="FCFDFC"/>
          <w:rtl/>
        </w:rPr>
        <w:t>، ط</w:t>
      </w:r>
      <w:proofErr w:type="gramStart"/>
      <w:r w:rsidRPr="000D109F">
        <w:rPr>
          <w:rFonts w:asciiTheme="majorBidi" w:eastAsia="Calibri" w:hAnsiTheme="majorBidi" w:cstheme="majorBidi"/>
          <w:color w:val="272727"/>
          <w:sz w:val="28"/>
          <w:szCs w:val="28"/>
          <w:shd w:val="clear" w:color="auto" w:fill="FCFDFC"/>
          <w:rtl/>
        </w:rPr>
        <w:t>،1</w:t>
      </w:r>
      <w:proofErr w:type="gramEnd"/>
      <w:r w:rsidRPr="000D109F">
        <w:rPr>
          <w:rFonts w:asciiTheme="majorBidi" w:eastAsia="Calibri" w:hAnsiTheme="majorBidi" w:cstheme="majorBidi"/>
          <w:color w:val="272727"/>
          <w:sz w:val="28"/>
          <w:szCs w:val="28"/>
          <w:shd w:val="clear" w:color="auto" w:fill="FCFDFC"/>
          <w:rtl/>
        </w:rPr>
        <w:t xml:space="preserve"> القاهرة، المركز القومي للترجمة.</w:t>
      </w:r>
      <w:bookmarkEnd w:id="47"/>
    </w:p>
    <w:p w14:paraId="2B9C7A7B" w14:textId="77777777" w:rsidR="001730AB" w:rsidRPr="000D109F" w:rsidRDefault="001730AB" w:rsidP="000D109F">
      <w:pPr>
        <w:bidi/>
        <w:spacing w:line="276" w:lineRule="auto"/>
        <w:rPr>
          <w:rFonts w:asciiTheme="majorBidi" w:eastAsia="Calibri" w:hAnsiTheme="majorBidi" w:cstheme="majorBidi"/>
          <w:color w:val="272727"/>
          <w:sz w:val="28"/>
          <w:szCs w:val="28"/>
          <w:shd w:val="clear" w:color="auto" w:fill="FCFDFC"/>
        </w:rPr>
      </w:pPr>
      <w:r w:rsidRPr="000D109F">
        <w:rPr>
          <w:rFonts w:asciiTheme="majorBidi" w:eastAsia="Calibri" w:hAnsiTheme="majorBidi" w:cstheme="majorBidi"/>
          <w:color w:val="272727"/>
          <w:sz w:val="28"/>
          <w:szCs w:val="28"/>
          <w:shd w:val="clear" w:color="auto" w:fill="FCFDFC"/>
          <w:rtl/>
        </w:rPr>
        <w:t>2- توفيق، زهير. (2011). نظرية التراث عند محمد عمارة.</w:t>
      </w:r>
      <w:r w:rsidRPr="000D109F">
        <w:rPr>
          <w:rFonts w:asciiTheme="majorBidi" w:eastAsia="Calibri" w:hAnsiTheme="majorBidi" w:cstheme="majorBidi"/>
          <w:sz w:val="28"/>
          <w:szCs w:val="28"/>
        </w:rPr>
        <w:t xml:space="preserve"> </w:t>
      </w:r>
      <w:hyperlink r:id="rId23" w:history="1">
        <w:r w:rsidRPr="000D109F">
          <w:rPr>
            <w:rFonts w:asciiTheme="majorBidi" w:eastAsia="Calibri" w:hAnsiTheme="majorBidi" w:cstheme="majorBidi"/>
            <w:color w:val="0000FF"/>
            <w:sz w:val="28"/>
            <w:szCs w:val="28"/>
            <w:u w:val="single"/>
            <w:shd w:val="clear" w:color="auto" w:fill="FCFDFC"/>
          </w:rPr>
          <w:t>https://alrai.com/article/471798</w:t>
        </w:r>
      </w:hyperlink>
    </w:p>
    <w:p w14:paraId="2D137E2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rtl/>
          <w:lang w:val="en-GB" w:bidi="ar-EG"/>
        </w:rPr>
        <w:t>3-</w:t>
      </w:r>
      <w:r w:rsidRPr="000D109F">
        <w:rPr>
          <w:rFonts w:asciiTheme="majorBidi" w:eastAsia="Calibri" w:hAnsiTheme="majorBidi" w:cstheme="majorBidi"/>
          <w:kern w:val="2"/>
          <w:sz w:val="28"/>
          <w:szCs w:val="28"/>
          <w:rtl/>
          <w14:ligatures w14:val="standardContextual"/>
        </w:rPr>
        <w:t xml:space="preserve"> </w:t>
      </w:r>
      <w:r w:rsidRPr="000D109F">
        <w:rPr>
          <w:rFonts w:asciiTheme="majorBidi" w:eastAsia="Times New Roman" w:hAnsiTheme="majorBidi" w:cstheme="majorBidi"/>
          <w:sz w:val="28"/>
          <w:szCs w:val="28"/>
          <w:rtl/>
          <w:lang w:val="en-GB"/>
        </w:rPr>
        <w:t xml:space="preserve">الجوهري، </w:t>
      </w:r>
      <w:proofErr w:type="gramStart"/>
      <w:r w:rsidRPr="000D109F">
        <w:rPr>
          <w:rFonts w:asciiTheme="majorBidi" w:eastAsia="Times New Roman" w:hAnsiTheme="majorBidi" w:cstheme="majorBidi"/>
          <w:sz w:val="28"/>
          <w:szCs w:val="28"/>
          <w:rtl/>
          <w:lang w:val="en-GB"/>
        </w:rPr>
        <w:t>محمد</w:t>
      </w:r>
      <w:proofErr w:type="gramEnd"/>
      <w:r w:rsidRPr="000D109F">
        <w:rPr>
          <w:rFonts w:asciiTheme="majorBidi" w:eastAsia="Times New Roman" w:hAnsiTheme="majorBidi" w:cstheme="majorBidi"/>
          <w:sz w:val="28"/>
          <w:szCs w:val="28"/>
          <w:rtl/>
          <w:lang w:val="en-GB"/>
        </w:rPr>
        <w:t xml:space="preserve">. (2011). المنهج في دراسة المعتقدات </w:t>
      </w:r>
      <w:proofErr w:type="gramStart"/>
      <w:r w:rsidRPr="000D109F">
        <w:rPr>
          <w:rFonts w:asciiTheme="majorBidi" w:eastAsia="Times New Roman" w:hAnsiTheme="majorBidi" w:cstheme="majorBidi"/>
          <w:sz w:val="28"/>
          <w:szCs w:val="28"/>
          <w:rtl/>
          <w:lang w:val="en-GB"/>
        </w:rPr>
        <w:t>والعادات</w:t>
      </w:r>
      <w:proofErr w:type="gramEnd"/>
      <w:r w:rsidRPr="000D109F">
        <w:rPr>
          <w:rFonts w:asciiTheme="majorBidi" w:eastAsia="Times New Roman" w:hAnsiTheme="majorBidi" w:cstheme="majorBidi"/>
          <w:sz w:val="28"/>
          <w:szCs w:val="28"/>
          <w:rtl/>
          <w:lang w:val="en-GB"/>
        </w:rPr>
        <w:t xml:space="preserve"> والتقاليد، مجلة الثقافة الشعبية، ع 4، البحرين.</w:t>
      </w:r>
      <w:bookmarkStart w:id="48" w:name="_Hlk141236843"/>
    </w:p>
    <w:p w14:paraId="5FDA695D"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rPr>
      </w:pPr>
      <w:r w:rsidRPr="000D109F">
        <w:rPr>
          <w:rFonts w:asciiTheme="majorBidi" w:eastAsia="Times New Roman" w:hAnsiTheme="majorBidi" w:cstheme="majorBidi"/>
          <w:sz w:val="28"/>
          <w:szCs w:val="28"/>
          <w:rtl/>
          <w:lang w:val="en-GB"/>
        </w:rPr>
        <w:t xml:space="preserve">4- الجوهري، </w:t>
      </w:r>
      <w:proofErr w:type="gramStart"/>
      <w:r w:rsidRPr="000D109F">
        <w:rPr>
          <w:rFonts w:asciiTheme="majorBidi" w:eastAsia="Times New Roman" w:hAnsiTheme="majorBidi" w:cstheme="majorBidi"/>
          <w:sz w:val="28"/>
          <w:szCs w:val="28"/>
          <w:rtl/>
          <w:lang w:val="en-GB"/>
        </w:rPr>
        <w:t>محمد</w:t>
      </w:r>
      <w:proofErr w:type="gramEnd"/>
      <w:r w:rsidRPr="000D109F">
        <w:rPr>
          <w:rFonts w:asciiTheme="majorBidi" w:eastAsia="Times New Roman" w:hAnsiTheme="majorBidi" w:cstheme="majorBidi"/>
          <w:sz w:val="28"/>
          <w:szCs w:val="28"/>
          <w:rtl/>
          <w:lang w:val="en-GB"/>
        </w:rPr>
        <w:t>. (2012). علم الفولكلور: المفاهيم والنظريات والمناهج، مج 1، موسوعة التراث الشعبي العربي، القاهرة، الهيئة العامة لقصور الثقافة.</w:t>
      </w:r>
      <w:bookmarkEnd w:id="48"/>
    </w:p>
    <w:p w14:paraId="59090986"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rPr>
      </w:pPr>
      <w:r w:rsidRPr="000D109F">
        <w:rPr>
          <w:rFonts w:asciiTheme="majorBidi" w:eastAsia="Times New Roman" w:hAnsiTheme="majorBidi" w:cstheme="majorBidi"/>
          <w:sz w:val="28"/>
          <w:szCs w:val="28"/>
          <w:rtl/>
          <w:lang w:val="en-GB"/>
        </w:rPr>
        <w:t xml:space="preserve">5- سيد، أحمد بدر </w:t>
      </w:r>
      <w:proofErr w:type="gramStart"/>
      <w:r w:rsidRPr="000D109F">
        <w:rPr>
          <w:rFonts w:asciiTheme="majorBidi" w:eastAsia="Times New Roman" w:hAnsiTheme="majorBidi" w:cstheme="majorBidi"/>
          <w:sz w:val="28"/>
          <w:szCs w:val="28"/>
          <w:rtl/>
          <w:lang w:val="en-GB"/>
        </w:rPr>
        <w:t>محمد</w:t>
      </w:r>
      <w:proofErr w:type="gramEnd"/>
      <w:r w:rsidRPr="000D109F">
        <w:rPr>
          <w:rFonts w:asciiTheme="majorBidi" w:eastAsia="Times New Roman" w:hAnsiTheme="majorBidi" w:cstheme="majorBidi"/>
          <w:sz w:val="28"/>
          <w:szCs w:val="28"/>
          <w:rtl/>
          <w:lang w:val="en-GB"/>
        </w:rPr>
        <w:t xml:space="preserve">(2015). البدو والهوية القبلية: دراسة ميدانية بمحافظة </w:t>
      </w:r>
      <w:proofErr w:type="gramStart"/>
      <w:r w:rsidRPr="000D109F">
        <w:rPr>
          <w:rFonts w:asciiTheme="majorBidi" w:eastAsia="Times New Roman" w:hAnsiTheme="majorBidi" w:cstheme="majorBidi"/>
          <w:sz w:val="28"/>
          <w:szCs w:val="28"/>
          <w:rtl/>
          <w:lang w:val="en-GB"/>
        </w:rPr>
        <w:t>الوادي</w:t>
      </w:r>
      <w:proofErr w:type="gramEnd"/>
      <w:r w:rsidRPr="000D109F">
        <w:rPr>
          <w:rFonts w:asciiTheme="majorBidi" w:eastAsia="Times New Roman" w:hAnsiTheme="majorBidi" w:cstheme="majorBidi"/>
          <w:sz w:val="28"/>
          <w:szCs w:val="28"/>
          <w:rtl/>
          <w:lang w:val="en-GB"/>
        </w:rPr>
        <w:t xml:space="preserve"> الجديد، رسالة ماجستير غير منشورة، كلية الآداب، جامعة القاهرة.</w:t>
      </w:r>
    </w:p>
    <w:p w14:paraId="4ABF335E"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rPr>
      </w:pPr>
      <w:r w:rsidRPr="000D109F">
        <w:rPr>
          <w:rFonts w:asciiTheme="majorBidi" w:eastAsia="Times New Roman" w:hAnsiTheme="majorBidi" w:cstheme="majorBidi"/>
          <w:sz w:val="28"/>
          <w:szCs w:val="28"/>
          <w:rtl/>
          <w:lang w:val="en-GB"/>
        </w:rPr>
        <w:t xml:space="preserve">6- سميث، شارلوت- سيمور. (1998). موسوعة علم الإنسان: المفاهيم والمصطلحات </w:t>
      </w:r>
      <w:proofErr w:type="spellStart"/>
      <w:r w:rsidRPr="000D109F">
        <w:rPr>
          <w:rFonts w:asciiTheme="majorBidi" w:eastAsia="Times New Roman" w:hAnsiTheme="majorBidi" w:cstheme="majorBidi"/>
          <w:sz w:val="28"/>
          <w:szCs w:val="28"/>
          <w:rtl/>
          <w:lang w:val="en-GB"/>
        </w:rPr>
        <w:t>الأنثروبولوجية</w:t>
      </w:r>
      <w:proofErr w:type="spellEnd"/>
      <w:r w:rsidRPr="000D109F">
        <w:rPr>
          <w:rFonts w:asciiTheme="majorBidi" w:eastAsia="Times New Roman" w:hAnsiTheme="majorBidi" w:cstheme="majorBidi"/>
          <w:sz w:val="28"/>
          <w:szCs w:val="28"/>
          <w:rtl/>
          <w:lang w:val="en-GB"/>
        </w:rPr>
        <w:t>، ترجمة: مجموعة من الأساتذة، إشراف: محمد الجوهري، القاهرة، المجلس الأعلى للثقافة.</w:t>
      </w:r>
    </w:p>
    <w:p w14:paraId="24228740"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val="en-GB"/>
        </w:rPr>
      </w:pPr>
      <w:r w:rsidRPr="000D109F">
        <w:rPr>
          <w:rFonts w:asciiTheme="majorBidi" w:eastAsia="Times New Roman" w:hAnsiTheme="majorBidi" w:cstheme="majorBidi"/>
          <w:sz w:val="28"/>
          <w:szCs w:val="28"/>
          <w:rtl/>
          <w:lang w:val="en-GB"/>
        </w:rPr>
        <w:t xml:space="preserve">7- زكي، </w:t>
      </w:r>
      <w:proofErr w:type="gramStart"/>
      <w:r w:rsidRPr="000D109F">
        <w:rPr>
          <w:rFonts w:asciiTheme="majorBidi" w:eastAsia="Times New Roman" w:hAnsiTheme="majorBidi" w:cstheme="majorBidi"/>
          <w:sz w:val="28"/>
          <w:szCs w:val="28"/>
          <w:rtl/>
          <w:lang w:val="en-GB"/>
        </w:rPr>
        <w:t>وليد</w:t>
      </w:r>
      <w:proofErr w:type="gramEnd"/>
      <w:r w:rsidRPr="000D109F">
        <w:rPr>
          <w:rFonts w:asciiTheme="majorBidi" w:eastAsia="Times New Roman" w:hAnsiTheme="majorBidi" w:cstheme="majorBidi"/>
          <w:sz w:val="28"/>
          <w:szCs w:val="28"/>
          <w:rtl/>
          <w:lang w:val="en-GB"/>
        </w:rPr>
        <w:t xml:space="preserve"> رشاد. (2022). مناهج البحث في المجتمع الرقمي، ط 1، </w:t>
      </w:r>
      <w:proofErr w:type="gramStart"/>
      <w:r w:rsidRPr="000D109F">
        <w:rPr>
          <w:rFonts w:asciiTheme="majorBidi" w:eastAsia="Times New Roman" w:hAnsiTheme="majorBidi" w:cstheme="majorBidi"/>
          <w:sz w:val="28"/>
          <w:szCs w:val="28"/>
          <w:rtl/>
          <w:lang w:val="en-GB"/>
        </w:rPr>
        <w:t>القاهرة</w:t>
      </w:r>
      <w:proofErr w:type="gramEnd"/>
      <w:r w:rsidRPr="000D109F">
        <w:rPr>
          <w:rFonts w:asciiTheme="majorBidi" w:eastAsia="Times New Roman" w:hAnsiTheme="majorBidi" w:cstheme="majorBidi"/>
          <w:sz w:val="28"/>
          <w:szCs w:val="28"/>
          <w:rtl/>
          <w:lang w:val="en-GB"/>
        </w:rPr>
        <w:t xml:space="preserve">، روابط للنشر وتقنية المعلومات. </w:t>
      </w:r>
    </w:p>
    <w:p w14:paraId="5BAB5D84"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tl/>
          <w:lang w:bidi="ar-EG"/>
        </w:rPr>
      </w:pPr>
      <w:r w:rsidRPr="000D109F">
        <w:rPr>
          <w:rFonts w:asciiTheme="majorBidi" w:eastAsia="Times New Roman" w:hAnsiTheme="majorBidi" w:cstheme="majorBidi"/>
          <w:sz w:val="28"/>
          <w:szCs w:val="28"/>
          <w:rtl/>
          <w:lang w:val="en-GB"/>
        </w:rPr>
        <w:t xml:space="preserve">8- المصري، </w:t>
      </w:r>
      <w:proofErr w:type="gramStart"/>
      <w:r w:rsidRPr="000D109F">
        <w:rPr>
          <w:rFonts w:asciiTheme="majorBidi" w:eastAsia="Times New Roman" w:hAnsiTheme="majorBidi" w:cstheme="majorBidi"/>
          <w:sz w:val="28"/>
          <w:szCs w:val="28"/>
          <w:rtl/>
          <w:lang w:val="en-GB"/>
        </w:rPr>
        <w:t>سعيد</w:t>
      </w:r>
      <w:proofErr w:type="gramEnd"/>
      <w:r w:rsidRPr="000D109F">
        <w:rPr>
          <w:rFonts w:asciiTheme="majorBidi" w:eastAsia="Times New Roman" w:hAnsiTheme="majorBidi" w:cstheme="majorBidi"/>
          <w:sz w:val="28"/>
          <w:szCs w:val="28"/>
          <w:rtl/>
          <w:lang w:val="en-GB"/>
        </w:rPr>
        <w:t xml:space="preserve">. ( 2012). إعادة إنتاج التراث الشعبي: </w:t>
      </w:r>
      <w:proofErr w:type="gramStart"/>
      <w:r w:rsidRPr="000D109F">
        <w:rPr>
          <w:rFonts w:asciiTheme="majorBidi" w:eastAsia="Times New Roman" w:hAnsiTheme="majorBidi" w:cstheme="majorBidi"/>
          <w:sz w:val="28"/>
          <w:szCs w:val="28"/>
          <w:rtl/>
          <w:lang w:val="en-GB"/>
        </w:rPr>
        <w:t>كيف  يتشبث</w:t>
      </w:r>
      <w:proofErr w:type="gramEnd"/>
      <w:r w:rsidRPr="000D109F">
        <w:rPr>
          <w:rFonts w:asciiTheme="majorBidi" w:eastAsia="Times New Roman" w:hAnsiTheme="majorBidi" w:cstheme="majorBidi"/>
          <w:sz w:val="28"/>
          <w:szCs w:val="28"/>
          <w:rtl/>
          <w:lang w:val="en-GB"/>
        </w:rPr>
        <w:t xml:space="preserve"> الفقراء بالحياة في ظل الندرة، ط 1، القاهرة، المجلس الأعلى للثقافة.</w:t>
      </w:r>
    </w:p>
    <w:p w14:paraId="582F84CB" w14:textId="77777777" w:rsidR="001730AB" w:rsidRPr="000D109F" w:rsidRDefault="001730AB" w:rsidP="000D109F">
      <w:pPr>
        <w:autoSpaceDE w:val="0"/>
        <w:autoSpaceDN w:val="0"/>
        <w:bidi/>
        <w:adjustRightInd w:val="0"/>
        <w:spacing w:after="200" w:line="276" w:lineRule="auto"/>
        <w:jc w:val="both"/>
        <w:rPr>
          <w:rFonts w:asciiTheme="majorBidi" w:eastAsia="Times New Roman" w:hAnsiTheme="majorBidi" w:cstheme="majorBidi"/>
          <w:sz w:val="28"/>
          <w:szCs w:val="28"/>
        </w:rPr>
      </w:pPr>
      <w:r w:rsidRPr="000D109F">
        <w:rPr>
          <w:rFonts w:asciiTheme="majorBidi" w:eastAsia="Times New Roman" w:hAnsiTheme="majorBidi" w:cstheme="majorBidi"/>
          <w:sz w:val="28"/>
          <w:szCs w:val="28"/>
          <w:rtl/>
          <w:lang w:bidi="ar-EG"/>
        </w:rPr>
        <w:t xml:space="preserve">9- </w:t>
      </w:r>
      <w:bookmarkStart w:id="49" w:name="_Hlk141492405"/>
      <w:r w:rsidRPr="000D109F">
        <w:rPr>
          <w:rFonts w:asciiTheme="majorBidi" w:eastAsia="Times New Roman" w:hAnsiTheme="majorBidi" w:cstheme="majorBidi"/>
          <w:sz w:val="28"/>
          <w:szCs w:val="28"/>
          <w:rtl/>
          <w:lang w:bidi="ar-EG"/>
        </w:rPr>
        <w:t>اليونسكو</w:t>
      </w:r>
      <w:r w:rsidRPr="000D109F">
        <w:rPr>
          <w:rFonts w:asciiTheme="majorBidi" w:eastAsia="Times New Roman" w:hAnsiTheme="majorBidi" w:cstheme="majorBidi"/>
          <w:sz w:val="28"/>
          <w:szCs w:val="28"/>
          <w:rtl/>
        </w:rPr>
        <w:t>. (2012)</w:t>
      </w:r>
      <w:bookmarkEnd w:id="49"/>
      <w:r w:rsidRPr="000D109F">
        <w:rPr>
          <w:rFonts w:asciiTheme="majorBidi" w:eastAsia="Times New Roman" w:hAnsiTheme="majorBidi" w:cstheme="majorBidi"/>
          <w:sz w:val="28"/>
          <w:szCs w:val="28"/>
          <w:rtl/>
        </w:rPr>
        <w:t>. النصوص الأساسية لاتفاقية صون التراث الثقافي غير المادي.</w:t>
      </w:r>
    </w:p>
    <w:p w14:paraId="3206328B"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lang w:bidi="ar-EG"/>
        </w:rPr>
      </w:pPr>
      <w:proofErr w:type="gramStart"/>
      <w:r w:rsidRPr="000D109F">
        <w:rPr>
          <w:rFonts w:asciiTheme="majorBidi" w:eastAsia="Times New Roman" w:hAnsiTheme="majorBidi" w:cstheme="majorBidi"/>
          <w:sz w:val="28"/>
          <w:szCs w:val="28"/>
          <w:lang w:bidi="ar-EG"/>
        </w:rPr>
        <w:t>10-Afolabi, O. (2023).</w:t>
      </w:r>
      <w:proofErr w:type="gramEnd"/>
      <w:r w:rsidRPr="000D109F">
        <w:rPr>
          <w:rFonts w:asciiTheme="majorBidi" w:eastAsia="Times New Roman" w:hAnsiTheme="majorBidi" w:cstheme="majorBidi"/>
          <w:sz w:val="28"/>
          <w:szCs w:val="28"/>
          <w:lang w:bidi="ar-EG"/>
        </w:rPr>
        <w:t xml:space="preserve"> New Media as A Tool for Cultural and Heritage Digital Exhibitions. 10.13140/RG.2.2.25814.01609.</w:t>
      </w:r>
    </w:p>
    <w:p w14:paraId="32CDCD52"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lang w:bidi="ar-EG"/>
        </w:rPr>
        <w:t xml:space="preserve">11-Bao, X. &amp; Yu, S. (2018). </w:t>
      </w:r>
      <w:proofErr w:type="gramStart"/>
      <w:r w:rsidRPr="000D109F">
        <w:rPr>
          <w:rFonts w:asciiTheme="majorBidi" w:eastAsia="Times New Roman" w:hAnsiTheme="majorBidi" w:cstheme="majorBidi"/>
          <w:sz w:val="28"/>
          <w:szCs w:val="28"/>
          <w:lang w:bidi="ar-EG"/>
        </w:rPr>
        <w:t>Research on New Media Protection for Intangible Cultural Heritage from the Perspective of Communication.626-629.</w:t>
      </w:r>
      <w:proofErr w:type="gramEnd"/>
      <w:r w:rsidRPr="000D109F">
        <w:rPr>
          <w:rFonts w:asciiTheme="majorBidi" w:eastAsia="Times New Roman" w:hAnsiTheme="majorBidi" w:cstheme="majorBidi"/>
          <w:sz w:val="28"/>
          <w:szCs w:val="28"/>
          <w:lang w:bidi="ar-EG"/>
        </w:rPr>
        <w:t xml:space="preserve"> DOI</w:t>
      </w:r>
      <w:hyperlink r:id="rId24" w:history="1">
        <w:r w:rsidRPr="000D109F">
          <w:rPr>
            <w:rFonts w:asciiTheme="majorBidi" w:eastAsia="Times New Roman" w:hAnsiTheme="majorBidi" w:cstheme="majorBidi"/>
            <w:color w:val="0000FF"/>
            <w:sz w:val="28"/>
            <w:szCs w:val="28"/>
            <w:u w:val="single"/>
            <w:lang w:bidi="ar-EG"/>
          </w:rPr>
          <w:t>10.2991/cesses-18.2018.140</w:t>
        </w:r>
      </w:hyperlink>
      <w:r w:rsidRPr="000D109F">
        <w:rPr>
          <w:rFonts w:asciiTheme="majorBidi" w:eastAsia="Times New Roman" w:hAnsiTheme="majorBidi" w:cstheme="majorBidi"/>
          <w:sz w:val="28"/>
          <w:szCs w:val="28"/>
          <w:lang w:bidi="ar-EG"/>
        </w:rPr>
        <w:t xml:space="preserve"> Available Online November 2018.</w:t>
      </w:r>
    </w:p>
    <w:p w14:paraId="1C4A9FED"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u w:val="single"/>
          <w:lang w:bidi="ar-EG"/>
        </w:rPr>
      </w:pPr>
      <w:r w:rsidRPr="000D109F">
        <w:rPr>
          <w:rFonts w:asciiTheme="majorBidi" w:eastAsia="Times New Roman" w:hAnsiTheme="majorBidi" w:cstheme="majorBidi"/>
          <w:sz w:val="28"/>
          <w:szCs w:val="28"/>
          <w:lang w:bidi="ar-EG"/>
        </w:rPr>
        <w:t>12-</w:t>
      </w:r>
      <w:bookmarkStart w:id="50" w:name="_Hlk142754868"/>
      <w:r w:rsidRPr="000D109F">
        <w:rPr>
          <w:rFonts w:asciiTheme="majorBidi" w:eastAsia="Times New Roman" w:hAnsiTheme="majorBidi" w:cstheme="majorBidi"/>
          <w:sz w:val="28"/>
          <w:szCs w:val="28"/>
          <w:lang w:bidi="ar-EG"/>
        </w:rPr>
        <w:t>Giglitto, D</w:t>
      </w:r>
      <w:proofErr w:type="gramStart"/>
      <w:r w:rsidRPr="000D109F">
        <w:rPr>
          <w:rFonts w:asciiTheme="majorBidi" w:eastAsia="Times New Roman" w:hAnsiTheme="majorBidi" w:cstheme="majorBidi"/>
          <w:sz w:val="28"/>
          <w:szCs w:val="28"/>
          <w:lang w:bidi="ar-EG"/>
        </w:rPr>
        <w:t>. ,</w:t>
      </w:r>
      <w:proofErr w:type="gramEnd"/>
      <w:r w:rsidRPr="000D109F">
        <w:rPr>
          <w:rFonts w:asciiTheme="majorBidi" w:eastAsia="Times New Roman" w:hAnsiTheme="majorBidi" w:cstheme="majorBidi"/>
          <w:sz w:val="28"/>
          <w:szCs w:val="28"/>
          <w:lang w:bidi="ar-EG"/>
        </w:rPr>
        <w:t xml:space="preserve"> at el. (2019). </w:t>
      </w:r>
      <w:bookmarkEnd w:id="50"/>
      <w:proofErr w:type="gramStart"/>
      <w:r w:rsidRPr="000D109F">
        <w:rPr>
          <w:rFonts w:asciiTheme="majorBidi" w:eastAsia="Times New Roman" w:hAnsiTheme="majorBidi" w:cstheme="majorBidi"/>
          <w:sz w:val="28"/>
          <w:szCs w:val="28"/>
          <w:lang w:bidi="ar-EG"/>
        </w:rPr>
        <w:t>A Participatory Approach for Digital Documentation of Egyptian Bedouins Intangible Cultural Heritage.</w:t>
      </w:r>
      <w:proofErr w:type="gramEnd"/>
      <w:r w:rsidRPr="000D109F">
        <w:rPr>
          <w:rFonts w:asciiTheme="majorBidi" w:eastAsia="Times New Roman" w:hAnsiTheme="majorBidi" w:cstheme="majorBidi"/>
          <w:sz w:val="28"/>
          <w:szCs w:val="28"/>
          <w:lang w:bidi="ar-EG"/>
        </w:rPr>
        <w:t xml:space="preserve"> DOI</w:t>
      </w:r>
      <w:proofErr w:type="gramStart"/>
      <w:r w:rsidRPr="000D109F">
        <w:rPr>
          <w:rFonts w:asciiTheme="majorBidi" w:eastAsia="Times New Roman" w:hAnsiTheme="majorBidi" w:cstheme="majorBidi"/>
          <w:sz w:val="28"/>
          <w:szCs w:val="28"/>
          <w:lang w:bidi="ar-EG"/>
        </w:rPr>
        <w:t>:</w:t>
      </w:r>
      <w:proofErr w:type="gramEnd"/>
      <w:r w:rsidRPr="000D109F">
        <w:rPr>
          <w:rFonts w:asciiTheme="majorBidi" w:eastAsia="Calibri" w:hAnsiTheme="majorBidi" w:cstheme="majorBidi"/>
          <w:sz w:val="28"/>
          <w:szCs w:val="28"/>
        </w:rPr>
        <w:fldChar w:fldCharType="begin"/>
      </w:r>
      <w:r w:rsidRPr="000D109F">
        <w:rPr>
          <w:rFonts w:asciiTheme="majorBidi" w:eastAsia="Calibri" w:hAnsiTheme="majorBidi" w:cstheme="majorBidi"/>
          <w:sz w:val="28"/>
          <w:szCs w:val="28"/>
        </w:rPr>
        <w:instrText xml:space="preserve"> HYPERLINK "http://dx.doi.org/10.55612/s-5002-041-003" \t "_blank" </w:instrText>
      </w:r>
      <w:r w:rsidRPr="000D109F">
        <w:rPr>
          <w:rFonts w:asciiTheme="majorBidi" w:eastAsia="Calibri" w:hAnsiTheme="majorBidi" w:cstheme="majorBidi"/>
          <w:sz w:val="28"/>
          <w:szCs w:val="28"/>
        </w:rPr>
        <w:fldChar w:fldCharType="separate"/>
      </w:r>
      <w:r w:rsidRPr="000D109F">
        <w:rPr>
          <w:rFonts w:asciiTheme="majorBidi" w:eastAsia="Times New Roman" w:hAnsiTheme="majorBidi" w:cstheme="majorBidi"/>
          <w:color w:val="0000FF"/>
          <w:sz w:val="28"/>
          <w:szCs w:val="28"/>
          <w:u w:val="single"/>
          <w:lang w:bidi="ar-EG"/>
        </w:rPr>
        <w:t>10.55612/s-5002-041-003</w:t>
      </w:r>
      <w:r w:rsidRPr="000D109F">
        <w:rPr>
          <w:rFonts w:asciiTheme="majorBidi" w:eastAsia="Times New Roman" w:hAnsiTheme="majorBidi" w:cstheme="majorBidi"/>
          <w:color w:val="0000FF"/>
          <w:sz w:val="28"/>
          <w:szCs w:val="28"/>
          <w:u w:val="single"/>
          <w:lang w:bidi="ar-EG"/>
        </w:rPr>
        <w:fldChar w:fldCharType="end"/>
      </w:r>
      <w:r w:rsidRPr="000D109F">
        <w:rPr>
          <w:rFonts w:asciiTheme="majorBidi" w:eastAsia="Times New Roman" w:hAnsiTheme="majorBidi" w:cstheme="majorBidi"/>
          <w:sz w:val="28"/>
          <w:szCs w:val="28"/>
          <w:u w:val="single"/>
          <w:lang w:bidi="ar-EG"/>
        </w:rPr>
        <w:t>.</w:t>
      </w:r>
    </w:p>
    <w:p w14:paraId="75E61878"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lang w:bidi="ar-EG"/>
        </w:rPr>
      </w:pPr>
      <w:proofErr w:type="gramStart"/>
      <w:r w:rsidRPr="000D109F">
        <w:rPr>
          <w:rFonts w:asciiTheme="majorBidi" w:eastAsia="Times New Roman" w:hAnsiTheme="majorBidi" w:cstheme="majorBidi"/>
          <w:sz w:val="28"/>
          <w:szCs w:val="28"/>
          <w:lang w:bidi="ar-EG"/>
        </w:rPr>
        <w:t xml:space="preserve">13-Kaplan, A. &amp; </w:t>
      </w:r>
      <w:proofErr w:type="spellStart"/>
      <w:r w:rsidRPr="000D109F">
        <w:rPr>
          <w:rFonts w:asciiTheme="majorBidi" w:eastAsia="Times New Roman" w:hAnsiTheme="majorBidi" w:cstheme="majorBidi"/>
          <w:sz w:val="28"/>
          <w:szCs w:val="28"/>
          <w:lang w:bidi="ar-EG"/>
        </w:rPr>
        <w:t>Haenlein</w:t>
      </w:r>
      <w:proofErr w:type="spellEnd"/>
      <w:r w:rsidRPr="000D109F">
        <w:rPr>
          <w:rFonts w:asciiTheme="majorBidi" w:eastAsia="Times New Roman" w:hAnsiTheme="majorBidi" w:cstheme="majorBidi"/>
          <w:sz w:val="28"/>
          <w:szCs w:val="28"/>
          <w:lang w:bidi="ar-EG"/>
        </w:rPr>
        <w:t>, M. (2010).</w:t>
      </w:r>
      <w:proofErr w:type="gramEnd"/>
      <w:r w:rsidRPr="000D109F">
        <w:rPr>
          <w:rFonts w:asciiTheme="majorBidi" w:eastAsia="Times New Roman" w:hAnsiTheme="majorBidi" w:cstheme="majorBidi"/>
          <w:sz w:val="28"/>
          <w:szCs w:val="28"/>
          <w:lang w:bidi="ar-EG"/>
        </w:rPr>
        <w:t xml:space="preserve"> Users of the world, unite! </w:t>
      </w:r>
      <w:proofErr w:type="gramStart"/>
      <w:r w:rsidRPr="000D109F">
        <w:rPr>
          <w:rFonts w:asciiTheme="majorBidi" w:eastAsia="Times New Roman" w:hAnsiTheme="majorBidi" w:cstheme="majorBidi"/>
          <w:sz w:val="28"/>
          <w:szCs w:val="28"/>
          <w:lang w:bidi="ar-EG"/>
        </w:rPr>
        <w:t>The challenges and opportunities of social media.</w:t>
      </w:r>
      <w:proofErr w:type="gramEnd"/>
      <w:r w:rsidRPr="000D109F">
        <w:rPr>
          <w:rFonts w:asciiTheme="majorBidi" w:eastAsia="Times New Roman" w:hAnsiTheme="majorBidi" w:cstheme="majorBidi"/>
          <w:sz w:val="28"/>
          <w:szCs w:val="28"/>
          <w:lang w:bidi="ar-EG"/>
        </w:rPr>
        <w:t xml:space="preserve"> </w:t>
      </w:r>
      <w:proofErr w:type="gramStart"/>
      <w:r w:rsidRPr="000D109F">
        <w:rPr>
          <w:rFonts w:asciiTheme="majorBidi" w:eastAsia="Times New Roman" w:hAnsiTheme="majorBidi" w:cstheme="majorBidi"/>
          <w:sz w:val="28"/>
          <w:szCs w:val="28"/>
          <w:lang w:bidi="ar-EG"/>
        </w:rPr>
        <w:t>Business Horizons, 53 (1), pp.59–68.</w:t>
      </w:r>
      <w:proofErr w:type="gramEnd"/>
    </w:p>
    <w:p w14:paraId="1745977A"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rtl/>
          <w:lang w:val="en-GB"/>
        </w:rPr>
      </w:pPr>
      <w:bookmarkStart w:id="51" w:name="_Hlk141598599"/>
      <w:bookmarkStart w:id="52" w:name="_Hlk141600810"/>
      <w:r w:rsidRPr="000D109F">
        <w:rPr>
          <w:rFonts w:asciiTheme="majorBidi" w:eastAsia="Times New Roman" w:hAnsiTheme="majorBidi" w:cstheme="majorBidi"/>
          <w:sz w:val="28"/>
          <w:szCs w:val="28"/>
          <w:lang w:bidi="ar-EG"/>
        </w:rPr>
        <w:lastRenderedPageBreak/>
        <w:t>14-Malpas</w:t>
      </w:r>
      <w:bookmarkEnd w:id="51"/>
      <w:r w:rsidRPr="000D109F">
        <w:rPr>
          <w:rFonts w:asciiTheme="majorBidi" w:eastAsia="Times New Roman" w:hAnsiTheme="majorBidi" w:cstheme="majorBidi"/>
          <w:sz w:val="28"/>
          <w:szCs w:val="28"/>
          <w:lang w:bidi="ar-EG"/>
        </w:rPr>
        <w:t>, J. (2007)</w:t>
      </w:r>
      <w:bookmarkEnd w:id="52"/>
      <w:r w:rsidRPr="000D109F">
        <w:rPr>
          <w:rFonts w:asciiTheme="majorBidi" w:eastAsia="Times New Roman" w:hAnsiTheme="majorBidi" w:cstheme="majorBidi"/>
          <w:sz w:val="28"/>
          <w:szCs w:val="28"/>
          <w:lang w:bidi="ar-EG"/>
        </w:rPr>
        <w:t xml:space="preserve">.Cultural Heritage in The Age of New Media .in: </w:t>
      </w:r>
      <w:hyperlink r:id="rId25" w:tooltip="Search for more titles by Yehuda Kalay" w:history="1">
        <w:r w:rsidRPr="000D109F">
          <w:rPr>
            <w:rFonts w:asciiTheme="majorBidi" w:eastAsia="Times New Roman" w:hAnsiTheme="majorBidi" w:cstheme="majorBidi"/>
            <w:sz w:val="28"/>
            <w:szCs w:val="28"/>
            <w:lang w:bidi="ar-EG"/>
          </w:rPr>
          <w:t xml:space="preserve">Yehuda </w:t>
        </w:r>
        <w:proofErr w:type="spellStart"/>
        <w:r w:rsidRPr="000D109F">
          <w:rPr>
            <w:rFonts w:asciiTheme="majorBidi" w:eastAsia="Times New Roman" w:hAnsiTheme="majorBidi" w:cstheme="majorBidi"/>
            <w:sz w:val="28"/>
            <w:szCs w:val="28"/>
            <w:lang w:bidi="ar-EG"/>
          </w:rPr>
          <w:t>Kalay</w:t>
        </w:r>
        <w:proofErr w:type="spellEnd"/>
      </w:hyperlink>
      <w:r w:rsidRPr="000D109F">
        <w:rPr>
          <w:rFonts w:asciiTheme="majorBidi" w:eastAsia="Times New Roman" w:hAnsiTheme="majorBidi" w:cstheme="majorBidi"/>
          <w:sz w:val="28"/>
          <w:szCs w:val="28"/>
          <w:lang w:bidi="ar-EG"/>
        </w:rPr>
        <w:t>, et al. (eds.) New Heritage, New Media and Cultural Heritage. Imprint Routledge</w:t>
      </w:r>
      <w:proofErr w:type="gramStart"/>
      <w:r w:rsidRPr="000D109F">
        <w:rPr>
          <w:rFonts w:asciiTheme="majorBidi" w:eastAsia="Times New Roman" w:hAnsiTheme="majorBidi" w:cstheme="majorBidi"/>
          <w:sz w:val="28"/>
          <w:szCs w:val="28"/>
          <w:lang w:bidi="ar-EG"/>
        </w:rPr>
        <w:t>,336p.ISBN</w:t>
      </w:r>
      <w:proofErr w:type="gramEnd"/>
      <w:r w:rsidRPr="000D109F">
        <w:rPr>
          <w:rFonts w:asciiTheme="majorBidi" w:eastAsia="Times New Roman" w:hAnsiTheme="majorBidi" w:cstheme="majorBidi"/>
          <w:sz w:val="28"/>
          <w:szCs w:val="28"/>
          <w:lang w:bidi="ar-EG"/>
        </w:rPr>
        <w:t xml:space="preserve"> 9780415773553.</w:t>
      </w:r>
    </w:p>
    <w:p w14:paraId="63D0DBBD"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lang w:bidi="ar-EG"/>
        </w:rPr>
      </w:pPr>
      <w:r w:rsidRPr="000D109F">
        <w:rPr>
          <w:rFonts w:asciiTheme="majorBidi" w:eastAsia="Times New Roman" w:hAnsiTheme="majorBidi" w:cstheme="majorBidi"/>
          <w:sz w:val="28"/>
          <w:szCs w:val="28"/>
          <w:lang w:bidi="ar-EG"/>
        </w:rPr>
        <w:t xml:space="preserve">15- </w:t>
      </w:r>
      <w:proofErr w:type="spellStart"/>
      <w:r w:rsidRPr="000D109F">
        <w:rPr>
          <w:rFonts w:asciiTheme="majorBidi" w:eastAsia="Times New Roman" w:hAnsiTheme="majorBidi" w:cstheme="majorBidi"/>
          <w:sz w:val="28"/>
          <w:szCs w:val="28"/>
          <w:lang w:bidi="ar-EG"/>
        </w:rPr>
        <w:t>Nikonova</w:t>
      </w:r>
      <w:proofErr w:type="spellEnd"/>
      <w:r w:rsidRPr="000D109F">
        <w:rPr>
          <w:rFonts w:asciiTheme="majorBidi" w:eastAsia="Times New Roman" w:hAnsiTheme="majorBidi" w:cstheme="majorBidi"/>
          <w:sz w:val="28"/>
          <w:szCs w:val="28"/>
          <w:lang w:bidi="ar-EG"/>
        </w:rPr>
        <w:t xml:space="preserve">, A. &amp; </w:t>
      </w:r>
      <w:proofErr w:type="spellStart"/>
      <w:r w:rsidRPr="000D109F">
        <w:rPr>
          <w:rFonts w:asciiTheme="majorBidi" w:eastAsia="Times New Roman" w:hAnsiTheme="majorBidi" w:cstheme="majorBidi"/>
          <w:sz w:val="28"/>
          <w:szCs w:val="28"/>
          <w:lang w:bidi="ar-EG"/>
        </w:rPr>
        <w:t>Biryukova</w:t>
      </w:r>
      <w:proofErr w:type="spellEnd"/>
      <w:r w:rsidRPr="000D109F">
        <w:rPr>
          <w:rFonts w:asciiTheme="majorBidi" w:eastAsia="Times New Roman" w:hAnsiTheme="majorBidi" w:cstheme="majorBidi"/>
          <w:sz w:val="28"/>
          <w:szCs w:val="28"/>
          <w:lang w:bidi="ar-EG"/>
        </w:rPr>
        <w:t xml:space="preserve">, M. (2017). </w:t>
      </w:r>
      <w:proofErr w:type="gramStart"/>
      <w:r w:rsidRPr="000D109F">
        <w:rPr>
          <w:rFonts w:asciiTheme="majorBidi" w:eastAsia="Times New Roman" w:hAnsiTheme="majorBidi" w:cstheme="majorBidi"/>
          <w:sz w:val="28"/>
          <w:szCs w:val="28"/>
          <w:lang w:bidi="ar-EG"/>
        </w:rPr>
        <w:t>The Role of Digital Technologies in the Preservation of Cultural Heritage.</w:t>
      </w:r>
      <w:proofErr w:type="gramEnd"/>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Muzeologia</w:t>
      </w:r>
      <w:proofErr w:type="spellEnd"/>
      <w:r w:rsidRPr="000D109F">
        <w:rPr>
          <w:rFonts w:asciiTheme="majorBidi" w:eastAsia="Times New Roman" w:hAnsiTheme="majorBidi" w:cstheme="majorBidi"/>
          <w:sz w:val="28"/>
          <w:szCs w:val="28"/>
          <w:lang w:bidi="ar-EG"/>
        </w:rPr>
        <w:t xml:space="preserve"> a </w:t>
      </w:r>
      <w:proofErr w:type="spellStart"/>
      <w:r w:rsidRPr="000D109F">
        <w:rPr>
          <w:rFonts w:asciiTheme="majorBidi" w:eastAsia="Times New Roman" w:hAnsiTheme="majorBidi" w:cstheme="majorBidi"/>
          <w:sz w:val="28"/>
          <w:szCs w:val="28"/>
          <w:lang w:bidi="ar-EG"/>
        </w:rPr>
        <w:t>Kulturne</w:t>
      </w:r>
      <w:proofErr w:type="spellEnd"/>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Dedicstvo</w:t>
      </w:r>
      <w:proofErr w:type="spellEnd"/>
      <w:r w:rsidRPr="000D109F">
        <w:rPr>
          <w:rFonts w:asciiTheme="majorBidi" w:eastAsia="Times New Roman" w:hAnsiTheme="majorBidi" w:cstheme="majorBidi"/>
          <w:sz w:val="28"/>
          <w:szCs w:val="28"/>
          <w:lang w:bidi="ar-EG"/>
        </w:rPr>
        <w:t>, (5), 169-173.</w:t>
      </w:r>
    </w:p>
    <w:p w14:paraId="5E8AD93F"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lang w:bidi="ar-EG"/>
        </w:rPr>
      </w:pPr>
      <w:proofErr w:type="gramStart"/>
      <w:r w:rsidRPr="000D109F">
        <w:rPr>
          <w:rFonts w:asciiTheme="majorBidi" w:eastAsia="Times New Roman" w:hAnsiTheme="majorBidi" w:cstheme="majorBidi"/>
          <w:sz w:val="28"/>
          <w:szCs w:val="28"/>
          <w:lang w:bidi="ar-EG"/>
        </w:rPr>
        <w:t>16 -</w:t>
      </w:r>
      <w:proofErr w:type="spellStart"/>
      <w:r w:rsidRPr="000D109F">
        <w:rPr>
          <w:rFonts w:asciiTheme="majorBidi" w:eastAsia="Times New Roman" w:hAnsiTheme="majorBidi" w:cstheme="majorBidi"/>
          <w:sz w:val="28"/>
          <w:szCs w:val="28"/>
          <w:lang w:bidi="ar-EG"/>
        </w:rPr>
        <w:t>Sommer</w:t>
      </w:r>
      <w:proofErr w:type="spellEnd"/>
      <w:r w:rsidRPr="000D109F">
        <w:rPr>
          <w:rFonts w:asciiTheme="majorBidi" w:eastAsia="Times New Roman" w:hAnsiTheme="majorBidi" w:cstheme="majorBidi"/>
          <w:sz w:val="28"/>
          <w:szCs w:val="28"/>
          <w:lang w:bidi="ar-EG"/>
        </w:rPr>
        <w:t>, K. (2021).</w:t>
      </w:r>
      <w:proofErr w:type="gramEnd"/>
      <w:r w:rsidRPr="000D109F">
        <w:rPr>
          <w:rFonts w:asciiTheme="majorBidi" w:eastAsia="Times New Roman" w:hAnsiTheme="majorBidi" w:cstheme="majorBidi"/>
          <w:sz w:val="28"/>
          <w:szCs w:val="28"/>
          <w:lang w:bidi="ar-EG"/>
        </w:rPr>
        <w:t xml:space="preserve"> </w:t>
      </w:r>
      <w:proofErr w:type="gramStart"/>
      <w:r w:rsidRPr="000D109F">
        <w:rPr>
          <w:rFonts w:asciiTheme="majorBidi" w:eastAsia="Times New Roman" w:hAnsiTheme="majorBidi" w:cstheme="majorBidi"/>
          <w:sz w:val="28"/>
          <w:szCs w:val="28"/>
          <w:lang w:bidi="ar-EG"/>
        </w:rPr>
        <w:t>Responsible Tourism Development as a Tool for Heritage Reproduction.</w:t>
      </w:r>
      <w:proofErr w:type="gramEnd"/>
      <w:r w:rsidRPr="000D109F">
        <w:rPr>
          <w:rFonts w:asciiTheme="majorBidi" w:eastAsia="Times New Roman" w:hAnsiTheme="majorBidi" w:cstheme="majorBidi"/>
          <w:sz w:val="28"/>
          <w:szCs w:val="28"/>
          <w:lang w:bidi="ar-EG"/>
        </w:rPr>
        <w:t xml:space="preserve"> </w:t>
      </w:r>
      <w:proofErr w:type="gramStart"/>
      <w:r w:rsidRPr="000D109F">
        <w:rPr>
          <w:rFonts w:asciiTheme="majorBidi" w:eastAsia="Times New Roman" w:hAnsiTheme="majorBidi" w:cstheme="majorBidi"/>
          <w:sz w:val="28"/>
          <w:szCs w:val="28"/>
          <w:lang w:bidi="ar-EG"/>
        </w:rPr>
        <w:t xml:space="preserve">Planning a Heritage Day in a </w:t>
      </w:r>
      <w:proofErr w:type="spellStart"/>
      <w:r w:rsidRPr="000D109F">
        <w:rPr>
          <w:rFonts w:asciiTheme="majorBidi" w:eastAsia="Times New Roman" w:hAnsiTheme="majorBidi" w:cstheme="majorBidi"/>
          <w:sz w:val="28"/>
          <w:szCs w:val="28"/>
          <w:lang w:bidi="ar-EG"/>
        </w:rPr>
        <w:t>Kalaw</w:t>
      </w:r>
      <w:proofErr w:type="spellEnd"/>
      <w:r w:rsidRPr="000D109F">
        <w:rPr>
          <w:rFonts w:asciiTheme="majorBidi" w:eastAsia="Times New Roman" w:hAnsiTheme="majorBidi" w:cstheme="majorBidi"/>
          <w:sz w:val="28"/>
          <w:szCs w:val="28"/>
          <w:lang w:bidi="ar-EG"/>
        </w:rPr>
        <w:t xml:space="preserve"> Town, Southern Shan State/Myanmar.</w:t>
      </w:r>
      <w:proofErr w:type="gramEnd"/>
      <w:r w:rsidRPr="000D109F">
        <w:rPr>
          <w:rFonts w:asciiTheme="majorBidi" w:eastAsia="Times New Roman" w:hAnsiTheme="majorBidi" w:cstheme="majorBidi"/>
          <w:sz w:val="28"/>
          <w:szCs w:val="28"/>
          <w:lang w:bidi="ar-EG"/>
        </w:rPr>
        <w:t xml:space="preserve"> </w:t>
      </w:r>
      <w:hyperlink r:id="rId26" w:history="1">
        <w:r w:rsidRPr="000D109F">
          <w:rPr>
            <w:rFonts w:asciiTheme="majorBidi" w:eastAsia="Times New Roman" w:hAnsiTheme="majorBidi" w:cstheme="majorBidi"/>
            <w:color w:val="0000FF"/>
            <w:sz w:val="28"/>
            <w:szCs w:val="28"/>
            <w:u w:val="single"/>
            <w:lang w:bidi="ar-EG"/>
          </w:rPr>
          <w:t>https://www.researchgate.net/profile/Konrad_Sommer/publication/358670157</w:t>
        </w:r>
      </w:hyperlink>
    </w:p>
    <w:p w14:paraId="0FBD1BD5"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lang w:bidi="ar-EG"/>
        </w:rPr>
      </w:pPr>
      <w:bookmarkStart w:id="53" w:name="_Hlk141684719"/>
      <w:proofErr w:type="gramStart"/>
      <w:r w:rsidRPr="000D109F">
        <w:rPr>
          <w:rFonts w:asciiTheme="majorBidi" w:eastAsia="Times New Roman" w:hAnsiTheme="majorBidi" w:cstheme="majorBidi"/>
          <w:sz w:val="28"/>
          <w:szCs w:val="28"/>
          <w:lang w:bidi="ar-EG"/>
        </w:rPr>
        <w:t>17-Vajda, A. (2015).</w:t>
      </w:r>
      <w:proofErr w:type="gramEnd"/>
      <w:r w:rsidRPr="000D109F">
        <w:rPr>
          <w:rFonts w:asciiTheme="majorBidi" w:eastAsia="Times New Roman" w:hAnsiTheme="majorBidi" w:cstheme="majorBidi"/>
          <w:sz w:val="28"/>
          <w:szCs w:val="28"/>
          <w:lang w:bidi="ar-EG"/>
        </w:rPr>
        <w:t xml:space="preserve"> </w:t>
      </w:r>
      <w:bookmarkEnd w:id="53"/>
      <w:r w:rsidRPr="000D109F">
        <w:rPr>
          <w:rFonts w:asciiTheme="majorBidi" w:eastAsia="Times New Roman" w:hAnsiTheme="majorBidi" w:cstheme="majorBidi"/>
          <w:sz w:val="28"/>
          <w:szCs w:val="28"/>
          <w:lang w:bidi="ar-EG"/>
        </w:rPr>
        <w:t xml:space="preserve">Folk Culture on the Internet: Use, Context, and Function.1ActA </w:t>
      </w:r>
      <w:proofErr w:type="spellStart"/>
      <w:r w:rsidRPr="000D109F">
        <w:rPr>
          <w:rFonts w:asciiTheme="majorBidi" w:eastAsia="Times New Roman" w:hAnsiTheme="majorBidi" w:cstheme="majorBidi"/>
          <w:sz w:val="28"/>
          <w:szCs w:val="28"/>
          <w:lang w:bidi="ar-EG"/>
        </w:rPr>
        <w:t>Universitatis</w:t>
      </w:r>
      <w:proofErr w:type="spellEnd"/>
      <w:r w:rsidRPr="000D109F">
        <w:rPr>
          <w:rFonts w:asciiTheme="majorBidi" w:eastAsia="Times New Roman" w:hAnsiTheme="majorBidi" w:cstheme="majorBidi"/>
          <w:sz w:val="28"/>
          <w:szCs w:val="28"/>
          <w:lang w:bidi="ar-EG"/>
        </w:rPr>
        <w:t xml:space="preserve">’ </w:t>
      </w:r>
      <w:proofErr w:type="spellStart"/>
      <w:r w:rsidRPr="000D109F">
        <w:rPr>
          <w:rFonts w:asciiTheme="majorBidi" w:eastAsia="Times New Roman" w:hAnsiTheme="majorBidi" w:cstheme="majorBidi"/>
          <w:sz w:val="28"/>
          <w:szCs w:val="28"/>
          <w:lang w:bidi="ar-EG"/>
        </w:rPr>
        <w:t>sapientiae</w:t>
      </w:r>
      <w:proofErr w:type="spellEnd"/>
      <w:r w:rsidRPr="000D109F">
        <w:rPr>
          <w:rFonts w:asciiTheme="majorBidi" w:eastAsia="Times New Roman" w:hAnsiTheme="majorBidi" w:cstheme="majorBidi"/>
          <w:sz w:val="28"/>
          <w:szCs w:val="28"/>
          <w:lang w:bidi="ar-EG"/>
        </w:rPr>
        <w:t>, communication, 2,</w:t>
      </w:r>
      <w:r w:rsidRPr="000D109F">
        <w:rPr>
          <w:rFonts w:asciiTheme="majorBidi" w:eastAsia="Times New Roman" w:hAnsiTheme="majorBidi" w:cstheme="majorBidi"/>
          <w:b/>
          <w:bCs/>
          <w:sz w:val="28"/>
          <w:szCs w:val="28"/>
          <w:lang w:bidi="ar-EG"/>
        </w:rPr>
        <w:t xml:space="preserve"> </w:t>
      </w:r>
      <w:r w:rsidRPr="000D109F">
        <w:rPr>
          <w:rFonts w:asciiTheme="majorBidi" w:eastAsia="Times New Roman" w:hAnsiTheme="majorBidi" w:cstheme="majorBidi"/>
          <w:sz w:val="28"/>
          <w:szCs w:val="28"/>
          <w:lang w:bidi="ar-EG"/>
        </w:rPr>
        <w:t>7–45</w:t>
      </w:r>
    </w:p>
    <w:p w14:paraId="64E17AF7"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rtl/>
          <w:lang w:val="en-GB"/>
        </w:rPr>
      </w:pPr>
      <w:r w:rsidRPr="000D109F">
        <w:rPr>
          <w:rFonts w:asciiTheme="majorBidi" w:eastAsia="Times New Roman" w:hAnsiTheme="majorBidi" w:cstheme="majorBidi"/>
          <w:sz w:val="28"/>
          <w:szCs w:val="28"/>
          <w:lang w:bidi="ar-EG"/>
        </w:rPr>
        <w:t xml:space="preserve">18- </w:t>
      </w:r>
      <w:proofErr w:type="spellStart"/>
      <w:r w:rsidRPr="000D109F">
        <w:rPr>
          <w:rFonts w:asciiTheme="majorBidi" w:eastAsia="Times New Roman" w:hAnsiTheme="majorBidi" w:cstheme="majorBidi"/>
          <w:sz w:val="28"/>
          <w:szCs w:val="28"/>
          <w:lang w:bidi="ar-EG"/>
        </w:rPr>
        <w:t>Waterton</w:t>
      </w:r>
      <w:proofErr w:type="spellEnd"/>
      <w:r w:rsidRPr="000D109F">
        <w:rPr>
          <w:rFonts w:asciiTheme="majorBidi" w:eastAsia="Times New Roman" w:hAnsiTheme="majorBidi" w:cstheme="majorBidi"/>
          <w:sz w:val="28"/>
          <w:szCs w:val="28"/>
          <w:lang w:bidi="ar-EG"/>
        </w:rPr>
        <w:t>, E., &amp; Watson, S. (2013). Framing theory: towards a critical imagination in heritage studies. </w:t>
      </w:r>
      <w:r w:rsidRPr="000D109F">
        <w:rPr>
          <w:rFonts w:asciiTheme="majorBidi" w:eastAsia="Times New Roman" w:hAnsiTheme="majorBidi" w:cstheme="majorBidi"/>
          <w:i/>
          <w:iCs/>
          <w:sz w:val="28"/>
          <w:szCs w:val="28"/>
          <w:lang w:bidi="ar-EG"/>
        </w:rPr>
        <w:t>International Journal of Heritage Studies, 19</w:t>
      </w:r>
      <w:r w:rsidRPr="000D109F">
        <w:rPr>
          <w:rFonts w:asciiTheme="majorBidi" w:eastAsia="Times New Roman" w:hAnsiTheme="majorBidi" w:cstheme="majorBidi"/>
          <w:sz w:val="28"/>
          <w:szCs w:val="28"/>
          <w:lang w:bidi="ar-EG"/>
        </w:rPr>
        <w:t>, 546 - 561. DOI: 10.1080/13527258.2013.779295.</w:t>
      </w:r>
    </w:p>
    <w:p w14:paraId="39374599"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rtl/>
          <w:lang w:bidi="ar-EG"/>
        </w:rPr>
      </w:pPr>
      <w:bookmarkStart w:id="54" w:name="_Hlk141798480"/>
      <w:proofErr w:type="gramStart"/>
      <w:r w:rsidRPr="000D109F">
        <w:rPr>
          <w:rFonts w:asciiTheme="majorBidi" w:eastAsia="Times New Roman" w:hAnsiTheme="majorBidi" w:cstheme="majorBidi"/>
          <w:sz w:val="28"/>
          <w:szCs w:val="28"/>
          <w:lang w:bidi="ar-EG"/>
        </w:rPr>
        <w:t>19-Wang, Q. (2020)</w:t>
      </w:r>
      <w:bookmarkEnd w:id="54"/>
      <w:r w:rsidRPr="000D109F">
        <w:rPr>
          <w:rFonts w:asciiTheme="majorBidi" w:eastAsia="Times New Roman" w:hAnsiTheme="majorBidi" w:cstheme="majorBidi"/>
          <w:sz w:val="28"/>
          <w:szCs w:val="28"/>
          <w:lang w:bidi="ar-EG"/>
        </w:rPr>
        <w:t>.The Digitization of Intangible Cultural Heritage Oriented to</w:t>
      </w:r>
      <w:r w:rsidRPr="000D109F">
        <w:rPr>
          <w:rFonts w:asciiTheme="majorBidi" w:eastAsia="Times New Roman" w:hAnsiTheme="majorBidi" w:cstheme="majorBidi"/>
          <w:sz w:val="28"/>
          <w:szCs w:val="28"/>
          <w:rtl/>
          <w:lang w:val="en-GB" w:bidi="ar-EG"/>
        </w:rPr>
        <w:t xml:space="preserve"> </w:t>
      </w:r>
      <w:r w:rsidRPr="000D109F">
        <w:rPr>
          <w:rFonts w:asciiTheme="majorBidi" w:eastAsia="Times New Roman" w:hAnsiTheme="majorBidi" w:cstheme="majorBidi"/>
          <w:sz w:val="28"/>
          <w:szCs w:val="28"/>
          <w:lang w:bidi="ar-EG"/>
        </w:rPr>
        <w:t>Inheritance and Dissemination under the Threshold of Neural Network Vision.</w:t>
      </w:r>
      <w:proofErr w:type="gramEnd"/>
    </w:p>
    <w:p w14:paraId="1875DFB1"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rtl/>
          <w:lang w:val="en-GB"/>
        </w:rPr>
      </w:pPr>
      <w:r w:rsidRPr="000D109F">
        <w:rPr>
          <w:rFonts w:asciiTheme="majorBidi" w:eastAsia="Times New Roman" w:hAnsiTheme="majorBidi" w:cstheme="majorBidi"/>
          <w:sz w:val="28"/>
          <w:szCs w:val="28"/>
          <w:lang w:bidi="ar-EG"/>
        </w:rPr>
        <w:t>20</w:t>
      </w:r>
      <w:proofErr w:type="gramStart"/>
      <w:r w:rsidRPr="000D109F">
        <w:rPr>
          <w:rFonts w:asciiTheme="majorBidi" w:eastAsia="Times New Roman" w:hAnsiTheme="majorBidi" w:cstheme="majorBidi"/>
          <w:sz w:val="28"/>
          <w:szCs w:val="28"/>
          <w:lang w:bidi="ar-EG"/>
        </w:rPr>
        <w:t xml:space="preserve">-  </w:t>
      </w:r>
      <w:proofErr w:type="gramEnd"/>
      <w:r w:rsidRPr="000D109F">
        <w:rPr>
          <w:rFonts w:asciiTheme="majorBidi" w:eastAsia="Calibri" w:hAnsiTheme="majorBidi" w:cstheme="majorBidi"/>
          <w:sz w:val="28"/>
          <w:szCs w:val="28"/>
        </w:rPr>
        <w:fldChar w:fldCharType="begin"/>
      </w:r>
      <w:r w:rsidRPr="000D109F">
        <w:rPr>
          <w:rFonts w:asciiTheme="majorBidi" w:eastAsia="Calibri" w:hAnsiTheme="majorBidi" w:cstheme="majorBidi"/>
          <w:sz w:val="28"/>
          <w:szCs w:val="28"/>
        </w:rPr>
        <w:instrText xml:space="preserve"> HYPERLINK "https://www.hindawi.com/journals/misy/2022/6323811/" </w:instrText>
      </w:r>
      <w:r w:rsidRPr="000D109F">
        <w:rPr>
          <w:rFonts w:asciiTheme="majorBidi" w:eastAsia="Calibri" w:hAnsiTheme="majorBidi" w:cstheme="majorBidi"/>
          <w:sz w:val="28"/>
          <w:szCs w:val="28"/>
        </w:rPr>
        <w:fldChar w:fldCharType="separate"/>
      </w:r>
      <w:r w:rsidRPr="000D109F">
        <w:rPr>
          <w:rFonts w:asciiTheme="majorBidi" w:eastAsia="Times New Roman" w:hAnsiTheme="majorBidi" w:cstheme="majorBidi"/>
          <w:color w:val="0000FF"/>
          <w:sz w:val="28"/>
          <w:szCs w:val="28"/>
          <w:u w:val="single"/>
          <w:lang w:bidi="ar-EG"/>
        </w:rPr>
        <w:t>https://www.hindawi.com/journals/misy/2022/6323811/</w:t>
      </w:r>
      <w:r w:rsidRPr="000D109F">
        <w:rPr>
          <w:rFonts w:asciiTheme="majorBidi" w:eastAsia="Times New Roman" w:hAnsiTheme="majorBidi" w:cstheme="majorBidi"/>
          <w:color w:val="0000FF"/>
          <w:sz w:val="28"/>
          <w:szCs w:val="28"/>
          <w:u w:val="single"/>
          <w:lang w:bidi="ar-EG"/>
        </w:rPr>
        <w:fldChar w:fldCharType="end"/>
      </w:r>
    </w:p>
    <w:p w14:paraId="7D134C5C"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sz w:val="28"/>
          <w:szCs w:val="28"/>
          <w:rtl/>
          <w:lang w:val="en-GB"/>
        </w:rPr>
      </w:pPr>
      <w:r w:rsidRPr="000D109F">
        <w:rPr>
          <w:rFonts w:asciiTheme="majorBidi" w:eastAsia="Calibri" w:hAnsiTheme="majorBidi" w:cstheme="majorBidi"/>
          <w:sz w:val="28"/>
          <w:szCs w:val="28"/>
        </w:rPr>
        <w:t>21</w:t>
      </w:r>
      <w:proofErr w:type="gramStart"/>
      <w:r w:rsidRPr="000D109F">
        <w:rPr>
          <w:rFonts w:asciiTheme="majorBidi" w:eastAsia="Calibri" w:hAnsiTheme="majorBidi" w:cstheme="majorBidi"/>
          <w:sz w:val="28"/>
          <w:szCs w:val="28"/>
        </w:rPr>
        <w:t>.</w:t>
      </w:r>
      <w:proofErr w:type="gramEnd"/>
      <w:r w:rsidRPr="000D109F">
        <w:rPr>
          <w:rFonts w:asciiTheme="majorBidi" w:eastAsia="Calibri" w:hAnsiTheme="majorBidi" w:cstheme="majorBidi"/>
          <w:sz w:val="28"/>
          <w:szCs w:val="28"/>
        </w:rPr>
        <w:fldChar w:fldCharType="begin"/>
      </w:r>
      <w:r w:rsidRPr="000D109F">
        <w:rPr>
          <w:rFonts w:asciiTheme="majorBidi" w:eastAsia="Calibri" w:hAnsiTheme="majorBidi" w:cstheme="majorBidi"/>
          <w:sz w:val="28"/>
          <w:szCs w:val="28"/>
        </w:rPr>
        <w:instrText xml:space="preserve"> HYPERLINK "https://www.oxfordreference.com/display/10.1093/oi/authority.20110810105901867;jsessionid=4787A414B8AE20E5460DAE467BC708F6" </w:instrText>
      </w:r>
      <w:r w:rsidRPr="000D109F">
        <w:rPr>
          <w:rFonts w:asciiTheme="majorBidi" w:eastAsia="Calibri" w:hAnsiTheme="majorBidi" w:cstheme="majorBidi"/>
          <w:sz w:val="28"/>
          <w:szCs w:val="28"/>
        </w:rPr>
        <w:fldChar w:fldCharType="separate"/>
      </w:r>
      <w:r w:rsidRPr="000D109F">
        <w:rPr>
          <w:rFonts w:asciiTheme="majorBidi" w:eastAsia="Times New Roman" w:hAnsiTheme="majorBidi" w:cstheme="majorBidi"/>
          <w:color w:val="0000FF"/>
          <w:sz w:val="28"/>
          <w:szCs w:val="28"/>
          <w:u w:val="single"/>
          <w:lang w:bidi="ar-EG"/>
        </w:rPr>
        <w:t>https://www.oxfordreference.com/display/10.1093/oi/authority.20110810105901867;jsessionid=4787A414B8AE20E5460DAE467BC708F6</w:t>
      </w:r>
      <w:r w:rsidRPr="000D109F">
        <w:rPr>
          <w:rFonts w:asciiTheme="majorBidi" w:eastAsia="Times New Roman" w:hAnsiTheme="majorBidi" w:cstheme="majorBidi"/>
          <w:color w:val="0000FF"/>
          <w:sz w:val="28"/>
          <w:szCs w:val="28"/>
          <w:u w:val="single"/>
          <w:lang w:bidi="ar-EG"/>
        </w:rPr>
        <w:fldChar w:fldCharType="end"/>
      </w:r>
    </w:p>
    <w:p w14:paraId="68655510" w14:textId="77777777" w:rsidR="001730AB" w:rsidRPr="000D109F" w:rsidRDefault="001730AB" w:rsidP="000D109F">
      <w:pPr>
        <w:autoSpaceDE w:val="0"/>
        <w:autoSpaceDN w:val="0"/>
        <w:adjustRightInd w:val="0"/>
        <w:spacing w:after="200" w:line="276" w:lineRule="auto"/>
        <w:rPr>
          <w:rFonts w:asciiTheme="majorBidi" w:eastAsia="Times New Roman" w:hAnsiTheme="majorBidi" w:cstheme="majorBidi"/>
          <w:color w:val="0000FF"/>
          <w:sz w:val="28"/>
          <w:szCs w:val="28"/>
          <w:u w:val="single"/>
          <w:lang w:bidi="ar-EG"/>
        </w:rPr>
      </w:pPr>
      <w:r w:rsidRPr="000D109F">
        <w:rPr>
          <w:rFonts w:asciiTheme="majorBidi" w:eastAsia="Calibri" w:hAnsiTheme="majorBidi" w:cstheme="majorBidi"/>
          <w:sz w:val="28"/>
          <w:szCs w:val="28"/>
        </w:rPr>
        <w:t xml:space="preserve">22- </w:t>
      </w:r>
      <w:hyperlink r:id="rId27" w:history="1">
        <w:r w:rsidRPr="000D109F">
          <w:rPr>
            <w:rFonts w:asciiTheme="majorBidi" w:eastAsia="Times New Roman" w:hAnsiTheme="majorBidi" w:cstheme="majorBidi"/>
            <w:color w:val="0000FF"/>
            <w:sz w:val="28"/>
            <w:szCs w:val="28"/>
            <w:u w:val="single"/>
            <w:lang w:bidi="ar-EG"/>
          </w:rPr>
          <w:t>https://dictionary.cambridge.org/dictionary/english/social-media</w:t>
        </w:r>
      </w:hyperlink>
    </w:p>
    <w:p w14:paraId="127D3988" w14:textId="77777777" w:rsidR="001730AB" w:rsidRPr="001730AB" w:rsidRDefault="001730AB" w:rsidP="000D109F">
      <w:pPr>
        <w:autoSpaceDE w:val="0"/>
        <w:autoSpaceDN w:val="0"/>
        <w:adjustRightInd w:val="0"/>
        <w:spacing w:after="200" w:line="276" w:lineRule="auto"/>
        <w:rPr>
          <w:rFonts w:ascii="Times New Roman" w:eastAsia="Times New Roman" w:hAnsi="Times New Roman" w:cs="Times New Roman"/>
          <w:color w:val="0000FF"/>
          <w:sz w:val="28"/>
          <w:szCs w:val="28"/>
          <w:u w:val="single"/>
          <w:lang w:bidi="ar-EG"/>
        </w:rPr>
      </w:pPr>
      <w:r w:rsidRPr="000D109F">
        <w:rPr>
          <w:rFonts w:asciiTheme="majorBidi" w:eastAsia="Times New Roman" w:hAnsiTheme="majorBidi" w:cstheme="majorBidi"/>
          <w:sz w:val="28"/>
          <w:szCs w:val="28"/>
          <w:lang w:bidi="ar-EG"/>
        </w:rPr>
        <w:t xml:space="preserve">23- </w:t>
      </w:r>
      <w:hyperlink r:id="rId28" w:history="1">
        <w:r w:rsidRPr="000D109F">
          <w:rPr>
            <w:rFonts w:asciiTheme="majorBidi" w:eastAsia="Times New Roman" w:hAnsiTheme="majorBidi" w:cstheme="majorBidi"/>
            <w:color w:val="0000FF"/>
            <w:sz w:val="28"/>
            <w:szCs w:val="28"/>
            <w:u w:val="single"/>
            <w:lang w:bidi="ar-EG"/>
          </w:rPr>
          <w:t>https://invideo.io/blog/facebook-page-vs-group/</w:t>
        </w:r>
      </w:hyperlink>
    </w:p>
    <w:p w14:paraId="6914CD67" w14:textId="77777777" w:rsidR="001730AB" w:rsidRPr="001730AB" w:rsidRDefault="001730AB" w:rsidP="001730AB">
      <w:pPr>
        <w:autoSpaceDE w:val="0"/>
        <w:autoSpaceDN w:val="0"/>
        <w:adjustRightInd w:val="0"/>
        <w:spacing w:after="200" w:line="276" w:lineRule="auto"/>
        <w:rPr>
          <w:rFonts w:ascii="Times New Roman" w:eastAsia="Times New Roman" w:hAnsi="Times New Roman" w:cs="Times New Roman"/>
          <w:color w:val="0000FF"/>
          <w:sz w:val="28"/>
          <w:szCs w:val="28"/>
          <w:u w:val="single"/>
          <w:lang w:bidi="ar-EG"/>
        </w:rPr>
      </w:pPr>
    </w:p>
    <w:p w14:paraId="5E18CEB2" w14:textId="77777777" w:rsidR="001730AB" w:rsidRPr="001730AB" w:rsidRDefault="001730AB" w:rsidP="001730AB">
      <w:pPr>
        <w:autoSpaceDE w:val="0"/>
        <w:autoSpaceDN w:val="0"/>
        <w:adjustRightInd w:val="0"/>
        <w:spacing w:after="200" w:line="276" w:lineRule="auto"/>
        <w:rPr>
          <w:rFonts w:ascii="Times New Roman" w:eastAsia="Times New Roman" w:hAnsi="Times New Roman" w:cs="Times New Roman"/>
          <w:color w:val="0000FF"/>
          <w:sz w:val="28"/>
          <w:szCs w:val="28"/>
          <w:u w:val="single"/>
          <w:lang w:bidi="ar-EG"/>
        </w:rPr>
      </w:pPr>
    </w:p>
    <w:p w14:paraId="78BE5A2D" w14:textId="77777777" w:rsidR="001730AB" w:rsidRDefault="001730AB" w:rsidP="001730AB">
      <w:pPr>
        <w:autoSpaceDE w:val="0"/>
        <w:autoSpaceDN w:val="0"/>
        <w:bidi/>
        <w:adjustRightInd w:val="0"/>
        <w:spacing w:after="200" w:line="276" w:lineRule="auto"/>
        <w:jc w:val="both"/>
        <w:rPr>
          <w:rFonts w:ascii="Simplified Arabic" w:eastAsia="Times New Roman" w:hAnsi="Simplified Arabic" w:cs="Simplified Arabic"/>
          <w:sz w:val="28"/>
          <w:szCs w:val="28"/>
          <w:rtl/>
          <w:lang w:val="en-GB" w:bidi="ar-EG"/>
        </w:rPr>
      </w:pPr>
    </w:p>
    <w:p w14:paraId="7422CB06" w14:textId="77777777" w:rsidR="000D109F" w:rsidRDefault="000D109F" w:rsidP="000D109F">
      <w:pPr>
        <w:autoSpaceDE w:val="0"/>
        <w:autoSpaceDN w:val="0"/>
        <w:bidi/>
        <w:adjustRightInd w:val="0"/>
        <w:spacing w:after="200" w:line="276" w:lineRule="auto"/>
        <w:rPr>
          <w:rFonts w:ascii="Simplified Arabic" w:eastAsia="Times New Roman" w:hAnsi="Simplified Arabic" w:cs="Simplified Arabic"/>
          <w:sz w:val="28"/>
          <w:szCs w:val="28"/>
          <w:rtl/>
          <w:lang w:val="en-GB" w:bidi="ar-EG"/>
        </w:rPr>
      </w:pPr>
    </w:p>
    <w:p w14:paraId="26EC3F8A" w14:textId="77777777" w:rsidR="000D109F" w:rsidRDefault="000D109F" w:rsidP="000D109F">
      <w:pPr>
        <w:autoSpaceDE w:val="0"/>
        <w:autoSpaceDN w:val="0"/>
        <w:bidi/>
        <w:adjustRightInd w:val="0"/>
        <w:spacing w:after="200" w:line="276" w:lineRule="auto"/>
        <w:rPr>
          <w:rFonts w:ascii="Times New Roman" w:eastAsia="Times New Roman" w:hAnsi="Times New Roman" w:cs="Times New Roman"/>
          <w:b/>
          <w:bCs/>
          <w:sz w:val="28"/>
          <w:szCs w:val="28"/>
          <w:rtl/>
          <w:lang w:val="en-GB" w:bidi="ar-EG"/>
        </w:rPr>
      </w:pPr>
    </w:p>
    <w:p w14:paraId="3996768C" w14:textId="77777777" w:rsidR="001730AB" w:rsidRPr="001730AB" w:rsidRDefault="001730AB" w:rsidP="000D109F">
      <w:pPr>
        <w:autoSpaceDE w:val="0"/>
        <w:autoSpaceDN w:val="0"/>
        <w:bidi/>
        <w:adjustRightInd w:val="0"/>
        <w:spacing w:after="200" w:line="276" w:lineRule="auto"/>
        <w:jc w:val="center"/>
        <w:rPr>
          <w:rFonts w:ascii="Times New Roman" w:eastAsia="Times New Roman" w:hAnsi="Times New Roman" w:cs="Times New Roman"/>
          <w:b/>
          <w:bCs/>
          <w:sz w:val="28"/>
          <w:szCs w:val="28"/>
          <w:rtl/>
          <w:lang w:val="en-GB" w:bidi="ar-EG"/>
        </w:rPr>
      </w:pPr>
      <w:proofErr w:type="gramStart"/>
      <w:r w:rsidRPr="001730AB">
        <w:rPr>
          <w:rFonts w:ascii="Times New Roman" w:eastAsia="Times New Roman" w:hAnsi="Times New Roman" w:cs="Times New Roman"/>
          <w:b/>
          <w:bCs/>
          <w:sz w:val="28"/>
          <w:szCs w:val="28"/>
          <w:rtl/>
          <w:lang w:val="en-GB" w:bidi="ar-EG"/>
        </w:rPr>
        <w:t>ملحق</w:t>
      </w:r>
      <w:proofErr w:type="gramEnd"/>
      <w:r w:rsidRPr="001730AB">
        <w:rPr>
          <w:rFonts w:ascii="Times New Roman" w:eastAsia="Times New Roman" w:hAnsi="Times New Roman" w:cs="Times New Roman"/>
          <w:b/>
          <w:bCs/>
          <w:sz w:val="28"/>
          <w:szCs w:val="28"/>
          <w:rtl/>
          <w:lang w:val="en-GB" w:bidi="ar-EG"/>
        </w:rPr>
        <w:t xml:space="preserve"> رقم(1)</w:t>
      </w:r>
    </w:p>
    <w:p w14:paraId="5C4E989F" w14:textId="77777777" w:rsidR="001730AB" w:rsidRPr="001730AB" w:rsidRDefault="001730AB" w:rsidP="001730AB">
      <w:pPr>
        <w:autoSpaceDE w:val="0"/>
        <w:autoSpaceDN w:val="0"/>
        <w:bidi/>
        <w:adjustRightInd w:val="0"/>
        <w:spacing w:after="200" w:line="276" w:lineRule="auto"/>
        <w:jc w:val="center"/>
        <w:rPr>
          <w:rFonts w:ascii="Times New Roman" w:eastAsia="Times New Roman" w:hAnsi="Times New Roman" w:cs="Times New Roman"/>
          <w:b/>
          <w:bCs/>
          <w:sz w:val="28"/>
          <w:szCs w:val="28"/>
          <w:rtl/>
          <w:lang w:val="en-GB" w:bidi="ar-EG"/>
        </w:rPr>
      </w:pPr>
      <w:r w:rsidRPr="001730AB">
        <w:rPr>
          <w:rFonts w:ascii="Times New Roman" w:eastAsia="Times New Roman" w:hAnsi="Times New Roman" w:cs="Times New Roman" w:hint="cs"/>
          <w:b/>
          <w:bCs/>
          <w:sz w:val="28"/>
          <w:szCs w:val="28"/>
          <w:rtl/>
          <w:lang w:val="en-GB" w:bidi="ar-EG"/>
        </w:rPr>
        <w:t>بيان بالصفحات  البدوية على الفيس بوك</w:t>
      </w:r>
    </w:p>
    <w:tbl>
      <w:tblPr>
        <w:tblStyle w:val="a5"/>
        <w:bidiVisual/>
        <w:tblW w:w="9364" w:type="dxa"/>
        <w:tblInd w:w="-230" w:type="dxa"/>
        <w:tblLayout w:type="fixed"/>
        <w:tblLook w:val="04A0" w:firstRow="1" w:lastRow="0" w:firstColumn="1" w:lastColumn="0" w:noHBand="0" w:noVBand="1"/>
      </w:tblPr>
      <w:tblGrid>
        <w:gridCol w:w="567"/>
        <w:gridCol w:w="2553"/>
        <w:gridCol w:w="6244"/>
      </w:tblGrid>
      <w:tr w:rsidR="001730AB" w:rsidRPr="001730AB" w14:paraId="1BB5736D" w14:textId="77777777" w:rsidTr="00761F2E">
        <w:trPr>
          <w:trHeight w:val="592"/>
        </w:trPr>
        <w:tc>
          <w:tcPr>
            <w:tcW w:w="567" w:type="dxa"/>
            <w:shd w:val="pct15" w:color="auto" w:fill="auto"/>
          </w:tcPr>
          <w:p w14:paraId="4E41FBB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م</w:t>
            </w:r>
          </w:p>
        </w:tc>
        <w:tc>
          <w:tcPr>
            <w:tcW w:w="2553" w:type="dxa"/>
            <w:shd w:val="pct15" w:color="auto" w:fill="auto"/>
          </w:tcPr>
          <w:p w14:paraId="5462107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اسم </w:t>
            </w:r>
            <w:proofErr w:type="gramStart"/>
            <w:r w:rsidRPr="001730AB">
              <w:rPr>
                <w:rFonts w:ascii="Times New Roman" w:eastAsia="Calibri" w:hAnsi="Times New Roman" w:cs="Times New Roman"/>
                <w:sz w:val="24"/>
                <w:szCs w:val="24"/>
                <w:rtl/>
                <w:lang w:val="en-GB" w:bidi="ar-EG"/>
              </w:rPr>
              <w:t>الصفحة</w:t>
            </w:r>
            <w:proofErr w:type="gramEnd"/>
          </w:p>
        </w:tc>
        <w:tc>
          <w:tcPr>
            <w:tcW w:w="6244" w:type="dxa"/>
            <w:shd w:val="pct15" w:color="auto" w:fill="auto"/>
          </w:tcPr>
          <w:p w14:paraId="511E8A8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الرابط</w:t>
            </w:r>
          </w:p>
        </w:tc>
      </w:tr>
      <w:tr w:rsidR="001730AB" w:rsidRPr="001730AB" w14:paraId="1142CD5B" w14:textId="77777777" w:rsidTr="00761F2E">
        <w:trPr>
          <w:trHeight w:val="511"/>
        </w:trPr>
        <w:tc>
          <w:tcPr>
            <w:tcW w:w="567" w:type="dxa"/>
          </w:tcPr>
          <w:p w14:paraId="1B19E54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w:t>
            </w:r>
          </w:p>
        </w:tc>
        <w:tc>
          <w:tcPr>
            <w:tcW w:w="2553" w:type="dxa"/>
          </w:tcPr>
          <w:p w14:paraId="4B7DB5F9"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الأشراف بمصر</w:t>
            </w:r>
          </w:p>
        </w:tc>
        <w:tc>
          <w:tcPr>
            <w:tcW w:w="6244" w:type="dxa"/>
          </w:tcPr>
          <w:p w14:paraId="30BB01DA" w14:textId="77777777" w:rsidR="001730AB" w:rsidRPr="001730AB" w:rsidRDefault="00CA0B8A" w:rsidP="001730AB">
            <w:pPr>
              <w:bidi/>
              <w:jc w:val="right"/>
              <w:rPr>
                <w:rFonts w:ascii="Times New Roman" w:eastAsia="Calibri" w:hAnsi="Times New Roman" w:cs="Times New Roman"/>
                <w:sz w:val="24"/>
                <w:szCs w:val="24"/>
                <w:rtl/>
                <w:lang w:val="en-GB" w:bidi="ar-EG"/>
              </w:rPr>
            </w:pPr>
            <w:hyperlink r:id="rId29" w:history="1">
              <w:r w:rsidR="001730AB" w:rsidRPr="001730AB">
                <w:rPr>
                  <w:rFonts w:ascii="Times New Roman" w:eastAsia="Calibri" w:hAnsi="Times New Roman" w:cs="Times New Roman"/>
                  <w:color w:val="0000FF"/>
                  <w:sz w:val="24"/>
                  <w:szCs w:val="24"/>
                  <w:u w:val="single"/>
                  <w:lang w:val="en-GB" w:bidi="ar-EG"/>
                </w:rPr>
                <w:t>https://m.facebook.com/profile.php?id=100064156381888</w:t>
              </w:r>
            </w:hyperlink>
          </w:p>
        </w:tc>
      </w:tr>
      <w:tr w:rsidR="001730AB" w:rsidRPr="001730AB" w14:paraId="5323B128" w14:textId="77777777" w:rsidTr="00761F2E">
        <w:trPr>
          <w:trHeight w:val="423"/>
        </w:trPr>
        <w:tc>
          <w:tcPr>
            <w:tcW w:w="567" w:type="dxa"/>
          </w:tcPr>
          <w:p w14:paraId="4ACCE8A3" w14:textId="77777777" w:rsidR="001730AB" w:rsidRPr="001730AB" w:rsidRDefault="001730AB" w:rsidP="001730AB">
            <w:pPr>
              <w:bidi/>
              <w:jc w:val="center"/>
              <w:rPr>
                <w:rFonts w:ascii="Times New Roman" w:eastAsia="Calibri" w:hAnsi="Times New Roman" w:cs="Times New Roman"/>
                <w:sz w:val="24"/>
                <w:szCs w:val="24"/>
                <w:rtl/>
                <w:lang w:val="en-GB" w:bidi="ar-EG"/>
              </w:rPr>
            </w:pPr>
          </w:p>
          <w:p w14:paraId="3205811E"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w:t>
            </w:r>
          </w:p>
        </w:tc>
        <w:tc>
          <w:tcPr>
            <w:tcW w:w="2553" w:type="dxa"/>
          </w:tcPr>
          <w:p w14:paraId="183735D1"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اتحاد أبناء قبيلة </w:t>
            </w:r>
            <w:proofErr w:type="spellStart"/>
            <w:r w:rsidRPr="001730AB">
              <w:rPr>
                <w:rFonts w:ascii="Times New Roman" w:eastAsia="Calibri" w:hAnsi="Times New Roman" w:cs="Times New Roman"/>
                <w:sz w:val="24"/>
                <w:szCs w:val="24"/>
                <w:rtl/>
                <w:lang w:val="en-GB" w:bidi="ar-EG"/>
              </w:rPr>
              <w:t>السمالوس</w:t>
            </w:r>
            <w:proofErr w:type="spellEnd"/>
          </w:p>
        </w:tc>
        <w:tc>
          <w:tcPr>
            <w:tcW w:w="6244" w:type="dxa"/>
          </w:tcPr>
          <w:p w14:paraId="19184535"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0" w:history="1">
              <w:r w:rsidR="001730AB" w:rsidRPr="001730AB">
                <w:rPr>
                  <w:rFonts w:ascii="Times New Roman" w:eastAsia="Calibri" w:hAnsi="Times New Roman" w:cs="Times New Roman"/>
                  <w:color w:val="0000FF"/>
                  <w:sz w:val="24"/>
                  <w:szCs w:val="24"/>
                  <w:u w:val="single"/>
                  <w:lang w:val="en-GB" w:bidi="ar-EG"/>
                </w:rPr>
                <w:t>https://m.facebook.com/AthadAbnaaQbyltAlsmalws/?tsid=0.6368884665239356&amp;source=result</w:t>
              </w:r>
            </w:hyperlink>
          </w:p>
        </w:tc>
      </w:tr>
      <w:tr w:rsidR="001730AB" w:rsidRPr="001730AB" w14:paraId="672697EE" w14:textId="77777777" w:rsidTr="00761F2E">
        <w:trPr>
          <w:trHeight w:val="442"/>
        </w:trPr>
        <w:tc>
          <w:tcPr>
            <w:tcW w:w="567" w:type="dxa"/>
          </w:tcPr>
          <w:p w14:paraId="1B50407F"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w:t>
            </w:r>
          </w:p>
        </w:tc>
        <w:tc>
          <w:tcPr>
            <w:tcW w:w="2553" w:type="dxa"/>
          </w:tcPr>
          <w:p w14:paraId="70C7105D"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صفحة</w:t>
            </w:r>
            <w:proofErr w:type="gramEnd"/>
            <w:r w:rsidRPr="001730AB">
              <w:rPr>
                <w:rFonts w:ascii="Times New Roman" w:eastAsia="Calibri" w:hAnsi="Times New Roman" w:cs="Times New Roman"/>
                <w:sz w:val="24"/>
                <w:szCs w:val="24"/>
                <w:rtl/>
                <w:lang w:val="en-GB" w:bidi="ar-EG"/>
              </w:rPr>
              <w:t xml:space="preserve"> قبيلة أولاد سليمان مصر</w:t>
            </w:r>
          </w:p>
        </w:tc>
        <w:tc>
          <w:tcPr>
            <w:tcW w:w="6244" w:type="dxa"/>
          </w:tcPr>
          <w:p w14:paraId="1FCBC3E3" w14:textId="77777777" w:rsidR="001730AB" w:rsidRPr="001730AB" w:rsidRDefault="001730AB" w:rsidP="001730AB">
            <w:pPr>
              <w:bidi/>
              <w:jc w:val="right"/>
              <w:rPr>
                <w:rFonts w:ascii="Times New Roman" w:eastAsia="Calibri" w:hAnsi="Times New Roman" w:cs="Times New Roman"/>
                <w:sz w:val="24"/>
                <w:szCs w:val="24"/>
                <w:lang w:val="en-GB" w:bidi="ar-EG"/>
              </w:rPr>
            </w:pPr>
            <w:r w:rsidRPr="001730AB">
              <w:rPr>
                <w:rFonts w:ascii="Times New Roman" w:eastAsia="Calibri" w:hAnsi="Times New Roman" w:cs="Times New Roman"/>
                <w:color w:val="0000FF"/>
                <w:sz w:val="24"/>
                <w:szCs w:val="24"/>
                <w:u w:val="single"/>
                <w:lang w:val="en-GB" w:bidi="ar-EG"/>
              </w:rPr>
              <w:t xml:space="preserve">https://m.facebook.com/profile.php?id=100057485301806&amp;eav=AfadhvUlnZ7nUU- </w:t>
            </w:r>
          </w:p>
        </w:tc>
      </w:tr>
      <w:tr w:rsidR="001730AB" w:rsidRPr="001730AB" w14:paraId="6456ECBB" w14:textId="77777777" w:rsidTr="00761F2E">
        <w:trPr>
          <w:trHeight w:val="592"/>
        </w:trPr>
        <w:tc>
          <w:tcPr>
            <w:tcW w:w="567" w:type="dxa"/>
          </w:tcPr>
          <w:p w14:paraId="4E9F75B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w:t>
            </w:r>
          </w:p>
        </w:tc>
        <w:tc>
          <w:tcPr>
            <w:tcW w:w="2553" w:type="dxa"/>
          </w:tcPr>
          <w:p w14:paraId="567357FA"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رابطة قبيلة </w:t>
            </w:r>
            <w:proofErr w:type="spellStart"/>
            <w:r w:rsidRPr="001730AB">
              <w:rPr>
                <w:rFonts w:ascii="Times New Roman" w:eastAsia="Calibri" w:hAnsi="Times New Roman" w:cs="Times New Roman"/>
                <w:sz w:val="24"/>
                <w:szCs w:val="24"/>
                <w:rtl/>
                <w:lang w:val="en-GB" w:bidi="ar-EG"/>
              </w:rPr>
              <w:t>الجوابيص</w:t>
            </w:r>
            <w:proofErr w:type="spellEnd"/>
          </w:p>
        </w:tc>
        <w:tc>
          <w:tcPr>
            <w:tcW w:w="6244" w:type="dxa"/>
          </w:tcPr>
          <w:p w14:paraId="2202E6A4"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1" w:history="1">
              <w:r w:rsidR="001730AB" w:rsidRPr="001730AB">
                <w:rPr>
                  <w:rFonts w:ascii="Times New Roman" w:eastAsia="Calibri" w:hAnsi="Times New Roman" w:cs="Times New Roman"/>
                  <w:color w:val="0000FF"/>
                  <w:sz w:val="24"/>
                  <w:szCs w:val="24"/>
                  <w:u w:val="single"/>
                  <w:lang w:val="en-GB" w:bidi="ar-EG"/>
                </w:rPr>
                <w:t>https://www.facebook.com/aljawabistribe?__xts__[0]=12.AbrPVmvsqJOWMTEF902otYc7-KV_mpLN7_</w:t>
              </w:r>
            </w:hyperlink>
            <w:r w:rsidR="001730AB" w:rsidRPr="001730AB">
              <w:rPr>
                <w:rFonts w:ascii="Times New Roman" w:eastAsia="Calibri" w:hAnsi="Times New Roman" w:cs="Times New Roman"/>
                <w:sz w:val="24"/>
                <w:szCs w:val="24"/>
                <w:rtl/>
                <w:lang w:val="en-GB" w:bidi="ar-EG"/>
              </w:rPr>
              <w:t xml:space="preserve"> </w:t>
            </w:r>
          </w:p>
        </w:tc>
      </w:tr>
      <w:tr w:rsidR="001730AB" w:rsidRPr="001730AB" w14:paraId="223D999A" w14:textId="77777777" w:rsidTr="00761F2E">
        <w:trPr>
          <w:trHeight w:val="423"/>
        </w:trPr>
        <w:tc>
          <w:tcPr>
            <w:tcW w:w="567" w:type="dxa"/>
          </w:tcPr>
          <w:p w14:paraId="75C4A2E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w:t>
            </w:r>
          </w:p>
        </w:tc>
        <w:tc>
          <w:tcPr>
            <w:tcW w:w="2553" w:type="dxa"/>
          </w:tcPr>
          <w:p w14:paraId="13A9E052"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تاريخ</w:t>
            </w:r>
            <w:proofErr w:type="gramEnd"/>
            <w:r w:rsidRPr="001730AB">
              <w:rPr>
                <w:rFonts w:ascii="Times New Roman" w:eastAsia="Calibri" w:hAnsi="Times New Roman" w:cs="Times New Roman"/>
                <w:sz w:val="24"/>
                <w:szCs w:val="24"/>
                <w:rtl/>
                <w:lang w:val="en-GB" w:bidi="ar-EG"/>
              </w:rPr>
              <w:t xml:space="preserve"> قبيلة أولاد علي</w:t>
            </w:r>
          </w:p>
        </w:tc>
        <w:tc>
          <w:tcPr>
            <w:tcW w:w="6244" w:type="dxa"/>
          </w:tcPr>
          <w:p w14:paraId="770F5505"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2" w:history="1">
              <w:r w:rsidR="001730AB" w:rsidRPr="001730AB">
                <w:rPr>
                  <w:rFonts w:ascii="Times New Roman" w:eastAsia="Calibri" w:hAnsi="Times New Roman" w:cs="Times New Roman"/>
                  <w:color w:val="0000FF"/>
                  <w:sz w:val="24"/>
                  <w:szCs w:val="24"/>
                  <w:u w:val="single"/>
                  <w:lang w:val="en-GB" w:bidi="ar-EG"/>
                </w:rPr>
                <w:t>https://m.facebook.com/profile.php?id=100063551508392</w:t>
              </w:r>
            </w:hyperlink>
          </w:p>
        </w:tc>
      </w:tr>
      <w:tr w:rsidR="001730AB" w:rsidRPr="001730AB" w14:paraId="6B5A7D3F" w14:textId="77777777" w:rsidTr="00761F2E">
        <w:trPr>
          <w:trHeight w:val="423"/>
        </w:trPr>
        <w:tc>
          <w:tcPr>
            <w:tcW w:w="567" w:type="dxa"/>
          </w:tcPr>
          <w:p w14:paraId="303A7B4B"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w:t>
            </w:r>
          </w:p>
        </w:tc>
        <w:tc>
          <w:tcPr>
            <w:tcW w:w="2553" w:type="dxa"/>
          </w:tcPr>
          <w:p w14:paraId="4E98B7A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الصبيحات</w:t>
            </w:r>
            <w:proofErr w:type="spellEnd"/>
          </w:p>
        </w:tc>
        <w:tc>
          <w:tcPr>
            <w:tcW w:w="6244" w:type="dxa"/>
          </w:tcPr>
          <w:p w14:paraId="53C9449F"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3" w:history="1">
              <w:r w:rsidR="001730AB" w:rsidRPr="001730AB">
                <w:rPr>
                  <w:rFonts w:ascii="Times New Roman" w:eastAsia="Calibri" w:hAnsi="Times New Roman" w:cs="Times New Roman"/>
                  <w:color w:val="0000FF"/>
                  <w:sz w:val="24"/>
                  <w:szCs w:val="24"/>
                  <w:u w:val="single"/>
                  <w:lang w:val="en-GB" w:bidi="ar-EG"/>
                </w:rPr>
                <w:t>https://m.facebook.com/profile.php?id=100069547703763</w:t>
              </w:r>
            </w:hyperlink>
          </w:p>
        </w:tc>
      </w:tr>
      <w:tr w:rsidR="001730AB" w:rsidRPr="001730AB" w14:paraId="0EBFCC7A" w14:textId="77777777" w:rsidTr="00761F2E">
        <w:trPr>
          <w:trHeight w:val="423"/>
        </w:trPr>
        <w:tc>
          <w:tcPr>
            <w:tcW w:w="567" w:type="dxa"/>
          </w:tcPr>
          <w:p w14:paraId="0983D2E6"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w:t>
            </w:r>
          </w:p>
        </w:tc>
        <w:tc>
          <w:tcPr>
            <w:tcW w:w="2553" w:type="dxa"/>
          </w:tcPr>
          <w:p w14:paraId="213E8285"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فرسان قبائل هوارة</w:t>
            </w:r>
          </w:p>
        </w:tc>
        <w:tc>
          <w:tcPr>
            <w:tcW w:w="6244" w:type="dxa"/>
          </w:tcPr>
          <w:p w14:paraId="7621EE4C"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4" w:history="1">
              <w:r w:rsidR="001730AB" w:rsidRPr="001730AB">
                <w:rPr>
                  <w:rFonts w:ascii="Times New Roman" w:eastAsia="Calibri" w:hAnsi="Times New Roman" w:cs="Times New Roman"/>
                  <w:color w:val="0000FF"/>
                  <w:sz w:val="24"/>
                  <w:szCs w:val="24"/>
                  <w:u w:val="single"/>
                  <w:lang w:val="en-GB" w:bidi="ar-EG"/>
                </w:rPr>
                <w:t>https://m.facebook.com/AthadShbabAlhmamyt?eav=AfazGIEDnLRJHISFw69oBzxT7RLs2L-</w:t>
              </w:r>
            </w:hyperlink>
          </w:p>
        </w:tc>
      </w:tr>
      <w:tr w:rsidR="001730AB" w:rsidRPr="001730AB" w14:paraId="650E621B" w14:textId="77777777" w:rsidTr="00761F2E">
        <w:trPr>
          <w:trHeight w:val="423"/>
        </w:trPr>
        <w:tc>
          <w:tcPr>
            <w:tcW w:w="567" w:type="dxa"/>
          </w:tcPr>
          <w:p w14:paraId="6F14295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8</w:t>
            </w:r>
          </w:p>
        </w:tc>
        <w:tc>
          <w:tcPr>
            <w:tcW w:w="2553" w:type="dxa"/>
          </w:tcPr>
          <w:p w14:paraId="73826084"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اتحاد قبيلة مطير </w:t>
            </w:r>
            <w:proofErr w:type="gramStart"/>
            <w:r w:rsidRPr="001730AB">
              <w:rPr>
                <w:rFonts w:ascii="Times New Roman" w:eastAsia="Calibri" w:hAnsi="Times New Roman" w:cs="Times New Roman"/>
                <w:sz w:val="24"/>
                <w:szCs w:val="24"/>
                <w:rtl/>
                <w:lang w:val="en-GB" w:bidi="ar-EG"/>
              </w:rPr>
              <w:t>في</w:t>
            </w:r>
            <w:proofErr w:type="gramEnd"/>
            <w:r w:rsidRPr="001730AB">
              <w:rPr>
                <w:rFonts w:ascii="Times New Roman" w:eastAsia="Calibri" w:hAnsi="Times New Roman" w:cs="Times New Roman"/>
                <w:sz w:val="24"/>
                <w:szCs w:val="24"/>
                <w:rtl/>
                <w:lang w:val="en-GB" w:bidi="ar-EG"/>
              </w:rPr>
              <w:t xml:space="preserve"> مصر والوطن العربي</w:t>
            </w:r>
          </w:p>
        </w:tc>
        <w:tc>
          <w:tcPr>
            <w:tcW w:w="6244" w:type="dxa"/>
          </w:tcPr>
          <w:p w14:paraId="6BBDA275"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5" w:history="1">
              <w:r w:rsidR="001730AB" w:rsidRPr="001730AB">
                <w:rPr>
                  <w:rFonts w:ascii="Times New Roman" w:eastAsia="Calibri" w:hAnsi="Times New Roman" w:cs="Times New Roman"/>
                  <w:color w:val="0000FF"/>
                  <w:sz w:val="24"/>
                  <w:szCs w:val="24"/>
                  <w:u w:val="single"/>
                  <w:lang w:val="en-GB" w:bidi="ar-EG"/>
                </w:rPr>
                <w:t>https://m.facebook.com/profile.php?id=100067235404635</w:t>
              </w:r>
            </w:hyperlink>
          </w:p>
        </w:tc>
      </w:tr>
      <w:tr w:rsidR="001730AB" w:rsidRPr="001730AB" w14:paraId="62350C75" w14:textId="77777777" w:rsidTr="00761F2E">
        <w:trPr>
          <w:trHeight w:val="423"/>
        </w:trPr>
        <w:tc>
          <w:tcPr>
            <w:tcW w:w="567" w:type="dxa"/>
          </w:tcPr>
          <w:p w14:paraId="73D68C8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9</w:t>
            </w:r>
          </w:p>
        </w:tc>
        <w:tc>
          <w:tcPr>
            <w:tcW w:w="2553" w:type="dxa"/>
          </w:tcPr>
          <w:p w14:paraId="08DA3EBC"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صور وشخصيات من قبيلة العجارمة</w:t>
            </w:r>
          </w:p>
        </w:tc>
        <w:tc>
          <w:tcPr>
            <w:tcW w:w="6244" w:type="dxa"/>
          </w:tcPr>
          <w:p w14:paraId="37A5798E"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6" w:history="1">
              <w:r w:rsidR="001730AB" w:rsidRPr="001730AB">
                <w:rPr>
                  <w:rFonts w:ascii="Times New Roman" w:eastAsia="Calibri" w:hAnsi="Times New Roman" w:cs="Times New Roman"/>
                  <w:color w:val="0000FF"/>
                  <w:sz w:val="24"/>
                  <w:szCs w:val="24"/>
                  <w:u w:val="single"/>
                  <w:lang w:val="en-GB" w:bidi="ar-EG"/>
                </w:rPr>
                <w:t>https://m.facebook.com/profile.php?id=100066293783748</w:t>
              </w:r>
            </w:hyperlink>
          </w:p>
        </w:tc>
      </w:tr>
      <w:tr w:rsidR="001730AB" w:rsidRPr="001730AB" w14:paraId="7441949B" w14:textId="77777777" w:rsidTr="00761F2E">
        <w:trPr>
          <w:trHeight w:val="423"/>
        </w:trPr>
        <w:tc>
          <w:tcPr>
            <w:tcW w:w="567" w:type="dxa"/>
          </w:tcPr>
          <w:p w14:paraId="282BD67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10</w:t>
            </w:r>
          </w:p>
        </w:tc>
        <w:tc>
          <w:tcPr>
            <w:tcW w:w="2553" w:type="dxa"/>
          </w:tcPr>
          <w:p w14:paraId="34CF9E0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الجعافرة</w:t>
            </w:r>
          </w:p>
        </w:tc>
        <w:tc>
          <w:tcPr>
            <w:tcW w:w="6244" w:type="dxa"/>
          </w:tcPr>
          <w:p w14:paraId="1BED28C3"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7" w:history="1">
              <w:r w:rsidR="001730AB" w:rsidRPr="001730AB">
                <w:rPr>
                  <w:rFonts w:ascii="Times New Roman" w:eastAsia="Calibri" w:hAnsi="Times New Roman" w:cs="Times New Roman"/>
                  <w:color w:val="0000FF"/>
                  <w:sz w:val="24"/>
                  <w:szCs w:val="24"/>
                  <w:u w:val="single"/>
                  <w:lang w:val="en-GB" w:bidi="ar-EG"/>
                </w:rPr>
                <w:t>https://m.facebook.com/profile.php?id=100064860603518</w:t>
              </w:r>
            </w:hyperlink>
          </w:p>
        </w:tc>
      </w:tr>
      <w:tr w:rsidR="001730AB" w:rsidRPr="001730AB" w14:paraId="4141DDC1" w14:textId="77777777" w:rsidTr="00761F2E">
        <w:trPr>
          <w:trHeight w:val="423"/>
        </w:trPr>
        <w:tc>
          <w:tcPr>
            <w:tcW w:w="567" w:type="dxa"/>
          </w:tcPr>
          <w:p w14:paraId="12EF015C"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11</w:t>
            </w:r>
          </w:p>
        </w:tc>
        <w:tc>
          <w:tcPr>
            <w:tcW w:w="2553" w:type="dxa"/>
          </w:tcPr>
          <w:p w14:paraId="7613F46B"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الشوالحة</w:t>
            </w:r>
            <w:proofErr w:type="spellEnd"/>
          </w:p>
        </w:tc>
        <w:tc>
          <w:tcPr>
            <w:tcW w:w="6244" w:type="dxa"/>
          </w:tcPr>
          <w:p w14:paraId="7694B071"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8" w:history="1">
              <w:r w:rsidR="001730AB" w:rsidRPr="001730AB">
                <w:rPr>
                  <w:rFonts w:ascii="Times New Roman" w:eastAsia="Calibri" w:hAnsi="Times New Roman" w:cs="Times New Roman"/>
                  <w:color w:val="0000FF"/>
                  <w:sz w:val="24"/>
                  <w:szCs w:val="24"/>
                  <w:u w:val="single"/>
                  <w:lang w:val="en-GB" w:bidi="ar-EG"/>
                </w:rPr>
                <w:t>https://m.facebook.com/profile.php?id=100083504290511</w:t>
              </w:r>
            </w:hyperlink>
          </w:p>
        </w:tc>
      </w:tr>
      <w:tr w:rsidR="001730AB" w:rsidRPr="001730AB" w14:paraId="074A36AA" w14:textId="77777777" w:rsidTr="00761F2E">
        <w:trPr>
          <w:trHeight w:val="423"/>
        </w:trPr>
        <w:tc>
          <w:tcPr>
            <w:tcW w:w="567" w:type="dxa"/>
          </w:tcPr>
          <w:p w14:paraId="16E514F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12</w:t>
            </w:r>
          </w:p>
        </w:tc>
        <w:tc>
          <w:tcPr>
            <w:tcW w:w="2553" w:type="dxa"/>
          </w:tcPr>
          <w:p w14:paraId="6D616DF7"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تراث قبيلة </w:t>
            </w:r>
            <w:proofErr w:type="spellStart"/>
            <w:r w:rsidRPr="001730AB">
              <w:rPr>
                <w:rFonts w:ascii="Times New Roman" w:eastAsia="Calibri" w:hAnsi="Times New Roman" w:cs="Times New Roman"/>
                <w:sz w:val="24"/>
                <w:szCs w:val="24"/>
                <w:rtl/>
                <w:lang w:val="en-GB" w:bidi="ar-EG"/>
              </w:rPr>
              <w:t>الدواغرة</w:t>
            </w:r>
            <w:proofErr w:type="spellEnd"/>
          </w:p>
        </w:tc>
        <w:tc>
          <w:tcPr>
            <w:tcW w:w="6244" w:type="dxa"/>
          </w:tcPr>
          <w:p w14:paraId="4DC485B4"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39" w:history="1">
              <w:r w:rsidR="001730AB" w:rsidRPr="001730AB">
                <w:rPr>
                  <w:rFonts w:ascii="Times New Roman" w:eastAsia="Calibri" w:hAnsi="Times New Roman" w:cs="Times New Roman"/>
                  <w:color w:val="0000FF"/>
                  <w:sz w:val="24"/>
                  <w:szCs w:val="24"/>
                  <w:u w:val="single"/>
                  <w:lang w:val="en-GB" w:bidi="ar-EG"/>
                </w:rPr>
                <w:t>https://m.facebook.com/profile.php?id=100070003662830</w:t>
              </w:r>
            </w:hyperlink>
          </w:p>
        </w:tc>
      </w:tr>
      <w:tr w:rsidR="001730AB" w:rsidRPr="001730AB" w14:paraId="73DE94C9" w14:textId="77777777" w:rsidTr="00761F2E">
        <w:trPr>
          <w:trHeight w:val="423"/>
        </w:trPr>
        <w:tc>
          <w:tcPr>
            <w:tcW w:w="567" w:type="dxa"/>
          </w:tcPr>
          <w:p w14:paraId="451FDD4B"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13</w:t>
            </w:r>
          </w:p>
        </w:tc>
        <w:tc>
          <w:tcPr>
            <w:tcW w:w="2553" w:type="dxa"/>
          </w:tcPr>
          <w:p w14:paraId="72794F4C"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الفوايد</w:t>
            </w:r>
            <w:proofErr w:type="spellEnd"/>
            <w:r w:rsidRPr="001730AB">
              <w:rPr>
                <w:rFonts w:ascii="Times New Roman" w:eastAsia="Calibri" w:hAnsi="Times New Roman" w:cs="Times New Roman" w:hint="cs"/>
                <w:sz w:val="24"/>
                <w:szCs w:val="24"/>
                <w:rtl/>
                <w:lang w:val="en-GB" w:bidi="ar-EG"/>
              </w:rPr>
              <w:t xml:space="preserve"> </w:t>
            </w:r>
            <w:r w:rsidRPr="001730AB">
              <w:rPr>
                <w:rFonts w:ascii="Times New Roman" w:eastAsia="Calibri" w:hAnsi="Times New Roman" w:cs="Times New Roman"/>
                <w:sz w:val="24"/>
                <w:szCs w:val="24"/>
                <w:rtl/>
                <w:lang w:val="en-GB" w:bidi="ar-EG"/>
              </w:rPr>
              <w:t xml:space="preserve">والبراغيث </w:t>
            </w:r>
            <w:proofErr w:type="spellStart"/>
            <w:r w:rsidRPr="001730AB">
              <w:rPr>
                <w:rFonts w:ascii="Times New Roman" w:eastAsia="Calibri" w:hAnsi="Times New Roman" w:cs="Times New Roman"/>
                <w:sz w:val="24"/>
                <w:szCs w:val="24"/>
                <w:rtl/>
                <w:lang w:val="en-GB" w:bidi="ar-EG"/>
              </w:rPr>
              <w:t>والسعادي</w:t>
            </w:r>
            <w:proofErr w:type="spellEnd"/>
            <w:r w:rsidRPr="001730AB">
              <w:rPr>
                <w:rFonts w:ascii="Times New Roman" w:eastAsia="Calibri" w:hAnsi="Times New Roman" w:cs="Times New Roman"/>
                <w:sz w:val="24"/>
                <w:szCs w:val="24"/>
                <w:rtl/>
                <w:lang w:val="en-GB" w:bidi="ar-EG"/>
              </w:rPr>
              <w:t xml:space="preserve"> في مصر</w:t>
            </w:r>
          </w:p>
        </w:tc>
        <w:tc>
          <w:tcPr>
            <w:tcW w:w="6244" w:type="dxa"/>
          </w:tcPr>
          <w:p w14:paraId="32E41AA2"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40" w:history="1">
              <w:r w:rsidR="001730AB" w:rsidRPr="001730AB">
                <w:rPr>
                  <w:rFonts w:ascii="Times New Roman" w:eastAsia="Calibri" w:hAnsi="Times New Roman" w:cs="Times New Roman"/>
                  <w:color w:val="0000FF"/>
                  <w:sz w:val="24"/>
                  <w:szCs w:val="24"/>
                  <w:u w:val="single"/>
                  <w:lang w:val="en-GB" w:bidi="ar-EG"/>
                </w:rPr>
                <w:t>https://www.facebook.com/profile.php?id=100077160306142</w:t>
              </w:r>
            </w:hyperlink>
          </w:p>
        </w:tc>
      </w:tr>
      <w:tr w:rsidR="001730AB" w:rsidRPr="001730AB" w14:paraId="22D3AA51" w14:textId="77777777" w:rsidTr="00761F2E">
        <w:trPr>
          <w:trHeight w:val="423"/>
        </w:trPr>
        <w:tc>
          <w:tcPr>
            <w:tcW w:w="567" w:type="dxa"/>
          </w:tcPr>
          <w:p w14:paraId="3CFEDE5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14</w:t>
            </w:r>
          </w:p>
        </w:tc>
        <w:tc>
          <w:tcPr>
            <w:tcW w:w="2553" w:type="dxa"/>
          </w:tcPr>
          <w:p w14:paraId="18A4FBF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ائتلاف قبيلة بني محمد في جمهورية </w:t>
            </w:r>
            <w:proofErr w:type="gramStart"/>
            <w:r w:rsidRPr="001730AB">
              <w:rPr>
                <w:rFonts w:ascii="Times New Roman" w:eastAsia="Calibri" w:hAnsi="Times New Roman" w:cs="Times New Roman"/>
                <w:sz w:val="24"/>
                <w:szCs w:val="24"/>
                <w:rtl/>
                <w:lang w:val="en-GB" w:bidi="ar-EG"/>
              </w:rPr>
              <w:t>مصر</w:t>
            </w:r>
            <w:proofErr w:type="gramEnd"/>
            <w:r w:rsidRPr="001730AB">
              <w:rPr>
                <w:rFonts w:ascii="Times New Roman" w:eastAsia="Calibri" w:hAnsi="Times New Roman" w:cs="Times New Roman"/>
                <w:sz w:val="24"/>
                <w:szCs w:val="24"/>
                <w:rtl/>
                <w:lang w:val="en-GB" w:bidi="ar-EG"/>
              </w:rPr>
              <w:t xml:space="preserve"> العربية</w:t>
            </w:r>
          </w:p>
        </w:tc>
        <w:tc>
          <w:tcPr>
            <w:tcW w:w="6244" w:type="dxa"/>
          </w:tcPr>
          <w:p w14:paraId="0C61E67B"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41" w:history="1">
              <w:r w:rsidR="001730AB" w:rsidRPr="001730AB">
                <w:rPr>
                  <w:rFonts w:ascii="Times New Roman" w:eastAsia="Calibri" w:hAnsi="Times New Roman" w:cs="Times New Roman"/>
                  <w:color w:val="0000FF"/>
                  <w:sz w:val="24"/>
                  <w:szCs w:val="24"/>
                  <w:u w:val="single"/>
                  <w:lang w:val="en-GB" w:bidi="ar-EG"/>
                </w:rPr>
                <w:t>https://www.facebook.com/profile.php?id=100068981049462</w:t>
              </w:r>
            </w:hyperlink>
          </w:p>
        </w:tc>
      </w:tr>
      <w:tr w:rsidR="001730AB" w:rsidRPr="001730AB" w14:paraId="2669C443" w14:textId="77777777" w:rsidTr="00761F2E">
        <w:trPr>
          <w:trHeight w:val="423"/>
        </w:trPr>
        <w:tc>
          <w:tcPr>
            <w:tcW w:w="567" w:type="dxa"/>
          </w:tcPr>
          <w:p w14:paraId="2D39B0A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15</w:t>
            </w:r>
          </w:p>
        </w:tc>
        <w:tc>
          <w:tcPr>
            <w:tcW w:w="2553" w:type="dxa"/>
          </w:tcPr>
          <w:p w14:paraId="193ADE99"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موقع قبيلة السادة </w:t>
            </w:r>
            <w:proofErr w:type="gramStart"/>
            <w:r w:rsidRPr="001730AB">
              <w:rPr>
                <w:rFonts w:ascii="Times New Roman" w:eastAsia="Calibri" w:hAnsi="Times New Roman" w:cs="Times New Roman"/>
                <w:sz w:val="24"/>
                <w:szCs w:val="24"/>
                <w:rtl/>
                <w:lang w:val="en-GB" w:bidi="ar-EG"/>
              </w:rPr>
              <w:t>الأشراف</w:t>
            </w:r>
            <w:proofErr w:type="gramEnd"/>
            <w:r w:rsidRPr="001730AB">
              <w:rPr>
                <w:rFonts w:ascii="Times New Roman" w:eastAsia="Calibri" w:hAnsi="Times New Roman" w:cs="Times New Roman"/>
                <w:sz w:val="24"/>
                <w:szCs w:val="24"/>
                <w:rtl/>
                <w:lang w:val="en-GB" w:bidi="ar-EG"/>
              </w:rPr>
              <w:t xml:space="preserve"> العقليين الهاشميين بجمهورية مصر العربية</w:t>
            </w:r>
          </w:p>
        </w:tc>
        <w:tc>
          <w:tcPr>
            <w:tcW w:w="6244" w:type="dxa"/>
          </w:tcPr>
          <w:p w14:paraId="027A4497" w14:textId="77777777" w:rsidR="001730AB" w:rsidRPr="001730AB" w:rsidRDefault="00CA0B8A" w:rsidP="001730AB">
            <w:pPr>
              <w:bidi/>
              <w:jc w:val="right"/>
              <w:rPr>
                <w:rFonts w:ascii="Times New Roman" w:eastAsia="Calibri" w:hAnsi="Times New Roman" w:cs="Times New Roman"/>
                <w:sz w:val="24"/>
                <w:szCs w:val="24"/>
                <w:rtl/>
                <w:lang w:val="en-GB" w:bidi="ar-EG"/>
              </w:rPr>
            </w:pPr>
            <w:hyperlink r:id="rId42" w:history="1">
              <w:r w:rsidR="001730AB" w:rsidRPr="001730AB">
                <w:rPr>
                  <w:rFonts w:ascii="Times New Roman" w:eastAsia="Calibri" w:hAnsi="Times New Roman" w:cs="Times New Roman"/>
                  <w:color w:val="0000FF"/>
                  <w:sz w:val="24"/>
                  <w:szCs w:val="24"/>
                  <w:u w:val="single"/>
                  <w:lang w:val="en-GB" w:bidi="ar-EG"/>
                </w:rPr>
                <w:t>https://www.facebook.com/arab.maadi.awlad.gad.al3kely</w:t>
              </w:r>
            </w:hyperlink>
          </w:p>
          <w:p w14:paraId="27A60064" w14:textId="77777777" w:rsidR="001730AB" w:rsidRPr="001730AB" w:rsidRDefault="001730AB" w:rsidP="001730AB">
            <w:pPr>
              <w:bidi/>
              <w:jc w:val="right"/>
              <w:rPr>
                <w:rFonts w:ascii="Times New Roman" w:eastAsia="Calibri" w:hAnsi="Times New Roman" w:cs="Times New Roman"/>
                <w:sz w:val="24"/>
                <w:szCs w:val="24"/>
                <w:lang w:val="en-GB" w:bidi="ar-EG"/>
              </w:rPr>
            </w:pPr>
          </w:p>
        </w:tc>
      </w:tr>
      <w:tr w:rsidR="001730AB" w:rsidRPr="001730AB" w14:paraId="392291DD" w14:textId="77777777" w:rsidTr="00761F2E">
        <w:trPr>
          <w:trHeight w:val="423"/>
        </w:trPr>
        <w:tc>
          <w:tcPr>
            <w:tcW w:w="567" w:type="dxa"/>
          </w:tcPr>
          <w:p w14:paraId="429B173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16</w:t>
            </w:r>
          </w:p>
        </w:tc>
        <w:tc>
          <w:tcPr>
            <w:tcW w:w="2553" w:type="dxa"/>
          </w:tcPr>
          <w:p w14:paraId="52D6101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أخبار قبيلة </w:t>
            </w:r>
            <w:proofErr w:type="spellStart"/>
            <w:r w:rsidRPr="001730AB">
              <w:rPr>
                <w:rFonts w:ascii="Times New Roman" w:eastAsia="Calibri" w:hAnsi="Times New Roman" w:cs="Times New Roman"/>
                <w:sz w:val="24"/>
                <w:szCs w:val="24"/>
                <w:rtl/>
                <w:lang w:val="en-GB" w:bidi="ar-EG"/>
              </w:rPr>
              <w:t>العبابدة</w:t>
            </w:r>
            <w:proofErr w:type="spellEnd"/>
            <w:r w:rsidRPr="001730AB">
              <w:rPr>
                <w:rFonts w:ascii="Times New Roman" w:eastAsia="Calibri" w:hAnsi="Times New Roman" w:cs="Times New Roman"/>
                <w:sz w:val="24"/>
                <w:szCs w:val="24"/>
                <w:rtl/>
                <w:lang w:val="en-GB" w:bidi="ar-EG"/>
              </w:rPr>
              <w:t xml:space="preserve"> في مصر والوطن العربي</w:t>
            </w:r>
          </w:p>
        </w:tc>
        <w:tc>
          <w:tcPr>
            <w:tcW w:w="6244" w:type="dxa"/>
          </w:tcPr>
          <w:p w14:paraId="79331E69"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43" w:history="1">
              <w:r w:rsidR="001730AB" w:rsidRPr="001730AB">
                <w:rPr>
                  <w:rFonts w:ascii="Times New Roman" w:eastAsia="Calibri" w:hAnsi="Times New Roman" w:cs="Times New Roman"/>
                  <w:color w:val="0000FF"/>
                  <w:sz w:val="24"/>
                  <w:szCs w:val="24"/>
                  <w:u w:val="single"/>
                  <w:lang w:val="en-GB" w:bidi="ar-EG"/>
                </w:rPr>
                <w:t>https://www.facebook.com/profile.php?id=100063995774402</w:t>
              </w:r>
            </w:hyperlink>
          </w:p>
        </w:tc>
      </w:tr>
      <w:tr w:rsidR="001730AB" w:rsidRPr="001730AB" w14:paraId="55A5A31F" w14:textId="77777777" w:rsidTr="00761F2E">
        <w:trPr>
          <w:trHeight w:val="423"/>
        </w:trPr>
        <w:tc>
          <w:tcPr>
            <w:tcW w:w="567" w:type="dxa"/>
          </w:tcPr>
          <w:p w14:paraId="7E429E8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17</w:t>
            </w:r>
          </w:p>
        </w:tc>
        <w:tc>
          <w:tcPr>
            <w:tcW w:w="2553" w:type="dxa"/>
          </w:tcPr>
          <w:p w14:paraId="5CC899AD"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رابطة قبيلة حرب </w:t>
            </w:r>
            <w:proofErr w:type="gramStart"/>
            <w:r w:rsidRPr="001730AB">
              <w:rPr>
                <w:rFonts w:ascii="Times New Roman" w:eastAsia="Calibri" w:hAnsi="Times New Roman" w:cs="Times New Roman"/>
                <w:sz w:val="24"/>
                <w:szCs w:val="24"/>
                <w:rtl/>
                <w:lang w:val="en-GB" w:bidi="ar-EG"/>
              </w:rPr>
              <w:t>في</w:t>
            </w:r>
            <w:proofErr w:type="gramEnd"/>
            <w:r w:rsidRPr="001730AB">
              <w:rPr>
                <w:rFonts w:ascii="Times New Roman" w:eastAsia="Calibri" w:hAnsi="Times New Roman" w:cs="Times New Roman"/>
                <w:sz w:val="24"/>
                <w:szCs w:val="24"/>
                <w:rtl/>
                <w:lang w:val="en-GB" w:bidi="ar-EG"/>
              </w:rPr>
              <w:t xml:space="preserve"> مصر والوطن العربي</w:t>
            </w:r>
          </w:p>
        </w:tc>
        <w:tc>
          <w:tcPr>
            <w:tcW w:w="6244" w:type="dxa"/>
          </w:tcPr>
          <w:p w14:paraId="16BC6CC6"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44" w:history="1">
              <w:r w:rsidR="001730AB" w:rsidRPr="001730AB">
                <w:rPr>
                  <w:rFonts w:ascii="Times New Roman" w:eastAsia="Calibri" w:hAnsi="Times New Roman" w:cs="Times New Roman"/>
                  <w:color w:val="0000FF"/>
                  <w:sz w:val="24"/>
                  <w:szCs w:val="24"/>
                  <w:u w:val="single"/>
                  <w:lang w:val="en-GB" w:bidi="ar-EG"/>
                </w:rPr>
                <w:t>https://www.facebook.com/profile.php?id=100064729627545</w:t>
              </w:r>
            </w:hyperlink>
          </w:p>
        </w:tc>
      </w:tr>
      <w:tr w:rsidR="001730AB" w:rsidRPr="001730AB" w14:paraId="39C5AD9C" w14:textId="77777777" w:rsidTr="00761F2E">
        <w:trPr>
          <w:trHeight w:val="423"/>
        </w:trPr>
        <w:tc>
          <w:tcPr>
            <w:tcW w:w="567" w:type="dxa"/>
          </w:tcPr>
          <w:p w14:paraId="4E6FC922"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18</w:t>
            </w:r>
          </w:p>
        </w:tc>
        <w:tc>
          <w:tcPr>
            <w:tcW w:w="2553" w:type="dxa"/>
          </w:tcPr>
          <w:p w14:paraId="3183F445"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العوازم في مصر</w:t>
            </w:r>
          </w:p>
        </w:tc>
        <w:tc>
          <w:tcPr>
            <w:tcW w:w="6244" w:type="dxa"/>
          </w:tcPr>
          <w:p w14:paraId="2E3EC985"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45" w:history="1">
              <w:r w:rsidR="001730AB" w:rsidRPr="001730AB">
                <w:rPr>
                  <w:rFonts w:ascii="Times New Roman" w:eastAsia="Calibri" w:hAnsi="Times New Roman" w:cs="Times New Roman"/>
                  <w:color w:val="0000FF"/>
                  <w:sz w:val="24"/>
                  <w:szCs w:val="24"/>
                  <w:u w:val="single"/>
                  <w:lang w:val="en-GB" w:bidi="ar-EG"/>
                </w:rPr>
                <w:t>https://www.facebook.com/profile.php?id=100063838547472</w:t>
              </w:r>
            </w:hyperlink>
          </w:p>
        </w:tc>
      </w:tr>
      <w:tr w:rsidR="001730AB" w:rsidRPr="001730AB" w14:paraId="72D9B601" w14:textId="77777777" w:rsidTr="00761F2E">
        <w:trPr>
          <w:trHeight w:val="423"/>
        </w:trPr>
        <w:tc>
          <w:tcPr>
            <w:tcW w:w="567" w:type="dxa"/>
          </w:tcPr>
          <w:p w14:paraId="6FA21FA6"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19</w:t>
            </w:r>
          </w:p>
        </w:tc>
        <w:tc>
          <w:tcPr>
            <w:tcW w:w="2553" w:type="dxa"/>
          </w:tcPr>
          <w:p w14:paraId="39A5055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العميرات</w:t>
            </w:r>
            <w:proofErr w:type="spellEnd"/>
            <w:r w:rsidRPr="001730AB">
              <w:rPr>
                <w:rFonts w:ascii="Times New Roman" w:eastAsia="Calibri" w:hAnsi="Times New Roman" w:cs="Times New Roman"/>
                <w:sz w:val="24"/>
                <w:szCs w:val="24"/>
                <w:rtl/>
                <w:lang w:val="en-GB" w:bidi="ar-EG"/>
              </w:rPr>
              <w:t xml:space="preserve"> في مصر</w:t>
            </w:r>
          </w:p>
        </w:tc>
        <w:tc>
          <w:tcPr>
            <w:tcW w:w="6244" w:type="dxa"/>
          </w:tcPr>
          <w:p w14:paraId="0AC99805"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46" w:history="1">
              <w:r w:rsidR="001730AB" w:rsidRPr="001730AB">
                <w:rPr>
                  <w:rFonts w:ascii="Times New Roman" w:eastAsia="Calibri" w:hAnsi="Times New Roman" w:cs="Times New Roman"/>
                  <w:color w:val="0000FF"/>
                  <w:sz w:val="24"/>
                  <w:szCs w:val="24"/>
                  <w:u w:val="single"/>
                  <w:lang w:val="en-GB" w:bidi="ar-EG"/>
                </w:rPr>
                <w:t>https://www.facebook.com/profile.php?id=100064184078868</w:t>
              </w:r>
            </w:hyperlink>
          </w:p>
        </w:tc>
      </w:tr>
      <w:tr w:rsidR="001730AB" w:rsidRPr="001730AB" w14:paraId="30F30B96" w14:textId="77777777" w:rsidTr="00761F2E">
        <w:trPr>
          <w:trHeight w:val="423"/>
        </w:trPr>
        <w:tc>
          <w:tcPr>
            <w:tcW w:w="567" w:type="dxa"/>
          </w:tcPr>
          <w:p w14:paraId="25283B6D"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20</w:t>
            </w:r>
          </w:p>
        </w:tc>
        <w:tc>
          <w:tcPr>
            <w:tcW w:w="2553" w:type="dxa"/>
          </w:tcPr>
          <w:p w14:paraId="137C9034"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منتدى قبيلة جهينة</w:t>
            </w:r>
          </w:p>
        </w:tc>
        <w:tc>
          <w:tcPr>
            <w:tcW w:w="6244" w:type="dxa"/>
          </w:tcPr>
          <w:p w14:paraId="2CB4D8EF"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47" w:history="1">
              <w:r w:rsidR="001730AB" w:rsidRPr="001730AB">
                <w:rPr>
                  <w:rFonts w:ascii="Times New Roman" w:eastAsia="Calibri" w:hAnsi="Times New Roman" w:cs="Times New Roman"/>
                  <w:color w:val="0000FF"/>
                  <w:sz w:val="24"/>
                  <w:szCs w:val="24"/>
                  <w:u w:val="single"/>
                  <w:lang w:val="en-GB" w:bidi="ar-EG"/>
                </w:rPr>
                <w:t>https://www.facebook.com/profile.php?id=100066929514410</w:t>
              </w:r>
            </w:hyperlink>
          </w:p>
        </w:tc>
      </w:tr>
      <w:tr w:rsidR="001730AB" w:rsidRPr="001730AB" w14:paraId="0A85C3B6" w14:textId="77777777" w:rsidTr="00761F2E">
        <w:trPr>
          <w:trHeight w:val="423"/>
        </w:trPr>
        <w:tc>
          <w:tcPr>
            <w:tcW w:w="567" w:type="dxa"/>
          </w:tcPr>
          <w:p w14:paraId="77104D42"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21</w:t>
            </w:r>
          </w:p>
        </w:tc>
        <w:tc>
          <w:tcPr>
            <w:tcW w:w="2553" w:type="dxa"/>
          </w:tcPr>
          <w:p w14:paraId="4770E007"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تحالف قبيلة </w:t>
            </w:r>
            <w:proofErr w:type="spellStart"/>
            <w:r w:rsidRPr="001730AB">
              <w:rPr>
                <w:rFonts w:ascii="Times New Roman" w:eastAsia="Calibri" w:hAnsi="Times New Roman" w:cs="Times New Roman"/>
                <w:sz w:val="24"/>
                <w:szCs w:val="24"/>
                <w:rtl/>
                <w:lang w:val="en-GB" w:bidi="ar-EG"/>
              </w:rPr>
              <w:t>المغازية</w:t>
            </w:r>
            <w:proofErr w:type="spellEnd"/>
            <w:r w:rsidRPr="001730AB">
              <w:rPr>
                <w:rFonts w:ascii="Times New Roman" w:eastAsia="Calibri" w:hAnsi="Times New Roman" w:cs="Times New Roman"/>
                <w:sz w:val="24"/>
                <w:szCs w:val="24"/>
                <w:rtl/>
                <w:lang w:val="en-GB" w:bidi="ar-EG"/>
              </w:rPr>
              <w:t xml:space="preserve"> الأشراف</w:t>
            </w:r>
          </w:p>
        </w:tc>
        <w:tc>
          <w:tcPr>
            <w:tcW w:w="6244" w:type="dxa"/>
          </w:tcPr>
          <w:p w14:paraId="504F3A8B" w14:textId="77777777" w:rsidR="001730AB" w:rsidRPr="001730AB" w:rsidRDefault="00CA0B8A" w:rsidP="001730AB">
            <w:pPr>
              <w:bidi/>
              <w:jc w:val="right"/>
              <w:rPr>
                <w:rFonts w:ascii="Times New Roman" w:eastAsia="Calibri" w:hAnsi="Times New Roman" w:cs="Times New Roman"/>
                <w:sz w:val="24"/>
                <w:szCs w:val="24"/>
                <w:lang w:val="en-GB"/>
              </w:rPr>
            </w:pPr>
            <w:hyperlink r:id="rId48" w:history="1">
              <w:r w:rsidR="001730AB" w:rsidRPr="001730AB">
                <w:rPr>
                  <w:rFonts w:ascii="Times New Roman" w:eastAsia="Calibri" w:hAnsi="Times New Roman" w:cs="Times New Roman"/>
                  <w:color w:val="0000FF"/>
                  <w:sz w:val="24"/>
                  <w:szCs w:val="24"/>
                  <w:u w:val="single"/>
                  <w:lang w:val="en-GB"/>
                </w:rPr>
                <w:t>https://www.facebook.com/16moghazy</w:t>
              </w:r>
            </w:hyperlink>
          </w:p>
        </w:tc>
      </w:tr>
      <w:tr w:rsidR="001730AB" w:rsidRPr="001730AB" w14:paraId="77EECA83" w14:textId="77777777" w:rsidTr="00761F2E">
        <w:trPr>
          <w:trHeight w:val="423"/>
        </w:trPr>
        <w:tc>
          <w:tcPr>
            <w:tcW w:w="567" w:type="dxa"/>
          </w:tcPr>
          <w:p w14:paraId="48B1CF1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lastRenderedPageBreak/>
              <w:t>22</w:t>
            </w:r>
          </w:p>
        </w:tc>
        <w:tc>
          <w:tcPr>
            <w:tcW w:w="2553" w:type="dxa"/>
          </w:tcPr>
          <w:p w14:paraId="6862AB7A"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الجوابيص</w:t>
            </w:r>
            <w:proofErr w:type="spellEnd"/>
          </w:p>
        </w:tc>
        <w:tc>
          <w:tcPr>
            <w:tcW w:w="6244" w:type="dxa"/>
          </w:tcPr>
          <w:p w14:paraId="2C594668" w14:textId="77777777" w:rsidR="001730AB" w:rsidRPr="001730AB" w:rsidRDefault="00CA0B8A" w:rsidP="001730AB">
            <w:pPr>
              <w:bidi/>
              <w:jc w:val="right"/>
              <w:rPr>
                <w:rFonts w:ascii="Times New Roman" w:eastAsia="Calibri" w:hAnsi="Times New Roman" w:cs="Times New Roman"/>
                <w:sz w:val="24"/>
                <w:szCs w:val="24"/>
                <w:lang w:val="en-GB"/>
              </w:rPr>
            </w:pPr>
            <w:hyperlink r:id="rId49" w:history="1">
              <w:r w:rsidR="001730AB" w:rsidRPr="001730AB">
                <w:rPr>
                  <w:rFonts w:ascii="Times New Roman" w:eastAsia="Calibri" w:hAnsi="Times New Roman" w:cs="Times New Roman"/>
                  <w:color w:val="0000FF"/>
                  <w:sz w:val="24"/>
                  <w:szCs w:val="24"/>
                  <w:u w:val="single"/>
                  <w:lang w:val="en-GB"/>
                </w:rPr>
                <w:t>https://www.facebook.com/profile.php?id=100063707380863</w:t>
              </w:r>
            </w:hyperlink>
          </w:p>
        </w:tc>
      </w:tr>
      <w:tr w:rsidR="001730AB" w:rsidRPr="001730AB" w14:paraId="64F21973" w14:textId="77777777" w:rsidTr="00761F2E">
        <w:trPr>
          <w:trHeight w:val="423"/>
        </w:trPr>
        <w:tc>
          <w:tcPr>
            <w:tcW w:w="567" w:type="dxa"/>
          </w:tcPr>
          <w:p w14:paraId="1EDBEF6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23</w:t>
            </w:r>
          </w:p>
        </w:tc>
        <w:tc>
          <w:tcPr>
            <w:tcW w:w="2553" w:type="dxa"/>
          </w:tcPr>
          <w:p w14:paraId="767C77AB"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قبيلة</w:t>
            </w:r>
            <w:proofErr w:type="gramEnd"/>
            <w:r w:rsidRPr="001730AB">
              <w:rPr>
                <w:rFonts w:ascii="Times New Roman" w:eastAsia="Calibri" w:hAnsi="Times New Roman" w:cs="Times New Roman"/>
                <w:sz w:val="24"/>
                <w:szCs w:val="24"/>
                <w:rtl/>
                <w:lang w:val="en-GB" w:bidi="ar-EG"/>
              </w:rPr>
              <w:t xml:space="preserve"> بني النجار</w:t>
            </w:r>
          </w:p>
        </w:tc>
        <w:tc>
          <w:tcPr>
            <w:tcW w:w="6244" w:type="dxa"/>
          </w:tcPr>
          <w:p w14:paraId="2007C3E0" w14:textId="77777777" w:rsidR="001730AB" w:rsidRPr="001730AB" w:rsidRDefault="00CA0B8A" w:rsidP="001730AB">
            <w:pPr>
              <w:bidi/>
              <w:jc w:val="right"/>
              <w:rPr>
                <w:rFonts w:ascii="Times New Roman" w:eastAsia="Calibri" w:hAnsi="Times New Roman" w:cs="Times New Roman"/>
                <w:sz w:val="24"/>
                <w:szCs w:val="24"/>
                <w:lang w:val="en-GB"/>
              </w:rPr>
            </w:pPr>
            <w:hyperlink r:id="rId50" w:history="1">
              <w:r w:rsidR="001730AB" w:rsidRPr="001730AB">
                <w:rPr>
                  <w:rFonts w:ascii="Times New Roman" w:eastAsia="Calibri" w:hAnsi="Times New Roman" w:cs="Times New Roman"/>
                  <w:color w:val="0000FF"/>
                  <w:sz w:val="24"/>
                  <w:szCs w:val="24"/>
                  <w:u w:val="single"/>
                  <w:lang w:val="en-GB"/>
                </w:rPr>
                <w:t>https://www.facebook.com/profile.php?id=100063707380863</w:t>
              </w:r>
            </w:hyperlink>
          </w:p>
        </w:tc>
      </w:tr>
      <w:tr w:rsidR="001730AB" w:rsidRPr="001730AB" w14:paraId="7756D5DD" w14:textId="77777777" w:rsidTr="00761F2E">
        <w:trPr>
          <w:trHeight w:val="423"/>
        </w:trPr>
        <w:tc>
          <w:tcPr>
            <w:tcW w:w="567" w:type="dxa"/>
          </w:tcPr>
          <w:p w14:paraId="36C75002"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24</w:t>
            </w:r>
          </w:p>
        </w:tc>
        <w:tc>
          <w:tcPr>
            <w:tcW w:w="2553" w:type="dxa"/>
          </w:tcPr>
          <w:p w14:paraId="1755208A"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السرحان في العراق</w:t>
            </w:r>
          </w:p>
        </w:tc>
        <w:tc>
          <w:tcPr>
            <w:tcW w:w="6244" w:type="dxa"/>
          </w:tcPr>
          <w:p w14:paraId="37CE105F" w14:textId="77777777" w:rsidR="001730AB" w:rsidRPr="001730AB" w:rsidRDefault="00CA0B8A" w:rsidP="001730AB">
            <w:pPr>
              <w:bidi/>
              <w:jc w:val="right"/>
              <w:rPr>
                <w:rFonts w:ascii="Times New Roman" w:eastAsia="Calibri" w:hAnsi="Times New Roman" w:cs="Times New Roman"/>
                <w:sz w:val="24"/>
                <w:szCs w:val="24"/>
                <w:lang w:val="en-GB"/>
              </w:rPr>
            </w:pPr>
            <w:hyperlink r:id="rId51" w:history="1">
              <w:r w:rsidR="001730AB" w:rsidRPr="001730AB">
                <w:rPr>
                  <w:rFonts w:ascii="Times New Roman" w:eastAsia="Calibri" w:hAnsi="Times New Roman" w:cs="Times New Roman"/>
                  <w:color w:val="0000FF"/>
                  <w:sz w:val="24"/>
                  <w:szCs w:val="24"/>
                  <w:u w:val="single"/>
                  <w:lang w:val="en-GB"/>
                </w:rPr>
                <w:t>https://www.facebook.com/%D9%82%D8%A8%D9%8A%D9%84%D8%A9-%D8%A7%D9%84%D</w:t>
              </w:r>
            </w:hyperlink>
            <w:r w:rsidR="001730AB" w:rsidRPr="001730AB">
              <w:rPr>
                <w:rFonts w:ascii="Times New Roman" w:eastAsia="Calibri" w:hAnsi="Times New Roman" w:cs="Times New Roman"/>
                <w:sz w:val="24"/>
                <w:szCs w:val="24"/>
                <w:rtl/>
                <w:lang w:val="en-GB"/>
              </w:rPr>
              <w:t xml:space="preserve"> </w:t>
            </w:r>
          </w:p>
        </w:tc>
      </w:tr>
      <w:tr w:rsidR="001730AB" w:rsidRPr="001730AB" w14:paraId="178852C8" w14:textId="77777777" w:rsidTr="00761F2E">
        <w:trPr>
          <w:trHeight w:val="423"/>
        </w:trPr>
        <w:tc>
          <w:tcPr>
            <w:tcW w:w="567" w:type="dxa"/>
          </w:tcPr>
          <w:p w14:paraId="595778D1"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25</w:t>
            </w:r>
          </w:p>
        </w:tc>
        <w:tc>
          <w:tcPr>
            <w:tcW w:w="2553" w:type="dxa"/>
          </w:tcPr>
          <w:p w14:paraId="0BC2DBBF"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القبراوي</w:t>
            </w:r>
            <w:proofErr w:type="spellEnd"/>
          </w:p>
        </w:tc>
        <w:tc>
          <w:tcPr>
            <w:tcW w:w="6244" w:type="dxa"/>
          </w:tcPr>
          <w:p w14:paraId="4D74DE7D" w14:textId="77777777" w:rsidR="001730AB" w:rsidRPr="001730AB" w:rsidRDefault="00CA0B8A" w:rsidP="001730AB">
            <w:pPr>
              <w:bidi/>
              <w:jc w:val="right"/>
              <w:rPr>
                <w:rFonts w:ascii="Times New Roman" w:eastAsia="Calibri" w:hAnsi="Times New Roman" w:cs="Times New Roman"/>
                <w:sz w:val="24"/>
                <w:szCs w:val="24"/>
                <w:lang w:val="en-GB"/>
              </w:rPr>
            </w:pPr>
            <w:hyperlink r:id="rId52" w:history="1">
              <w:r w:rsidR="001730AB" w:rsidRPr="001730AB">
                <w:rPr>
                  <w:rFonts w:ascii="Times New Roman" w:eastAsia="Calibri" w:hAnsi="Times New Roman" w:cs="Times New Roman"/>
                  <w:color w:val="0000FF"/>
                  <w:sz w:val="24"/>
                  <w:szCs w:val="24"/>
                  <w:u w:val="single"/>
                  <w:lang w:val="en-GB"/>
                </w:rPr>
                <w:t>https://www.facebook.com/profile.php?id=100083264752391</w:t>
              </w:r>
            </w:hyperlink>
          </w:p>
        </w:tc>
      </w:tr>
      <w:tr w:rsidR="001730AB" w:rsidRPr="001730AB" w14:paraId="04EBDFE2" w14:textId="77777777" w:rsidTr="00761F2E">
        <w:trPr>
          <w:trHeight w:val="423"/>
        </w:trPr>
        <w:tc>
          <w:tcPr>
            <w:tcW w:w="567" w:type="dxa"/>
          </w:tcPr>
          <w:p w14:paraId="63DC6F50"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26</w:t>
            </w:r>
          </w:p>
        </w:tc>
        <w:tc>
          <w:tcPr>
            <w:tcW w:w="2553" w:type="dxa"/>
          </w:tcPr>
          <w:p w14:paraId="1AA733CB"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بني عون من </w:t>
            </w:r>
            <w:proofErr w:type="gramStart"/>
            <w:r w:rsidRPr="001730AB">
              <w:rPr>
                <w:rFonts w:ascii="Times New Roman" w:eastAsia="Calibri" w:hAnsi="Times New Roman" w:cs="Times New Roman"/>
                <w:sz w:val="24"/>
                <w:szCs w:val="24"/>
                <w:rtl/>
                <w:lang w:val="en-GB" w:bidi="ar-EG"/>
              </w:rPr>
              <w:t>قبائل  بني</w:t>
            </w:r>
            <w:proofErr w:type="gramEnd"/>
            <w:r w:rsidRPr="001730AB">
              <w:rPr>
                <w:rFonts w:ascii="Times New Roman" w:eastAsia="Calibri" w:hAnsi="Times New Roman" w:cs="Times New Roman"/>
                <w:sz w:val="24"/>
                <w:szCs w:val="24"/>
                <w:rtl/>
                <w:lang w:val="en-GB" w:bidi="ar-EG"/>
              </w:rPr>
              <w:t xml:space="preserve"> سليم</w:t>
            </w:r>
          </w:p>
        </w:tc>
        <w:tc>
          <w:tcPr>
            <w:tcW w:w="6244" w:type="dxa"/>
          </w:tcPr>
          <w:p w14:paraId="1B7AC385" w14:textId="77777777" w:rsidR="001730AB" w:rsidRPr="001730AB" w:rsidRDefault="00CA0B8A" w:rsidP="001730AB">
            <w:pPr>
              <w:bidi/>
              <w:jc w:val="right"/>
              <w:rPr>
                <w:rFonts w:ascii="Times New Roman" w:eastAsia="Calibri" w:hAnsi="Times New Roman" w:cs="Times New Roman"/>
                <w:sz w:val="24"/>
                <w:szCs w:val="24"/>
                <w:rtl/>
                <w:lang w:val="en-GB" w:bidi="ar-EG"/>
              </w:rPr>
            </w:pPr>
            <w:hyperlink r:id="rId53" w:history="1">
              <w:r w:rsidR="001730AB" w:rsidRPr="001730AB">
                <w:rPr>
                  <w:rFonts w:ascii="Times New Roman" w:eastAsia="Calibri" w:hAnsi="Times New Roman" w:cs="Times New Roman"/>
                  <w:color w:val="0000FF"/>
                  <w:sz w:val="24"/>
                  <w:szCs w:val="24"/>
                  <w:u w:val="single"/>
                  <w:lang w:val="en-GB"/>
                </w:rPr>
                <w:t>https://www.facebook.com/3nawe/?locale=ar_AR</w:t>
              </w:r>
            </w:hyperlink>
          </w:p>
          <w:p w14:paraId="4FAB97D0" w14:textId="77777777" w:rsidR="001730AB" w:rsidRPr="001730AB" w:rsidRDefault="001730AB" w:rsidP="001730AB">
            <w:pPr>
              <w:bidi/>
              <w:jc w:val="right"/>
              <w:rPr>
                <w:rFonts w:ascii="Times New Roman" w:eastAsia="Calibri" w:hAnsi="Times New Roman" w:cs="Times New Roman"/>
                <w:sz w:val="24"/>
                <w:szCs w:val="24"/>
                <w:rtl/>
                <w:lang w:val="en-GB" w:bidi="ar-EG"/>
              </w:rPr>
            </w:pPr>
          </w:p>
        </w:tc>
      </w:tr>
      <w:tr w:rsidR="001730AB" w:rsidRPr="001730AB" w14:paraId="462A1034" w14:textId="77777777" w:rsidTr="00761F2E">
        <w:trPr>
          <w:trHeight w:val="423"/>
        </w:trPr>
        <w:tc>
          <w:tcPr>
            <w:tcW w:w="567" w:type="dxa"/>
          </w:tcPr>
          <w:p w14:paraId="67F881FE"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27</w:t>
            </w:r>
          </w:p>
        </w:tc>
        <w:tc>
          <w:tcPr>
            <w:tcW w:w="2553" w:type="dxa"/>
          </w:tcPr>
          <w:p w14:paraId="439FE383"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رابطة شباب قبيلة القطعان بني غازي الكبرى</w:t>
            </w:r>
            <w:r w:rsidRPr="001730AB">
              <w:rPr>
                <w:rFonts w:ascii="Times New Roman" w:eastAsia="Calibri" w:hAnsi="Times New Roman" w:cs="Times New Roman" w:hint="cs"/>
                <w:sz w:val="24"/>
                <w:szCs w:val="24"/>
                <w:rtl/>
                <w:lang w:val="en-GB" w:bidi="ar-EG"/>
              </w:rPr>
              <w:t xml:space="preserve"> </w:t>
            </w:r>
            <w:r w:rsidRPr="001730AB">
              <w:rPr>
                <w:rFonts w:ascii="Times New Roman" w:eastAsia="Calibri" w:hAnsi="Times New Roman" w:cs="Times New Roman"/>
                <w:sz w:val="24"/>
                <w:szCs w:val="24"/>
                <w:rtl/>
                <w:lang w:val="en-GB" w:bidi="ar-EG"/>
              </w:rPr>
              <w:t>وضواحيها</w:t>
            </w:r>
          </w:p>
        </w:tc>
        <w:tc>
          <w:tcPr>
            <w:tcW w:w="6244" w:type="dxa"/>
          </w:tcPr>
          <w:p w14:paraId="67E7E431" w14:textId="77777777" w:rsidR="001730AB" w:rsidRPr="001730AB" w:rsidRDefault="00CA0B8A" w:rsidP="001730AB">
            <w:pPr>
              <w:bidi/>
              <w:jc w:val="right"/>
              <w:rPr>
                <w:rFonts w:ascii="Times New Roman" w:eastAsia="Calibri" w:hAnsi="Times New Roman" w:cs="Times New Roman"/>
                <w:sz w:val="24"/>
                <w:szCs w:val="24"/>
              </w:rPr>
            </w:pPr>
            <w:hyperlink r:id="rId54" w:history="1">
              <w:r w:rsidR="001730AB" w:rsidRPr="001730AB">
                <w:rPr>
                  <w:rFonts w:ascii="Times New Roman" w:eastAsia="Calibri" w:hAnsi="Times New Roman" w:cs="Times New Roman"/>
                  <w:color w:val="0000FF"/>
                  <w:sz w:val="24"/>
                  <w:szCs w:val="24"/>
                  <w:u w:val="single"/>
                </w:rPr>
                <w:t>https://www.facebook.com/%D8%B1%D8%A7%D8%A8%D8%B7%D8%A9-%D8%B4%D8%A8%D8%</w:t>
              </w:r>
            </w:hyperlink>
          </w:p>
        </w:tc>
      </w:tr>
      <w:tr w:rsidR="001730AB" w:rsidRPr="001730AB" w14:paraId="5DFE849E" w14:textId="77777777" w:rsidTr="00761F2E">
        <w:trPr>
          <w:trHeight w:val="423"/>
        </w:trPr>
        <w:tc>
          <w:tcPr>
            <w:tcW w:w="567" w:type="dxa"/>
          </w:tcPr>
          <w:p w14:paraId="56BC840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28</w:t>
            </w:r>
          </w:p>
        </w:tc>
        <w:tc>
          <w:tcPr>
            <w:tcW w:w="2553" w:type="dxa"/>
          </w:tcPr>
          <w:p w14:paraId="1921613A"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هوارة الأشراف أحفاد عون الطيار الإدريسي الحسني</w:t>
            </w:r>
          </w:p>
        </w:tc>
        <w:tc>
          <w:tcPr>
            <w:tcW w:w="6244" w:type="dxa"/>
          </w:tcPr>
          <w:p w14:paraId="309BA465" w14:textId="77777777" w:rsidR="001730AB" w:rsidRPr="001730AB" w:rsidRDefault="00CA0B8A" w:rsidP="001730AB">
            <w:pPr>
              <w:bidi/>
              <w:jc w:val="right"/>
              <w:rPr>
                <w:rFonts w:ascii="Times New Roman" w:eastAsia="Calibri" w:hAnsi="Times New Roman" w:cs="Times New Roman"/>
                <w:sz w:val="24"/>
                <w:szCs w:val="24"/>
                <w:lang w:val="en-GB"/>
              </w:rPr>
            </w:pPr>
            <w:hyperlink r:id="rId55" w:history="1">
              <w:r w:rsidR="001730AB" w:rsidRPr="001730AB">
                <w:rPr>
                  <w:rFonts w:ascii="Times New Roman" w:eastAsia="Calibri" w:hAnsi="Times New Roman" w:cs="Times New Roman"/>
                  <w:color w:val="0000FF"/>
                  <w:sz w:val="24"/>
                  <w:szCs w:val="24"/>
                  <w:u w:val="single"/>
                  <w:lang w:val="en-GB"/>
                </w:rPr>
                <w:t>https://www.facebook.com/historyofhawara</w:t>
              </w:r>
            </w:hyperlink>
          </w:p>
        </w:tc>
      </w:tr>
      <w:tr w:rsidR="001730AB" w:rsidRPr="001730AB" w14:paraId="211814CA" w14:textId="77777777" w:rsidTr="00761F2E">
        <w:trPr>
          <w:trHeight w:val="423"/>
        </w:trPr>
        <w:tc>
          <w:tcPr>
            <w:tcW w:w="567" w:type="dxa"/>
          </w:tcPr>
          <w:p w14:paraId="083277A5"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29</w:t>
            </w:r>
          </w:p>
        </w:tc>
        <w:tc>
          <w:tcPr>
            <w:tcW w:w="2553" w:type="dxa"/>
          </w:tcPr>
          <w:p w14:paraId="1324AB0B"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ملتقى شباب عائلات هيوب قبيلة </w:t>
            </w:r>
            <w:proofErr w:type="spellStart"/>
            <w:r w:rsidRPr="001730AB">
              <w:rPr>
                <w:rFonts w:ascii="Times New Roman" w:eastAsia="Calibri" w:hAnsi="Times New Roman" w:cs="Times New Roman"/>
                <w:sz w:val="24"/>
                <w:szCs w:val="24"/>
                <w:rtl/>
                <w:lang w:val="en-GB" w:bidi="ar-EG"/>
              </w:rPr>
              <w:t>الشوالحة</w:t>
            </w:r>
            <w:proofErr w:type="spellEnd"/>
          </w:p>
        </w:tc>
        <w:tc>
          <w:tcPr>
            <w:tcW w:w="6244" w:type="dxa"/>
          </w:tcPr>
          <w:p w14:paraId="00C27E05" w14:textId="77777777" w:rsidR="001730AB" w:rsidRPr="001730AB" w:rsidRDefault="00CA0B8A" w:rsidP="001730AB">
            <w:pPr>
              <w:bidi/>
              <w:jc w:val="right"/>
              <w:rPr>
                <w:rFonts w:ascii="Times New Roman" w:eastAsia="Calibri" w:hAnsi="Times New Roman" w:cs="Times New Roman"/>
                <w:sz w:val="24"/>
                <w:szCs w:val="24"/>
                <w:rtl/>
                <w:lang w:val="en-GB"/>
              </w:rPr>
            </w:pPr>
            <w:hyperlink r:id="rId56" w:history="1">
              <w:r w:rsidR="001730AB" w:rsidRPr="001730AB">
                <w:rPr>
                  <w:rFonts w:ascii="Times New Roman" w:eastAsia="Calibri" w:hAnsi="Times New Roman" w:cs="Times New Roman"/>
                  <w:color w:val="0000FF"/>
                  <w:sz w:val="24"/>
                  <w:szCs w:val="24"/>
                  <w:u w:val="single"/>
                  <w:lang w:val="en-GB"/>
                </w:rPr>
                <w:t>https://www.facebook.com/hayoupElsholhy</w:t>
              </w:r>
            </w:hyperlink>
          </w:p>
          <w:p w14:paraId="4069420F" w14:textId="77777777" w:rsidR="001730AB" w:rsidRPr="001730AB" w:rsidRDefault="001730AB" w:rsidP="001730AB">
            <w:pPr>
              <w:bidi/>
              <w:jc w:val="right"/>
              <w:rPr>
                <w:rFonts w:ascii="Times New Roman" w:eastAsia="Calibri" w:hAnsi="Times New Roman" w:cs="Times New Roman"/>
                <w:sz w:val="24"/>
                <w:szCs w:val="24"/>
                <w:lang w:val="en-GB"/>
              </w:rPr>
            </w:pPr>
          </w:p>
        </w:tc>
      </w:tr>
      <w:tr w:rsidR="001730AB" w:rsidRPr="001730AB" w14:paraId="502B9684" w14:textId="77777777" w:rsidTr="00761F2E">
        <w:trPr>
          <w:trHeight w:val="423"/>
        </w:trPr>
        <w:tc>
          <w:tcPr>
            <w:tcW w:w="567" w:type="dxa"/>
          </w:tcPr>
          <w:p w14:paraId="33E2586F"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30</w:t>
            </w:r>
          </w:p>
        </w:tc>
        <w:tc>
          <w:tcPr>
            <w:tcW w:w="2553" w:type="dxa"/>
          </w:tcPr>
          <w:p w14:paraId="0D676601"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الحوتة</w:t>
            </w:r>
            <w:proofErr w:type="spellEnd"/>
          </w:p>
        </w:tc>
        <w:tc>
          <w:tcPr>
            <w:tcW w:w="6244" w:type="dxa"/>
          </w:tcPr>
          <w:p w14:paraId="52C0F95F" w14:textId="77777777" w:rsidR="001730AB" w:rsidRPr="001730AB" w:rsidRDefault="00CA0B8A" w:rsidP="001730AB">
            <w:pPr>
              <w:bidi/>
              <w:jc w:val="right"/>
              <w:rPr>
                <w:rFonts w:ascii="Times New Roman" w:eastAsia="Calibri" w:hAnsi="Times New Roman" w:cs="Times New Roman"/>
                <w:sz w:val="24"/>
                <w:szCs w:val="24"/>
                <w:lang w:val="en-GB"/>
              </w:rPr>
            </w:pPr>
            <w:hyperlink r:id="rId57" w:history="1">
              <w:r w:rsidR="001730AB" w:rsidRPr="001730AB">
                <w:rPr>
                  <w:rFonts w:ascii="Times New Roman" w:eastAsia="Calibri" w:hAnsi="Times New Roman" w:cs="Times New Roman"/>
                  <w:color w:val="0000FF"/>
                  <w:sz w:val="24"/>
                  <w:szCs w:val="24"/>
                  <w:u w:val="single"/>
                  <w:lang w:val="en-GB"/>
                </w:rPr>
                <w:t>https://www.facebook.com/ElhotaFamilies</w:t>
              </w:r>
            </w:hyperlink>
          </w:p>
        </w:tc>
      </w:tr>
      <w:tr w:rsidR="001730AB" w:rsidRPr="001730AB" w14:paraId="7CCFA327" w14:textId="77777777" w:rsidTr="00761F2E">
        <w:trPr>
          <w:trHeight w:val="423"/>
        </w:trPr>
        <w:tc>
          <w:tcPr>
            <w:tcW w:w="567" w:type="dxa"/>
          </w:tcPr>
          <w:p w14:paraId="333A1A1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31</w:t>
            </w:r>
          </w:p>
        </w:tc>
        <w:tc>
          <w:tcPr>
            <w:tcW w:w="2553" w:type="dxa"/>
          </w:tcPr>
          <w:p w14:paraId="57080A3F"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r w:rsidRPr="001730AB">
              <w:rPr>
                <w:rFonts w:ascii="Times New Roman" w:eastAsia="Calibri" w:hAnsi="Times New Roman" w:cs="Times New Roman" w:hint="cs"/>
                <w:sz w:val="24"/>
                <w:szCs w:val="24"/>
                <w:rtl/>
                <w:lang w:val="en-GB" w:bidi="ar-EG"/>
              </w:rPr>
              <w:t xml:space="preserve">آل </w:t>
            </w:r>
            <w:r w:rsidRPr="001730AB">
              <w:rPr>
                <w:rFonts w:ascii="Times New Roman" w:eastAsia="Calibri" w:hAnsi="Times New Roman" w:cs="Times New Roman"/>
                <w:sz w:val="24"/>
                <w:szCs w:val="24"/>
                <w:rtl/>
                <w:lang w:val="en-GB" w:bidi="ar-EG"/>
              </w:rPr>
              <w:t>حلوجي</w:t>
            </w:r>
          </w:p>
        </w:tc>
        <w:tc>
          <w:tcPr>
            <w:tcW w:w="6244" w:type="dxa"/>
          </w:tcPr>
          <w:p w14:paraId="6A7DF291" w14:textId="77777777" w:rsidR="001730AB" w:rsidRPr="001730AB" w:rsidRDefault="00CA0B8A" w:rsidP="001730AB">
            <w:pPr>
              <w:bidi/>
              <w:jc w:val="right"/>
              <w:rPr>
                <w:rFonts w:ascii="Times New Roman" w:eastAsia="Calibri" w:hAnsi="Times New Roman" w:cs="Times New Roman"/>
                <w:sz w:val="24"/>
                <w:szCs w:val="24"/>
                <w:lang w:val="en-GB"/>
              </w:rPr>
            </w:pPr>
            <w:hyperlink r:id="rId58" w:history="1">
              <w:r w:rsidR="001730AB" w:rsidRPr="001730AB">
                <w:rPr>
                  <w:rFonts w:ascii="Times New Roman" w:eastAsia="Calibri" w:hAnsi="Times New Roman" w:cs="Times New Roman"/>
                  <w:color w:val="0000FF"/>
                  <w:sz w:val="24"/>
                  <w:szCs w:val="24"/>
                  <w:u w:val="single"/>
                  <w:lang w:val="en-GB"/>
                </w:rPr>
                <w:t>https://www.facebook.com/profile.php?id=100088667557759</w:t>
              </w:r>
            </w:hyperlink>
          </w:p>
        </w:tc>
      </w:tr>
      <w:tr w:rsidR="001730AB" w:rsidRPr="001730AB" w14:paraId="0BA381CC" w14:textId="77777777" w:rsidTr="00761F2E">
        <w:trPr>
          <w:trHeight w:val="423"/>
        </w:trPr>
        <w:tc>
          <w:tcPr>
            <w:tcW w:w="567" w:type="dxa"/>
          </w:tcPr>
          <w:p w14:paraId="44B30062"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32</w:t>
            </w:r>
          </w:p>
        </w:tc>
        <w:tc>
          <w:tcPr>
            <w:tcW w:w="2553" w:type="dxa"/>
          </w:tcPr>
          <w:p w14:paraId="22229B2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الجميعات</w:t>
            </w:r>
            <w:proofErr w:type="spellEnd"/>
          </w:p>
        </w:tc>
        <w:tc>
          <w:tcPr>
            <w:tcW w:w="6244" w:type="dxa"/>
          </w:tcPr>
          <w:p w14:paraId="24A5E734" w14:textId="77777777" w:rsidR="001730AB" w:rsidRPr="001730AB" w:rsidRDefault="00CA0B8A" w:rsidP="001730AB">
            <w:pPr>
              <w:bidi/>
              <w:jc w:val="right"/>
              <w:rPr>
                <w:rFonts w:ascii="Times New Roman" w:eastAsia="Calibri" w:hAnsi="Times New Roman" w:cs="Times New Roman"/>
                <w:sz w:val="24"/>
                <w:szCs w:val="24"/>
                <w:lang w:val="en-GB"/>
              </w:rPr>
            </w:pPr>
            <w:hyperlink r:id="rId59" w:history="1">
              <w:r w:rsidR="001730AB" w:rsidRPr="001730AB">
                <w:rPr>
                  <w:rFonts w:ascii="Times New Roman" w:eastAsia="Calibri" w:hAnsi="Times New Roman" w:cs="Times New Roman"/>
                  <w:color w:val="0000FF"/>
                  <w:sz w:val="24"/>
                  <w:szCs w:val="24"/>
                  <w:u w:val="single"/>
                  <w:lang w:val="en-GB"/>
                </w:rPr>
                <w:t>https://www.facebook.com/profile.php?id=100063901652472</w:t>
              </w:r>
            </w:hyperlink>
          </w:p>
        </w:tc>
      </w:tr>
      <w:tr w:rsidR="001730AB" w:rsidRPr="001730AB" w14:paraId="7BB468E1" w14:textId="77777777" w:rsidTr="00761F2E">
        <w:trPr>
          <w:trHeight w:val="423"/>
        </w:trPr>
        <w:tc>
          <w:tcPr>
            <w:tcW w:w="567" w:type="dxa"/>
          </w:tcPr>
          <w:p w14:paraId="1AB722A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33</w:t>
            </w:r>
          </w:p>
        </w:tc>
        <w:tc>
          <w:tcPr>
            <w:tcW w:w="2553" w:type="dxa"/>
          </w:tcPr>
          <w:p w14:paraId="7EB98608"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الشوالحة</w:t>
            </w:r>
            <w:proofErr w:type="spellEnd"/>
            <w:r w:rsidRPr="001730AB">
              <w:rPr>
                <w:rFonts w:ascii="Times New Roman" w:eastAsia="Calibri" w:hAnsi="Times New Roman" w:cs="Times New Roman"/>
                <w:sz w:val="24"/>
                <w:szCs w:val="24"/>
                <w:rtl/>
                <w:lang w:val="en-GB" w:bidi="ar-EG"/>
              </w:rPr>
              <w:t xml:space="preserve"> بمطروح</w:t>
            </w:r>
          </w:p>
        </w:tc>
        <w:tc>
          <w:tcPr>
            <w:tcW w:w="6244" w:type="dxa"/>
          </w:tcPr>
          <w:p w14:paraId="2E57DC8A" w14:textId="77777777" w:rsidR="001730AB" w:rsidRPr="001730AB" w:rsidRDefault="00CA0B8A" w:rsidP="001730AB">
            <w:pPr>
              <w:bidi/>
              <w:jc w:val="right"/>
              <w:rPr>
                <w:rFonts w:ascii="Times New Roman" w:eastAsia="Calibri" w:hAnsi="Times New Roman" w:cs="Times New Roman"/>
                <w:sz w:val="24"/>
                <w:szCs w:val="24"/>
                <w:lang w:val="en-GB"/>
              </w:rPr>
            </w:pPr>
            <w:hyperlink r:id="rId60" w:history="1">
              <w:r w:rsidR="001730AB" w:rsidRPr="001730AB">
                <w:rPr>
                  <w:rFonts w:ascii="Times New Roman" w:eastAsia="Calibri" w:hAnsi="Times New Roman" w:cs="Times New Roman"/>
                  <w:color w:val="0000FF"/>
                  <w:sz w:val="24"/>
                  <w:szCs w:val="24"/>
                  <w:u w:val="single"/>
                  <w:lang w:val="en-GB"/>
                </w:rPr>
                <w:t>https://www.facebook.com/profile.php?id=100083504290511</w:t>
              </w:r>
            </w:hyperlink>
          </w:p>
        </w:tc>
      </w:tr>
      <w:tr w:rsidR="001730AB" w:rsidRPr="001730AB" w14:paraId="14807D28" w14:textId="77777777" w:rsidTr="00761F2E">
        <w:trPr>
          <w:trHeight w:val="423"/>
        </w:trPr>
        <w:tc>
          <w:tcPr>
            <w:tcW w:w="567" w:type="dxa"/>
          </w:tcPr>
          <w:p w14:paraId="53287C45"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34</w:t>
            </w:r>
          </w:p>
        </w:tc>
        <w:tc>
          <w:tcPr>
            <w:tcW w:w="2553" w:type="dxa"/>
          </w:tcPr>
          <w:p w14:paraId="533438B5"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قبيلة</w:t>
            </w:r>
            <w:proofErr w:type="gramEnd"/>
            <w:r w:rsidRPr="001730AB">
              <w:rPr>
                <w:rFonts w:ascii="Times New Roman" w:eastAsia="Calibri" w:hAnsi="Times New Roman" w:cs="Times New Roman"/>
                <w:sz w:val="24"/>
                <w:szCs w:val="24"/>
                <w:rtl/>
                <w:lang w:val="en-GB" w:bidi="ar-EG"/>
              </w:rPr>
              <w:t xml:space="preserve"> عبده العربية</w:t>
            </w:r>
          </w:p>
        </w:tc>
        <w:tc>
          <w:tcPr>
            <w:tcW w:w="6244" w:type="dxa"/>
          </w:tcPr>
          <w:p w14:paraId="15706933" w14:textId="77777777" w:rsidR="001730AB" w:rsidRPr="001730AB" w:rsidRDefault="00CA0B8A" w:rsidP="001730AB">
            <w:pPr>
              <w:bidi/>
              <w:jc w:val="right"/>
              <w:rPr>
                <w:rFonts w:ascii="Times New Roman" w:eastAsia="Calibri" w:hAnsi="Times New Roman" w:cs="Times New Roman"/>
                <w:sz w:val="24"/>
                <w:szCs w:val="24"/>
                <w:lang w:val="en-GB"/>
              </w:rPr>
            </w:pPr>
            <w:hyperlink r:id="rId61" w:history="1">
              <w:r w:rsidR="001730AB" w:rsidRPr="001730AB">
                <w:rPr>
                  <w:rFonts w:ascii="Times New Roman" w:eastAsia="Calibri" w:hAnsi="Times New Roman" w:cs="Times New Roman"/>
                  <w:color w:val="0000FF"/>
                  <w:sz w:val="24"/>
                  <w:szCs w:val="24"/>
                  <w:u w:val="single"/>
                  <w:lang w:val="en-GB"/>
                </w:rPr>
                <w:t>https://www.facebook.com/profile.php?id=100089639060146</w:t>
              </w:r>
            </w:hyperlink>
          </w:p>
        </w:tc>
      </w:tr>
      <w:tr w:rsidR="001730AB" w:rsidRPr="001730AB" w14:paraId="7C9CB07B" w14:textId="77777777" w:rsidTr="00761F2E">
        <w:trPr>
          <w:trHeight w:val="423"/>
        </w:trPr>
        <w:tc>
          <w:tcPr>
            <w:tcW w:w="567" w:type="dxa"/>
          </w:tcPr>
          <w:p w14:paraId="204E20C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35</w:t>
            </w:r>
          </w:p>
        </w:tc>
        <w:tc>
          <w:tcPr>
            <w:tcW w:w="2553" w:type="dxa"/>
          </w:tcPr>
          <w:p w14:paraId="704C437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جهينة بالمملكة العربية السعودية</w:t>
            </w:r>
          </w:p>
        </w:tc>
        <w:tc>
          <w:tcPr>
            <w:tcW w:w="6244" w:type="dxa"/>
          </w:tcPr>
          <w:p w14:paraId="38C41507" w14:textId="77777777" w:rsidR="001730AB" w:rsidRPr="001730AB" w:rsidRDefault="00CA0B8A" w:rsidP="001730AB">
            <w:pPr>
              <w:bidi/>
              <w:jc w:val="right"/>
              <w:rPr>
                <w:rFonts w:ascii="Times New Roman" w:eastAsia="Calibri" w:hAnsi="Times New Roman" w:cs="Times New Roman"/>
                <w:sz w:val="24"/>
                <w:szCs w:val="24"/>
                <w:rtl/>
                <w:lang w:val="en-GB"/>
              </w:rPr>
            </w:pPr>
            <w:hyperlink r:id="rId62" w:history="1">
              <w:r w:rsidR="001730AB" w:rsidRPr="001730AB">
                <w:rPr>
                  <w:rFonts w:ascii="Times New Roman" w:eastAsia="Calibri" w:hAnsi="Times New Roman" w:cs="Times New Roman"/>
                  <w:color w:val="0000FF"/>
                  <w:sz w:val="24"/>
                  <w:szCs w:val="24"/>
                  <w:u w:val="single"/>
                  <w:lang w:val="en-GB"/>
                </w:rPr>
                <w:t>https://www.facebook.com/abonofal02</w:t>
              </w:r>
            </w:hyperlink>
          </w:p>
          <w:p w14:paraId="55677267" w14:textId="77777777" w:rsidR="001730AB" w:rsidRPr="001730AB" w:rsidRDefault="001730AB" w:rsidP="001730AB">
            <w:pPr>
              <w:bidi/>
              <w:jc w:val="right"/>
              <w:rPr>
                <w:rFonts w:ascii="Times New Roman" w:eastAsia="Calibri" w:hAnsi="Times New Roman" w:cs="Times New Roman"/>
                <w:sz w:val="24"/>
                <w:szCs w:val="24"/>
                <w:lang w:val="en-GB"/>
              </w:rPr>
            </w:pPr>
          </w:p>
        </w:tc>
      </w:tr>
      <w:tr w:rsidR="001730AB" w:rsidRPr="001730AB" w14:paraId="737305C5" w14:textId="77777777" w:rsidTr="00761F2E">
        <w:trPr>
          <w:trHeight w:val="894"/>
        </w:trPr>
        <w:tc>
          <w:tcPr>
            <w:tcW w:w="567" w:type="dxa"/>
          </w:tcPr>
          <w:p w14:paraId="222B6170"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36</w:t>
            </w:r>
          </w:p>
        </w:tc>
        <w:tc>
          <w:tcPr>
            <w:tcW w:w="2553" w:type="dxa"/>
          </w:tcPr>
          <w:p w14:paraId="7545B7D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العبابدة</w:t>
            </w:r>
            <w:proofErr w:type="spellEnd"/>
            <w:r w:rsidRPr="001730AB">
              <w:rPr>
                <w:rFonts w:ascii="Times New Roman" w:eastAsia="Calibri" w:hAnsi="Times New Roman" w:cs="Times New Roman"/>
                <w:sz w:val="24"/>
                <w:szCs w:val="24"/>
                <w:rtl/>
                <w:lang w:val="en-GB" w:bidi="ar-EG"/>
              </w:rPr>
              <w:t xml:space="preserve"> عرب </w:t>
            </w:r>
            <w:proofErr w:type="spellStart"/>
            <w:r w:rsidRPr="001730AB">
              <w:rPr>
                <w:rFonts w:ascii="Times New Roman" w:eastAsia="Calibri" w:hAnsi="Times New Roman" w:cs="Times New Roman"/>
                <w:sz w:val="24"/>
                <w:szCs w:val="24"/>
                <w:rtl/>
                <w:lang w:val="en-GB" w:bidi="ar-EG"/>
              </w:rPr>
              <w:t>الويدات</w:t>
            </w:r>
            <w:proofErr w:type="spellEnd"/>
            <w:r w:rsidRPr="001730AB">
              <w:rPr>
                <w:rFonts w:ascii="Times New Roman" w:eastAsia="Calibri" w:hAnsi="Times New Roman" w:cs="Times New Roman"/>
                <w:sz w:val="24"/>
                <w:szCs w:val="24"/>
                <w:rtl/>
                <w:lang w:val="en-GB" w:bidi="ar-EG"/>
              </w:rPr>
              <w:t xml:space="preserve"> في مصر والعالم العربي</w:t>
            </w:r>
          </w:p>
          <w:p w14:paraId="0EA99443" w14:textId="77777777" w:rsidR="001730AB" w:rsidRPr="001730AB" w:rsidRDefault="001730AB" w:rsidP="001730AB">
            <w:pPr>
              <w:bidi/>
              <w:rPr>
                <w:rFonts w:ascii="Times New Roman" w:eastAsia="Calibri" w:hAnsi="Times New Roman" w:cs="Times New Roman"/>
                <w:sz w:val="24"/>
                <w:szCs w:val="24"/>
                <w:rtl/>
                <w:lang w:val="en-GB" w:bidi="ar-EG"/>
              </w:rPr>
            </w:pPr>
          </w:p>
        </w:tc>
        <w:tc>
          <w:tcPr>
            <w:tcW w:w="6244" w:type="dxa"/>
          </w:tcPr>
          <w:p w14:paraId="1AA97ED2" w14:textId="77777777" w:rsidR="001730AB" w:rsidRPr="001730AB" w:rsidRDefault="00CA0B8A" w:rsidP="001730AB">
            <w:pPr>
              <w:bidi/>
              <w:jc w:val="right"/>
              <w:rPr>
                <w:rFonts w:ascii="Times New Roman" w:eastAsia="Calibri" w:hAnsi="Times New Roman" w:cs="Times New Roman"/>
                <w:sz w:val="24"/>
                <w:szCs w:val="24"/>
              </w:rPr>
            </w:pPr>
            <w:hyperlink r:id="rId63" w:history="1">
              <w:r w:rsidR="001730AB" w:rsidRPr="001730AB">
                <w:rPr>
                  <w:rFonts w:ascii="Times New Roman" w:eastAsia="Calibri" w:hAnsi="Times New Roman" w:cs="Times New Roman"/>
                  <w:color w:val="0000FF"/>
                  <w:sz w:val="24"/>
                  <w:szCs w:val="24"/>
                  <w:u w:val="single"/>
                </w:rPr>
                <w:t>https://www.facebook.com/%D9%82%D8%A8%D9%8A%D9%84%D8%A9-%D8%A7%D9%84%D8%B9%</w:t>
              </w:r>
            </w:hyperlink>
            <w:r w:rsidR="001730AB" w:rsidRPr="001730AB">
              <w:rPr>
                <w:rFonts w:ascii="Times New Roman" w:eastAsia="Calibri" w:hAnsi="Times New Roman" w:cs="Times New Roman"/>
                <w:sz w:val="24"/>
                <w:szCs w:val="24"/>
                <w:rtl/>
                <w:lang w:val="en-GB"/>
              </w:rPr>
              <w:tab/>
            </w:r>
          </w:p>
        </w:tc>
      </w:tr>
      <w:tr w:rsidR="001730AB" w:rsidRPr="001730AB" w14:paraId="72F89520" w14:textId="77777777" w:rsidTr="00761F2E">
        <w:trPr>
          <w:trHeight w:val="423"/>
        </w:trPr>
        <w:tc>
          <w:tcPr>
            <w:tcW w:w="567" w:type="dxa"/>
          </w:tcPr>
          <w:p w14:paraId="1EB13B5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37</w:t>
            </w:r>
          </w:p>
        </w:tc>
        <w:tc>
          <w:tcPr>
            <w:tcW w:w="2553" w:type="dxa"/>
          </w:tcPr>
          <w:p w14:paraId="103E84A6"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حبون</w:t>
            </w:r>
          </w:p>
        </w:tc>
        <w:tc>
          <w:tcPr>
            <w:tcW w:w="6244" w:type="dxa"/>
          </w:tcPr>
          <w:p w14:paraId="49739A70" w14:textId="77777777" w:rsidR="001730AB" w:rsidRPr="001730AB" w:rsidRDefault="00CA0B8A" w:rsidP="001730AB">
            <w:pPr>
              <w:bidi/>
              <w:jc w:val="right"/>
              <w:rPr>
                <w:rFonts w:ascii="Times New Roman" w:eastAsia="Calibri" w:hAnsi="Times New Roman" w:cs="Times New Roman"/>
                <w:sz w:val="24"/>
                <w:szCs w:val="24"/>
                <w:lang w:val="en-GB"/>
              </w:rPr>
            </w:pPr>
            <w:hyperlink r:id="rId64" w:history="1">
              <w:r w:rsidR="001730AB" w:rsidRPr="001730AB">
                <w:rPr>
                  <w:rFonts w:ascii="Times New Roman" w:eastAsia="Calibri" w:hAnsi="Times New Roman" w:cs="Times New Roman"/>
                  <w:color w:val="0000FF"/>
                  <w:sz w:val="24"/>
                  <w:szCs w:val="24"/>
                  <w:u w:val="single"/>
                  <w:lang w:val="en-GB"/>
                </w:rPr>
                <w:t>https://www.facebook.com/profile.php?id=100067795453037</w:t>
              </w:r>
            </w:hyperlink>
          </w:p>
        </w:tc>
      </w:tr>
      <w:tr w:rsidR="001730AB" w:rsidRPr="001730AB" w14:paraId="0EFB70A6" w14:textId="77777777" w:rsidTr="00761F2E">
        <w:trPr>
          <w:trHeight w:val="423"/>
        </w:trPr>
        <w:tc>
          <w:tcPr>
            <w:tcW w:w="567" w:type="dxa"/>
          </w:tcPr>
          <w:p w14:paraId="457DCFAE"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38</w:t>
            </w:r>
          </w:p>
        </w:tc>
        <w:tc>
          <w:tcPr>
            <w:tcW w:w="2553" w:type="dxa"/>
          </w:tcPr>
          <w:p w14:paraId="06952526"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السمالوس</w:t>
            </w:r>
            <w:proofErr w:type="spellEnd"/>
          </w:p>
        </w:tc>
        <w:tc>
          <w:tcPr>
            <w:tcW w:w="6244" w:type="dxa"/>
          </w:tcPr>
          <w:p w14:paraId="22BEDB9A" w14:textId="77777777" w:rsidR="001730AB" w:rsidRPr="001730AB" w:rsidRDefault="00CA0B8A" w:rsidP="001730AB">
            <w:pPr>
              <w:bidi/>
              <w:jc w:val="right"/>
              <w:rPr>
                <w:rFonts w:ascii="Times New Roman" w:eastAsia="Calibri" w:hAnsi="Times New Roman" w:cs="Times New Roman"/>
                <w:sz w:val="24"/>
                <w:szCs w:val="24"/>
                <w:lang w:val="en-GB"/>
              </w:rPr>
            </w:pPr>
            <w:hyperlink r:id="rId65" w:history="1">
              <w:r w:rsidR="001730AB" w:rsidRPr="001730AB">
                <w:rPr>
                  <w:rFonts w:ascii="Times New Roman" w:eastAsia="Calibri" w:hAnsi="Times New Roman" w:cs="Times New Roman"/>
                  <w:color w:val="0000FF"/>
                  <w:sz w:val="24"/>
                  <w:szCs w:val="24"/>
                  <w:u w:val="single"/>
                  <w:lang w:val="en-GB"/>
                </w:rPr>
                <w:t>https://www.facebook.com/profile.php?id=100080264036247</w:t>
              </w:r>
            </w:hyperlink>
          </w:p>
        </w:tc>
      </w:tr>
      <w:tr w:rsidR="001730AB" w:rsidRPr="001730AB" w14:paraId="2EB1C406" w14:textId="77777777" w:rsidTr="00761F2E">
        <w:trPr>
          <w:trHeight w:val="423"/>
        </w:trPr>
        <w:tc>
          <w:tcPr>
            <w:tcW w:w="567" w:type="dxa"/>
          </w:tcPr>
          <w:p w14:paraId="5F1D51A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39</w:t>
            </w:r>
          </w:p>
        </w:tc>
        <w:tc>
          <w:tcPr>
            <w:tcW w:w="2553" w:type="dxa"/>
          </w:tcPr>
          <w:p w14:paraId="02D1E968"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الأفراد </w:t>
            </w:r>
            <w:proofErr w:type="gramStart"/>
            <w:r w:rsidRPr="001730AB">
              <w:rPr>
                <w:rFonts w:ascii="Times New Roman" w:eastAsia="Calibri" w:hAnsi="Times New Roman" w:cs="Times New Roman"/>
                <w:sz w:val="24"/>
                <w:szCs w:val="24"/>
                <w:rtl/>
                <w:lang w:val="en-GB" w:bidi="ar-EG"/>
              </w:rPr>
              <w:t>الصفحة</w:t>
            </w:r>
            <w:proofErr w:type="gramEnd"/>
            <w:r w:rsidRPr="001730AB">
              <w:rPr>
                <w:rFonts w:ascii="Times New Roman" w:eastAsia="Calibri" w:hAnsi="Times New Roman" w:cs="Times New Roman"/>
                <w:sz w:val="24"/>
                <w:szCs w:val="24"/>
                <w:rtl/>
                <w:lang w:val="en-GB" w:bidi="ar-EG"/>
              </w:rPr>
              <w:t xml:space="preserve"> الرسمية</w:t>
            </w:r>
          </w:p>
        </w:tc>
        <w:tc>
          <w:tcPr>
            <w:tcW w:w="6244" w:type="dxa"/>
          </w:tcPr>
          <w:p w14:paraId="49F3F2AD" w14:textId="77777777" w:rsidR="001730AB" w:rsidRPr="001730AB" w:rsidRDefault="00CA0B8A" w:rsidP="001730AB">
            <w:pPr>
              <w:bidi/>
              <w:jc w:val="right"/>
              <w:rPr>
                <w:rFonts w:ascii="Times New Roman" w:eastAsia="Calibri" w:hAnsi="Times New Roman" w:cs="Times New Roman"/>
                <w:sz w:val="24"/>
                <w:szCs w:val="24"/>
                <w:lang w:val="en-GB"/>
              </w:rPr>
            </w:pPr>
            <w:hyperlink r:id="rId66" w:history="1">
              <w:r w:rsidR="001730AB" w:rsidRPr="001730AB">
                <w:rPr>
                  <w:rFonts w:ascii="Times New Roman" w:eastAsia="Calibri" w:hAnsi="Times New Roman" w:cs="Times New Roman"/>
                  <w:color w:val="0000FF"/>
                  <w:sz w:val="24"/>
                  <w:szCs w:val="24"/>
                  <w:u w:val="single"/>
                  <w:lang w:val="en-GB"/>
                </w:rPr>
                <w:t>https://www.facebook.com/Tribe.Alafrad</w:t>
              </w:r>
            </w:hyperlink>
          </w:p>
        </w:tc>
      </w:tr>
      <w:tr w:rsidR="001730AB" w:rsidRPr="001730AB" w14:paraId="4E1F5994" w14:textId="77777777" w:rsidTr="00761F2E">
        <w:trPr>
          <w:trHeight w:val="423"/>
        </w:trPr>
        <w:tc>
          <w:tcPr>
            <w:tcW w:w="567" w:type="dxa"/>
          </w:tcPr>
          <w:p w14:paraId="74B9D73E"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40</w:t>
            </w:r>
          </w:p>
        </w:tc>
        <w:tc>
          <w:tcPr>
            <w:tcW w:w="2553" w:type="dxa"/>
          </w:tcPr>
          <w:p w14:paraId="18836727"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عرب </w:t>
            </w:r>
            <w:proofErr w:type="spellStart"/>
            <w:r w:rsidRPr="001730AB">
              <w:rPr>
                <w:rFonts w:ascii="Times New Roman" w:eastAsia="Calibri" w:hAnsi="Times New Roman" w:cs="Times New Roman"/>
                <w:sz w:val="24"/>
                <w:szCs w:val="24"/>
                <w:rtl/>
                <w:lang w:val="en-GB" w:bidi="ar-EG"/>
              </w:rPr>
              <w:t>الهنادي</w:t>
            </w:r>
            <w:proofErr w:type="spellEnd"/>
          </w:p>
        </w:tc>
        <w:tc>
          <w:tcPr>
            <w:tcW w:w="6244" w:type="dxa"/>
          </w:tcPr>
          <w:p w14:paraId="0418FFF0" w14:textId="77777777" w:rsidR="001730AB" w:rsidRPr="001730AB" w:rsidRDefault="00CA0B8A" w:rsidP="001730AB">
            <w:pPr>
              <w:bidi/>
              <w:jc w:val="right"/>
              <w:rPr>
                <w:rFonts w:ascii="Times New Roman" w:eastAsia="Calibri" w:hAnsi="Times New Roman" w:cs="Times New Roman"/>
                <w:sz w:val="24"/>
                <w:szCs w:val="24"/>
                <w:lang w:val="en-GB"/>
              </w:rPr>
            </w:pPr>
            <w:hyperlink r:id="rId67" w:history="1">
              <w:r w:rsidR="001730AB" w:rsidRPr="001730AB">
                <w:rPr>
                  <w:rFonts w:ascii="Times New Roman" w:eastAsia="Calibri" w:hAnsi="Times New Roman" w:cs="Times New Roman"/>
                  <w:color w:val="0000FF"/>
                  <w:sz w:val="24"/>
                  <w:szCs w:val="24"/>
                  <w:u w:val="single"/>
                  <w:lang w:val="en-GB"/>
                </w:rPr>
                <w:t>https://www.facebook.com/arabalhandy</w:t>
              </w:r>
            </w:hyperlink>
          </w:p>
        </w:tc>
      </w:tr>
      <w:tr w:rsidR="001730AB" w:rsidRPr="001730AB" w14:paraId="1847E029" w14:textId="77777777" w:rsidTr="00761F2E">
        <w:trPr>
          <w:trHeight w:val="423"/>
        </w:trPr>
        <w:tc>
          <w:tcPr>
            <w:tcW w:w="567" w:type="dxa"/>
          </w:tcPr>
          <w:p w14:paraId="23BC4FDE"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41</w:t>
            </w:r>
          </w:p>
        </w:tc>
        <w:tc>
          <w:tcPr>
            <w:tcW w:w="2553" w:type="dxa"/>
          </w:tcPr>
          <w:p w14:paraId="0A50CDF8"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الحرابي</w:t>
            </w:r>
          </w:p>
        </w:tc>
        <w:tc>
          <w:tcPr>
            <w:tcW w:w="6244" w:type="dxa"/>
          </w:tcPr>
          <w:p w14:paraId="58FA6029" w14:textId="77777777" w:rsidR="001730AB" w:rsidRPr="001730AB" w:rsidRDefault="00CA0B8A" w:rsidP="001730AB">
            <w:pPr>
              <w:bidi/>
              <w:jc w:val="right"/>
              <w:rPr>
                <w:rFonts w:ascii="Times New Roman" w:eastAsia="Calibri" w:hAnsi="Times New Roman" w:cs="Times New Roman"/>
                <w:sz w:val="24"/>
                <w:szCs w:val="24"/>
                <w:lang w:val="en-GB"/>
              </w:rPr>
            </w:pPr>
            <w:hyperlink r:id="rId68" w:history="1">
              <w:r w:rsidR="001730AB" w:rsidRPr="001730AB">
                <w:rPr>
                  <w:rFonts w:ascii="Times New Roman" w:eastAsia="Calibri" w:hAnsi="Times New Roman" w:cs="Times New Roman"/>
                  <w:color w:val="0000FF"/>
                  <w:sz w:val="24"/>
                  <w:szCs w:val="24"/>
                  <w:u w:val="single"/>
                  <w:lang w:val="en-GB"/>
                </w:rPr>
                <w:t>https://www.facebook.com/kabelat.el.drsa</w:t>
              </w:r>
            </w:hyperlink>
          </w:p>
        </w:tc>
      </w:tr>
      <w:tr w:rsidR="001730AB" w:rsidRPr="001730AB" w14:paraId="310EC645" w14:textId="77777777" w:rsidTr="00761F2E">
        <w:trPr>
          <w:trHeight w:val="423"/>
        </w:trPr>
        <w:tc>
          <w:tcPr>
            <w:tcW w:w="567" w:type="dxa"/>
          </w:tcPr>
          <w:p w14:paraId="186F418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42</w:t>
            </w:r>
          </w:p>
        </w:tc>
        <w:tc>
          <w:tcPr>
            <w:tcW w:w="2553" w:type="dxa"/>
          </w:tcPr>
          <w:p w14:paraId="7F311667"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قبيلة</w:t>
            </w:r>
            <w:proofErr w:type="gramEnd"/>
            <w:r w:rsidRPr="001730AB">
              <w:rPr>
                <w:rFonts w:ascii="Times New Roman" w:eastAsia="Calibri" w:hAnsi="Times New Roman" w:cs="Times New Roman"/>
                <w:sz w:val="24"/>
                <w:szCs w:val="24"/>
                <w:rtl/>
                <w:lang w:val="en-GB" w:bidi="ar-EG"/>
              </w:rPr>
              <w:t xml:space="preserve"> مطير</w:t>
            </w:r>
          </w:p>
        </w:tc>
        <w:tc>
          <w:tcPr>
            <w:tcW w:w="6244" w:type="dxa"/>
          </w:tcPr>
          <w:p w14:paraId="19356921" w14:textId="77777777" w:rsidR="001730AB" w:rsidRPr="001730AB" w:rsidRDefault="00CA0B8A" w:rsidP="001730AB">
            <w:pPr>
              <w:bidi/>
              <w:jc w:val="right"/>
              <w:rPr>
                <w:rFonts w:ascii="Times New Roman" w:eastAsia="Calibri" w:hAnsi="Times New Roman" w:cs="Times New Roman"/>
                <w:sz w:val="24"/>
                <w:szCs w:val="24"/>
                <w:lang w:val="en-GB"/>
              </w:rPr>
            </w:pPr>
            <w:hyperlink r:id="rId69" w:history="1">
              <w:r w:rsidR="001730AB" w:rsidRPr="001730AB">
                <w:rPr>
                  <w:rFonts w:ascii="Times New Roman" w:eastAsia="Calibri" w:hAnsi="Times New Roman" w:cs="Times New Roman"/>
                  <w:color w:val="0000FF"/>
                  <w:sz w:val="24"/>
                  <w:szCs w:val="24"/>
                  <w:u w:val="single"/>
                  <w:lang w:val="en-GB"/>
                </w:rPr>
                <w:t>https://www.facebook.com/profile.php?id=100076427767146</w:t>
              </w:r>
            </w:hyperlink>
          </w:p>
        </w:tc>
      </w:tr>
      <w:tr w:rsidR="001730AB" w:rsidRPr="001730AB" w14:paraId="600E5E2F" w14:textId="77777777" w:rsidTr="00761F2E">
        <w:trPr>
          <w:trHeight w:val="423"/>
        </w:trPr>
        <w:tc>
          <w:tcPr>
            <w:tcW w:w="567" w:type="dxa"/>
          </w:tcPr>
          <w:p w14:paraId="1ED91026"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43</w:t>
            </w:r>
          </w:p>
        </w:tc>
        <w:tc>
          <w:tcPr>
            <w:tcW w:w="2553" w:type="dxa"/>
          </w:tcPr>
          <w:p w14:paraId="084D356F"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أبناء قبيلة هوارة</w:t>
            </w:r>
          </w:p>
        </w:tc>
        <w:tc>
          <w:tcPr>
            <w:tcW w:w="6244" w:type="dxa"/>
          </w:tcPr>
          <w:p w14:paraId="15079C93" w14:textId="77777777" w:rsidR="001730AB" w:rsidRPr="001730AB" w:rsidRDefault="00CA0B8A" w:rsidP="001730AB">
            <w:pPr>
              <w:bidi/>
              <w:jc w:val="right"/>
              <w:rPr>
                <w:rFonts w:ascii="Times New Roman" w:eastAsia="Calibri" w:hAnsi="Times New Roman" w:cs="Times New Roman"/>
                <w:sz w:val="24"/>
                <w:szCs w:val="24"/>
                <w:lang w:val="en-GB"/>
              </w:rPr>
            </w:pPr>
            <w:hyperlink r:id="rId70" w:history="1">
              <w:r w:rsidR="001730AB" w:rsidRPr="001730AB">
                <w:rPr>
                  <w:rFonts w:ascii="Times New Roman" w:eastAsia="Calibri" w:hAnsi="Times New Roman" w:cs="Times New Roman"/>
                  <w:color w:val="0000FF"/>
                  <w:sz w:val="24"/>
                  <w:szCs w:val="24"/>
                  <w:u w:val="single"/>
                  <w:lang w:val="en-GB"/>
                </w:rPr>
                <w:t>https://www.facebook.com/ahmedalhwary489</w:t>
              </w:r>
            </w:hyperlink>
          </w:p>
        </w:tc>
      </w:tr>
      <w:tr w:rsidR="001730AB" w:rsidRPr="001730AB" w14:paraId="1DD61E29" w14:textId="77777777" w:rsidTr="00761F2E">
        <w:trPr>
          <w:trHeight w:val="423"/>
        </w:trPr>
        <w:tc>
          <w:tcPr>
            <w:tcW w:w="567" w:type="dxa"/>
          </w:tcPr>
          <w:p w14:paraId="2240266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44</w:t>
            </w:r>
          </w:p>
        </w:tc>
        <w:tc>
          <w:tcPr>
            <w:tcW w:w="2553" w:type="dxa"/>
          </w:tcPr>
          <w:p w14:paraId="120E7538"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العراوة وجميع قبائل أولاد علي</w:t>
            </w:r>
          </w:p>
        </w:tc>
        <w:tc>
          <w:tcPr>
            <w:tcW w:w="6244" w:type="dxa"/>
          </w:tcPr>
          <w:p w14:paraId="4FB3AE79" w14:textId="77777777" w:rsidR="001730AB" w:rsidRPr="001730AB" w:rsidRDefault="00CA0B8A" w:rsidP="001730AB">
            <w:pPr>
              <w:bidi/>
              <w:jc w:val="right"/>
              <w:rPr>
                <w:rFonts w:ascii="Times New Roman" w:eastAsia="Calibri" w:hAnsi="Times New Roman" w:cs="Times New Roman"/>
                <w:sz w:val="24"/>
                <w:szCs w:val="24"/>
                <w:rtl/>
                <w:lang w:val="en-GB"/>
              </w:rPr>
            </w:pPr>
            <w:hyperlink r:id="rId71" w:history="1">
              <w:r w:rsidR="001730AB" w:rsidRPr="001730AB">
                <w:rPr>
                  <w:rFonts w:ascii="Times New Roman" w:eastAsia="Calibri" w:hAnsi="Times New Roman" w:cs="Times New Roman"/>
                  <w:color w:val="0000FF"/>
                  <w:sz w:val="24"/>
                  <w:szCs w:val="24"/>
                  <w:u w:val="single"/>
                  <w:lang w:val="en-GB"/>
                </w:rPr>
                <w:t>https://www.facebook.com/emademad1519</w:t>
              </w:r>
            </w:hyperlink>
          </w:p>
          <w:p w14:paraId="3B393C96" w14:textId="77777777" w:rsidR="001730AB" w:rsidRPr="001730AB" w:rsidRDefault="001730AB" w:rsidP="001730AB">
            <w:pPr>
              <w:bidi/>
              <w:jc w:val="right"/>
              <w:rPr>
                <w:rFonts w:ascii="Times New Roman" w:eastAsia="Calibri" w:hAnsi="Times New Roman" w:cs="Times New Roman"/>
                <w:sz w:val="24"/>
                <w:szCs w:val="24"/>
                <w:lang w:val="en-GB"/>
              </w:rPr>
            </w:pPr>
          </w:p>
        </w:tc>
      </w:tr>
      <w:tr w:rsidR="001730AB" w:rsidRPr="001730AB" w14:paraId="100E8165" w14:textId="77777777" w:rsidTr="00761F2E">
        <w:trPr>
          <w:trHeight w:val="423"/>
        </w:trPr>
        <w:tc>
          <w:tcPr>
            <w:tcW w:w="567" w:type="dxa"/>
          </w:tcPr>
          <w:p w14:paraId="3A4FD24D"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45</w:t>
            </w:r>
          </w:p>
        </w:tc>
        <w:tc>
          <w:tcPr>
            <w:tcW w:w="2553" w:type="dxa"/>
          </w:tcPr>
          <w:p w14:paraId="2343B1C9"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الهداهيد</w:t>
            </w:r>
          </w:p>
        </w:tc>
        <w:tc>
          <w:tcPr>
            <w:tcW w:w="6244" w:type="dxa"/>
          </w:tcPr>
          <w:p w14:paraId="77082F61" w14:textId="77777777" w:rsidR="001730AB" w:rsidRPr="001730AB" w:rsidRDefault="00CA0B8A" w:rsidP="001730AB">
            <w:pPr>
              <w:bidi/>
              <w:jc w:val="right"/>
              <w:rPr>
                <w:rFonts w:ascii="Times New Roman" w:eastAsia="Calibri" w:hAnsi="Times New Roman" w:cs="Times New Roman"/>
                <w:sz w:val="24"/>
                <w:szCs w:val="24"/>
                <w:lang w:val="en-GB"/>
              </w:rPr>
            </w:pPr>
            <w:hyperlink r:id="rId72" w:history="1">
              <w:r w:rsidR="001730AB" w:rsidRPr="001730AB">
                <w:rPr>
                  <w:rFonts w:ascii="Times New Roman" w:eastAsia="Calibri" w:hAnsi="Times New Roman" w:cs="Times New Roman"/>
                  <w:color w:val="0000FF"/>
                  <w:sz w:val="24"/>
                  <w:szCs w:val="24"/>
                  <w:u w:val="single"/>
                  <w:lang w:val="en-GB"/>
                </w:rPr>
                <w:t>https://www.facebook.com/profile.php?id=100071094310972</w:t>
              </w:r>
            </w:hyperlink>
          </w:p>
        </w:tc>
      </w:tr>
      <w:tr w:rsidR="001730AB" w:rsidRPr="001730AB" w14:paraId="299C6A27" w14:textId="77777777" w:rsidTr="00761F2E">
        <w:trPr>
          <w:trHeight w:val="423"/>
        </w:trPr>
        <w:tc>
          <w:tcPr>
            <w:tcW w:w="567" w:type="dxa"/>
          </w:tcPr>
          <w:p w14:paraId="1786BB90"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46</w:t>
            </w:r>
          </w:p>
        </w:tc>
        <w:tc>
          <w:tcPr>
            <w:tcW w:w="2553" w:type="dxa"/>
          </w:tcPr>
          <w:p w14:paraId="26D63BCF"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عرب </w:t>
            </w:r>
            <w:proofErr w:type="spellStart"/>
            <w:r w:rsidRPr="001730AB">
              <w:rPr>
                <w:rFonts w:ascii="Times New Roman" w:eastAsia="Calibri" w:hAnsi="Times New Roman" w:cs="Times New Roman"/>
                <w:sz w:val="24"/>
                <w:szCs w:val="24"/>
                <w:rtl/>
                <w:lang w:val="en-GB" w:bidi="ar-EG"/>
              </w:rPr>
              <w:t>الهنادي</w:t>
            </w:r>
            <w:proofErr w:type="spellEnd"/>
          </w:p>
        </w:tc>
        <w:tc>
          <w:tcPr>
            <w:tcW w:w="6244" w:type="dxa"/>
          </w:tcPr>
          <w:p w14:paraId="03C14C65" w14:textId="77777777" w:rsidR="001730AB" w:rsidRPr="001730AB" w:rsidRDefault="00CA0B8A" w:rsidP="001730AB">
            <w:pPr>
              <w:bidi/>
              <w:jc w:val="right"/>
              <w:rPr>
                <w:rFonts w:ascii="Times New Roman" w:eastAsia="Calibri" w:hAnsi="Times New Roman" w:cs="Times New Roman"/>
                <w:sz w:val="24"/>
                <w:szCs w:val="24"/>
                <w:lang w:val="en-GB"/>
              </w:rPr>
            </w:pPr>
            <w:hyperlink r:id="rId73" w:history="1">
              <w:r w:rsidR="001730AB" w:rsidRPr="001730AB">
                <w:rPr>
                  <w:rFonts w:ascii="Times New Roman" w:eastAsia="Calibri" w:hAnsi="Times New Roman" w:cs="Times New Roman"/>
                  <w:color w:val="0000FF"/>
                  <w:sz w:val="24"/>
                  <w:szCs w:val="24"/>
                  <w:u w:val="single"/>
                  <w:lang w:val="en-GB"/>
                </w:rPr>
                <w:t>https://www.facebook.com/profile.php?id=100064059458309</w:t>
              </w:r>
            </w:hyperlink>
          </w:p>
        </w:tc>
      </w:tr>
      <w:tr w:rsidR="001730AB" w:rsidRPr="001730AB" w14:paraId="28A88C24" w14:textId="77777777" w:rsidTr="00761F2E">
        <w:trPr>
          <w:trHeight w:val="423"/>
        </w:trPr>
        <w:tc>
          <w:tcPr>
            <w:tcW w:w="567" w:type="dxa"/>
          </w:tcPr>
          <w:p w14:paraId="70A11B21"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47</w:t>
            </w:r>
          </w:p>
        </w:tc>
        <w:tc>
          <w:tcPr>
            <w:tcW w:w="2553" w:type="dxa"/>
          </w:tcPr>
          <w:p w14:paraId="6F9AAD55"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الأخارسة</w:t>
            </w:r>
            <w:proofErr w:type="spellEnd"/>
          </w:p>
        </w:tc>
        <w:tc>
          <w:tcPr>
            <w:tcW w:w="6244" w:type="dxa"/>
          </w:tcPr>
          <w:p w14:paraId="1BF888E5" w14:textId="77777777" w:rsidR="001730AB" w:rsidRPr="001730AB" w:rsidRDefault="00CA0B8A" w:rsidP="001730AB">
            <w:pPr>
              <w:bidi/>
              <w:jc w:val="right"/>
              <w:rPr>
                <w:rFonts w:ascii="Times New Roman" w:eastAsia="Calibri" w:hAnsi="Times New Roman" w:cs="Times New Roman"/>
                <w:sz w:val="24"/>
                <w:szCs w:val="24"/>
                <w:lang w:val="en-GB"/>
              </w:rPr>
            </w:pPr>
            <w:hyperlink r:id="rId74" w:history="1">
              <w:r w:rsidR="001730AB" w:rsidRPr="001730AB">
                <w:rPr>
                  <w:rFonts w:ascii="Times New Roman" w:eastAsia="Calibri" w:hAnsi="Times New Roman" w:cs="Times New Roman"/>
                  <w:color w:val="0000FF"/>
                  <w:sz w:val="24"/>
                  <w:szCs w:val="24"/>
                  <w:u w:val="single"/>
                  <w:lang w:val="en-GB"/>
                </w:rPr>
                <w:t>https://www.facebook.com/profile.php?id=100088838205734</w:t>
              </w:r>
            </w:hyperlink>
          </w:p>
        </w:tc>
      </w:tr>
      <w:tr w:rsidR="001730AB" w:rsidRPr="001730AB" w14:paraId="684F2A48" w14:textId="77777777" w:rsidTr="00761F2E">
        <w:trPr>
          <w:trHeight w:val="423"/>
        </w:trPr>
        <w:tc>
          <w:tcPr>
            <w:tcW w:w="567" w:type="dxa"/>
          </w:tcPr>
          <w:p w14:paraId="6514F77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48</w:t>
            </w:r>
          </w:p>
        </w:tc>
        <w:tc>
          <w:tcPr>
            <w:tcW w:w="2553" w:type="dxa"/>
          </w:tcPr>
          <w:p w14:paraId="7066D836"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اتحاد قبيلة ناصف</w:t>
            </w:r>
          </w:p>
        </w:tc>
        <w:tc>
          <w:tcPr>
            <w:tcW w:w="6244" w:type="dxa"/>
          </w:tcPr>
          <w:p w14:paraId="3481881A" w14:textId="77777777" w:rsidR="001730AB" w:rsidRPr="001730AB" w:rsidRDefault="00CA0B8A" w:rsidP="001730AB">
            <w:pPr>
              <w:bidi/>
              <w:jc w:val="right"/>
              <w:rPr>
                <w:rFonts w:ascii="Times New Roman" w:eastAsia="Calibri" w:hAnsi="Times New Roman" w:cs="Times New Roman"/>
                <w:sz w:val="24"/>
                <w:szCs w:val="24"/>
                <w:lang w:val="en-GB"/>
              </w:rPr>
            </w:pPr>
            <w:hyperlink r:id="rId75" w:history="1">
              <w:r w:rsidR="001730AB" w:rsidRPr="001730AB">
                <w:rPr>
                  <w:rFonts w:ascii="Times New Roman" w:eastAsia="Calibri" w:hAnsi="Times New Roman" w:cs="Times New Roman"/>
                  <w:color w:val="0000FF"/>
                  <w:sz w:val="24"/>
                  <w:szCs w:val="24"/>
                  <w:u w:val="single"/>
                  <w:lang w:val="en-GB"/>
                </w:rPr>
                <w:t>https://www.facebook.com/profile.php?id=100079073576605</w:t>
              </w:r>
            </w:hyperlink>
          </w:p>
        </w:tc>
      </w:tr>
      <w:tr w:rsidR="001730AB" w:rsidRPr="001730AB" w14:paraId="1083670F" w14:textId="77777777" w:rsidTr="00761F2E">
        <w:trPr>
          <w:trHeight w:val="423"/>
        </w:trPr>
        <w:tc>
          <w:tcPr>
            <w:tcW w:w="567" w:type="dxa"/>
          </w:tcPr>
          <w:p w14:paraId="4015E805"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lastRenderedPageBreak/>
              <w:t>49</w:t>
            </w:r>
          </w:p>
        </w:tc>
        <w:tc>
          <w:tcPr>
            <w:tcW w:w="2553" w:type="dxa"/>
          </w:tcPr>
          <w:p w14:paraId="2372D5D2"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قبيلة</w:t>
            </w:r>
            <w:proofErr w:type="gramEnd"/>
            <w:r w:rsidRPr="001730AB">
              <w:rPr>
                <w:rFonts w:ascii="Times New Roman" w:eastAsia="Calibri" w:hAnsi="Times New Roman" w:cs="Times New Roman"/>
                <w:sz w:val="24"/>
                <w:szCs w:val="24"/>
                <w:rtl/>
                <w:lang w:val="en-GB" w:bidi="ar-EG"/>
              </w:rPr>
              <w:t xml:space="preserve"> مزين</w:t>
            </w:r>
            <w:r w:rsidRPr="001730AB">
              <w:rPr>
                <w:rFonts w:ascii="Times New Roman" w:eastAsia="Calibri" w:hAnsi="Times New Roman" w:cs="Times New Roman" w:hint="cs"/>
                <w:sz w:val="24"/>
                <w:szCs w:val="24"/>
                <w:rtl/>
                <w:lang w:val="en-GB" w:bidi="ar-EG"/>
              </w:rPr>
              <w:t>ة</w:t>
            </w:r>
          </w:p>
        </w:tc>
        <w:tc>
          <w:tcPr>
            <w:tcW w:w="6244" w:type="dxa"/>
          </w:tcPr>
          <w:p w14:paraId="07819024" w14:textId="77777777" w:rsidR="001730AB" w:rsidRPr="001730AB" w:rsidRDefault="00CA0B8A" w:rsidP="001730AB">
            <w:pPr>
              <w:bidi/>
              <w:jc w:val="right"/>
              <w:rPr>
                <w:rFonts w:ascii="Times New Roman" w:eastAsia="Calibri" w:hAnsi="Times New Roman" w:cs="Times New Roman"/>
                <w:sz w:val="24"/>
                <w:szCs w:val="24"/>
                <w:lang w:val="en-GB"/>
              </w:rPr>
            </w:pPr>
            <w:hyperlink r:id="rId76" w:history="1">
              <w:r w:rsidR="001730AB" w:rsidRPr="001730AB">
                <w:rPr>
                  <w:rFonts w:ascii="Times New Roman" w:eastAsia="Calibri" w:hAnsi="Times New Roman" w:cs="Times New Roman"/>
                  <w:color w:val="0000FF"/>
                  <w:sz w:val="24"/>
                  <w:szCs w:val="24"/>
                  <w:u w:val="single"/>
                  <w:lang w:val="en-GB"/>
                </w:rPr>
                <w:t>https://www.facebook.com/profile.php?id=100064779303938</w:t>
              </w:r>
            </w:hyperlink>
          </w:p>
        </w:tc>
      </w:tr>
      <w:tr w:rsidR="001730AB" w:rsidRPr="001730AB" w14:paraId="1EDCF940" w14:textId="77777777" w:rsidTr="00761F2E">
        <w:trPr>
          <w:trHeight w:val="423"/>
        </w:trPr>
        <w:tc>
          <w:tcPr>
            <w:tcW w:w="567" w:type="dxa"/>
          </w:tcPr>
          <w:p w14:paraId="1C1563D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50</w:t>
            </w:r>
          </w:p>
        </w:tc>
        <w:tc>
          <w:tcPr>
            <w:tcW w:w="2553" w:type="dxa"/>
          </w:tcPr>
          <w:p w14:paraId="7BA4348D"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قبيلة</w:t>
            </w:r>
            <w:proofErr w:type="gramEnd"/>
            <w:r w:rsidRPr="001730AB">
              <w:rPr>
                <w:rFonts w:ascii="Times New Roman" w:eastAsia="Calibri" w:hAnsi="Times New Roman" w:cs="Times New Roman"/>
                <w:sz w:val="24"/>
                <w:szCs w:val="24"/>
                <w:rtl/>
                <w:lang w:val="en-GB" w:bidi="ar-EG"/>
              </w:rPr>
              <w:t xml:space="preserve"> بني سليم </w:t>
            </w:r>
          </w:p>
        </w:tc>
        <w:tc>
          <w:tcPr>
            <w:tcW w:w="6244" w:type="dxa"/>
          </w:tcPr>
          <w:p w14:paraId="6580F251" w14:textId="77777777" w:rsidR="001730AB" w:rsidRPr="001730AB" w:rsidRDefault="00CA0B8A" w:rsidP="001730AB">
            <w:pPr>
              <w:bidi/>
              <w:jc w:val="right"/>
              <w:rPr>
                <w:rFonts w:ascii="Times New Roman" w:eastAsia="Calibri" w:hAnsi="Times New Roman" w:cs="Times New Roman"/>
                <w:sz w:val="24"/>
                <w:szCs w:val="24"/>
                <w:lang w:val="en-GB"/>
              </w:rPr>
            </w:pPr>
            <w:hyperlink r:id="rId77" w:history="1">
              <w:r w:rsidR="001730AB" w:rsidRPr="001730AB">
                <w:rPr>
                  <w:rFonts w:ascii="Times New Roman" w:eastAsia="Calibri" w:hAnsi="Times New Roman" w:cs="Times New Roman"/>
                  <w:color w:val="0000FF"/>
                  <w:sz w:val="24"/>
                  <w:szCs w:val="24"/>
                  <w:u w:val="single"/>
                  <w:lang w:val="en-GB"/>
                </w:rPr>
                <w:t>https://www.facebook.com/profile.php?id=100064316637157</w:t>
              </w:r>
            </w:hyperlink>
          </w:p>
        </w:tc>
      </w:tr>
      <w:tr w:rsidR="001730AB" w:rsidRPr="001730AB" w14:paraId="550361C5" w14:textId="77777777" w:rsidTr="00761F2E">
        <w:trPr>
          <w:trHeight w:val="433"/>
        </w:trPr>
        <w:tc>
          <w:tcPr>
            <w:tcW w:w="567" w:type="dxa"/>
          </w:tcPr>
          <w:p w14:paraId="1E52CE5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51</w:t>
            </w:r>
          </w:p>
        </w:tc>
        <w:tc>
          <w:tcPr>
            <w:tcW w:w="2553" w:type="dxa"/>
          </w:tcPr>
          <w:p w14:paraId="69C29B05"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رابطة شباب قبيلة </w:t>
            </w:r>
            <w:proofErr w:type="spellStart"/>
            <w:r w:rsidRPr="001730AB">
              <w:rPr>
                <w:rFonts w:ascii="Times New Roman" w:eastAsia="Calibri" w:hAnsi="Times New Roman" w:cs="Times New Roman"/>
                <w:sz w:val="24"/>
                <w:szCs w:val="24"/>
                <w:rtl/>
                <w:lang w:val="en-GB" w:bidi="ar-EG"/>
              </w:rPr>
              <w:t>السراحنة</w:t>
            </w:r>
            <w:proofErr w:type="spellEnd"/>
          </w:p>
        </w:tc>
        <w:tc>
          <w:tcPr>
            <w:tcW w:w="6244" w:type="dxa"/>
          </w:tcPr>
          <w:p w14:paraId="69C21097" w14:textId="77777777" w:rsidR="001730AB" w:rsidRPr="001730AB" w:rsidRDefault="00CA0B8A" w:rsidP="001730AB">
            <w:pPr>
              <w:bidi/>
              <w:jc w:val="right"/>
              <w:rPr>
                <w:rFonts w:ascii="Times New Roman" w:eastAsia="Calibri" w:hAnsi="Times New Roman" w:cs="Times New Roman"/>
                <w:sz w:val="24"/>
                <w:szCs w:val="24"/>
                <w:lang w:val="en-GB"/>
              </w:rPr>
            </w:pPr>
            <w:hyperlink r:id="rId78" w:history="1">
              <w:r w:rsidR="001730AB" w:rsidRPr="001730AB">
                <w:rPr>
                  <w:rFonts w:ascii="Times New Roman" w:eastAsia="Calibri" w:hAnsi="Times New Roman" w:cs="Times New Roman"/>
                  <w:color w:val="0000FF"/>
                  <w:sz w:val="24"/>
                  <w:szCs w:val="24"/>
                  <w:u w:val="single"/>
                  <w:lang w:val="en-GB"/>
                </w:rPr>
                <w:t>https://www.facebook.com/RabttShbabQbyltAlsrahnt</w:t>
              </w:r>
            </w:hyperlink>
          </w:p>
        </w:tc>
      </w:tr>
      <w:tr w:rsidR="001730AB" w:rsidRPr="001730AB" w14:paraId="33D7E58A" w14:textId="77777777" w:rsidTr="00761F2E">
        <w:trPr>
          <w:trHeight w:val="423"/>
        </w:trPr>
        <w:tc>
          <w:tcPr>
            <w:tcW w:w="567" w:type="dxa"/>
          </w:tcPr>
          <w:p w14:paraId="7DCAB880"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52</w:t>
            </w:r>
          </w:p>
        </w:tc>
        <w:tc>
          <w:tcPr>
            <w:tcW w:w="2553" w:type="dxa"/>
          </w:tcPr>
          <w:p w14:paraId="651502F4"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المعازة</w:t>
            </w:r>
          </w:p>
        </w:tc>
        <w:tc>
          <w:tcPr>
            <w:tcW w:w="6244" w:type="dxa"/>
          </w:tcPr>
          <w:p w14:paraId="721F3F9A" w14:textId="77777777" w:rsidR="001730AB" w:rsidRPr="001730AB" w:rsidRDefault="00CA0B8A" w:rsidP="001730AB">
            <w:pPr>
              <w:bidi/>
              <w:jc w:val="right"/>
              <w:rPr>
                <w:rFonts w:ascii="Times New Roman" w:eastAsia="Calibri" w:hAnsi="Times New Roman" w:cs="Times New Roman"/>
                <w:sz w:val="24"/>
                <w:szCs w:val="24"/>
                <w:lang w:val="en-GB"/>
              </w:rPr>
            </w:pPr>
            <w:hyperlink r:id="rId79" w:history="1">
              <w:r w:rsidR="001730AB" w:rsidRPr="001730AB">
                <w:rPr>
                  <w:rFonts w:ascii="Times New Roman" w:eastAsia="Calibri" w:hAnsi="Times New Roman" w:cs="Times New Roman"/>
                  <w:color w:val="0000FF"/>
                  <w:sz w:val="24"/>
                  <w:szCs w:val="24"/>
                  <w:u w:val="single"/>
                  <w:lang w:val="en-GB"/>
                </w:rPr>
                <w:t>https://www.facebook.com/profile.php?id=100064438132033</w:t>
              </w:r>
            </w:hyperlink>
          </w:p>
        </w:tc>
      </w:tr>
      <w:tr w:rsidR="001730AB" w:rsidRPr="001730AB" w14:paraId="4A356AC0" w14:textId="77777777" w:rsidTr="00761F2E">
        <w:trPr>
          <w:trHeight w:val="423"/>
        </w:trPr>
        <w:tc>
          <w:tcPr>
            <w:tcW w:w="567" w:type="dxa"/>
          </w:tcPr>
          <w:p w14:paraId="7C8DBCDD"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53</w:t>
            </w:r>
          </w:p>
        </w:tc>
        <w:tc>
          <w:tcPr>
            <w:tcW w:w="2553" w:type="dxa"/>
          </w:tcPr>
          <w:p w14:paraId="64937367"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أبوحبيل</w:t>
            </w:r>
            <w:proofErr w:type="spellEnd"/>
          </w:p>
        </w:tc>
        <w:tc>
          <w:tcPr>
            <w:tcW w:w="6244" w:type="dxa"/>
          </w:tcPr>
          <w:p w14:paraId="07BF1FD9" w14:textId="77777777" w:rsidR="001730AB" w:rsidRPr="001730AB" w:rsidRDefault="00CA0B8A" w:rsidP="001730AB">
            <w:pPr>
              <w:bidi/>
              <w:jc w:val="right"/>
              <w:rPr>
                <w:rFonts w:ascii="Times New Roman" w:eastAsia="Calibri" w:hAnsi="Times New Roman" w:cs="Times New Roman"/>
                <w:sz w:val="24"/>
                <w:szCs w:val="24"/>
                <w:lang w:val="en-GB"/>
              </w:rPr>
            </w:pPr>
            <w:hyperlink r:id="rId80" w:history="1">
              <w:r w:rsidR="001730AB" w:rsidRPr="001730AB">
                <w:rPr>
                  <w:rFonts w:ascii="Times New Roman" w:eastAsia="Calibri" w:hAnsi="Times New Roman" w:cs="Times New Roman"/>
                  <w:color w:val="0000FF"/>
                  <w:sz w:val="24"/>
                  <w:szCs w:val="24"/>
                  <w:u w:val="single"/>
                  <w:lang w:val="en-GB"/>
                </w:rPr>
                <w:t>https://www.facebook.com/profile.php?id=100072049180005</w:t>
              </w:r>
            </w:hyperlink>
          </w:p>
        </w:tc>
      </w:tr>
      <w:tr w:rsidR="001730AB" w:rsidRPr="001730AB" w14:paraId="7B20D6B8" w14:textId="77777777" w:rsidTr="00761F2E">
        <w:trPr>
          <w:trHeight w:val="423"/>
        </w:trPr>
        <w:tc>
          <w:tcPr>
            <w:tcW w:w="567" w:type="dxa"/>
          </w:tcPr>
          <w:p w14:paraId="7E4D13F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54</w:t>
            </w:r>
          </w:p>
        </w:tc>
        <w:tc>
          <w:tcPr>
            <w:tcW w:w="2553" w:type="dxa"/>
          </w:tcPr>
          <w:p w14:paraId="6E03471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شباب قبيلة </w:t>
            </w:r>
            <w:proofErr w:type="spellStart"/>
            <w:r w:rsidRPr="001730AB">
              <w:rPr>
                <w:rFonts w:ascii="Times New Roman" w:eastAsia="Calibri" w:hAnsi="Times New Roman" w:cs="Times New Roman"/>
                <w:sz w:val="24"/>
                <w:szCs w:val="24"/>
                <w:rtl/>
                <w:lang w:val="en-GB" w:bidi="ar-EG"/>
              </w:rPr>
              <w:t>القريضات</w:t>
            </w:r>
            <w:proofErr w:type="spellEnd"/>
          </w:p>
        </w:tc>
        <w:tc>
          <w:tcPr>
            <w:tcW w:w="6244" w:type="dxa"/>
          </w:tcPr>
          <w:p w14:paraId="0ECA1F56" w14:textId="77777777" w:rsidR="001730AB" w:rsidRPr="001730AB" w:rsidRDefault="00CA0B8A" w:rsidP="001730AB">
            <w:pPr>
              <w:bidi/>
              <w:jc w:val="right"/>
              <w:rPr>
                <w:rFonts w:ascii="Times New Roman" w:eastAsia="Calibri" w:hAnsi="Times New Roman" w:cs="Times New Roman"/>
                <w:sz w:val="24"/>
                <w:szCs w:val="24"/>
                <w:lang w:val="en-GB"/>
              </w:rPr>
            </w:pPr>
            <w:hyperlink r:id="rId81" w:history="1">
              <w:r w:rsidR="001730AB" w:rsidRPr="001730AB">
                <w:rPr>
                  <w:rFonts w:ascii="Times New Roman" w:eastAsia="Calibri" w:hAnsi="Times New Roman" w:cs="Times New Roman"/>
                  <w:color w:val="0000FF"/>
                  <w:sz w:val="24"/>
                  <w:szCs w:val="24"/>
                  <w:u w:val="single"/>
                  <w:lang w:val="en-GB"/>
                </w:rPr>
                <w:t>https://www.facebook.com/profile.php?id=100067105440685</w:t>
              </w:r>
            </w:hyperlink>
          </w:p>
        </w:tc>
      </w:tr>
      <w:tr w:rsidR="001730AB" w:rsidRPr="001730AB" w14:paraId="042A42F1" w14:textId="77777777" w:rsidTr="00761F2E">
        <w:trPr>
          <w:trHeight w:val="423"/>
        </w:trPr>
        <w:tc>
          <w:tcPr>
            <w:tcW w:w="567" w:type="dxa"/>
          </w:tcPr>
          <w:p w14:paraId="35DA3EB1"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55</w:t>
            </w:r>
          </w:p>
        </w:tc>
        <w:tc>
          <w:tcPr>
            <w:tcW w:w="2553" w:type="dxa"/>
          </w:tcPr>
          <w:p w14:paraId="10A3CADE"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البلابيش</w:t>
            </w:r>
            <w:proofErr w:type="spellEnd"/>
            <w:r w:rsidRPr="001730AB">
              <w:rPr>
                <w:rFonts w:ascii="Times New Roman" w:eastAsia="Calibri" w:hAnsi="Times New Roman" w:cs="Times New Roman"/>
                <w:sz w:val="24"/>
                <w:szCs w:val="24"/>
                <w:rtl/>
                <w:lang w:val="en-GB" w:bidi="ar-EG"/>
              </w:rPr>
              <w:t xml:space="preserve"> الصفحة الرسمية</w:t>
            </w:r>
          </w:p>
        </w:tc>
        <w:tc>
          <w:tcPr>
            <w:tcW w:w="6244" w:type="dxa"/>
          </w:tcPr>
          <w:p w14:paraId="76AA73D2" w14:textId="77777777" w:rsidR="001730AB" w:rsidRPr="001730AB" w:rsidRDefault="00CA0B8A" w:rsidP="001730AB">
            <w:pPr>
              <w:bidi/>
              <w:jc w:val="right"/>
              <w:rPr>
                <w:rFonts w:ascii="Times New Roman" w:eastAsia="Calibri" w:hAnsi="Times New Roman" w:cs="Times New Roman"/>
                <w:sz w:val="24"/>
                <w:szCs w:val="24"/>
                <w:lang w:val="en-GB"/>
              </w:rPr>
            </w:pPr>
            <w:hyperlink r:id="rId82" w:history="1">
              <w:r w:rsidR="001730AB" w:rsidRPr="001730AB">
                <w:rPr>
                  <w:rFonts w:ascii="Times New Roman" w:eastAsia="Calibri" w:hAnsi="Times New Roman" w:cs="Times New Roman"/>
                  <w:color w:val="0000FF"/>
                  <w:sz w:val="24"/>
                  <w:szCs w:val="24"/>
                  <w:u w:val="single"/>
                  <w:lang w:val="en-GB"/>
                </w:rPr>
                <w:t>https://www.facebook.com/Albalabish</w:t>
              </w:r>
            </w:hyperlink>
          </w:p>
        </w:tc>
      </w:tr>
      <w:tr w:rsidR="001730AB" w:rsidRPr="001730AB" w14:paraId="3950D9D1" w14:textId="77777777" w:rsidTr="00761F2E">
        <w:trPr>
          <w:trHeight w:val="423"/>
        </w:trPr>
        <w:tc>
          <w:tcPr>
            <w:tcW w:w="567" w:type="dxa"/>
          </w:tcPr>
          <w:p w14:paraId="6456D092"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56</w:t>
            </w:r>
          </w:p>
        </w:tc>
        <w:tc>
          <w:tcPr>
            <w:tcW w:w="2553" w:type="dxa"/>
          </w:tcPr>
          <w:p w14:paraId="718C53A4"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بني خالد </w:t>
            </w:r>
            <w:proofErr w:type="spellStart"/>
            <w:r w:rsidRPr="001730AB">
              <w:rPr>
                <w:rFonts w:ascii="Times New Roman" w:eastAsia="Calibri" w:hAnsi="Times New Roman" w:cs="Times New Roman"/>
                <w:sz w:val="24"/>
                <w:szCs w:val="24"/>
                <w:rtl/>
                <w:lang w:val="en-GB" w:bidi="ar-EG"/>
              </w:rPr>
              <w:t>بمصرالعروبة</w:t>
            </w:r>
            <w:proofErr w:type="spellEnd"/>
          </w:p>
        </w:tc>
        <w:tc>
          <w:tcPr>
            <w:tcW w:w="6244" w:type="dxa"/>
          </w:tcPr>
          <w:p w14:paraId="2F71BC48" w14:textId="77777777" w:rsidR="001730AB" w:rsidRPr="001730AB" w:rsidRDefault="00CA0B8A" w:rsidP="001730AB">
            <w:pPr>
              <w:bidi/>
              <w:jc w:val="right"/>
              <w:rPr>
                <w:rFonts w:ascii="Times New Roman" w:eastAsia="Calibri" w:hAnsi="Times New Roman" w:cs="Times New Roman"/>
                <w:sz w:val="24"/>
                <w:szCs w:val="24"/>
                <w:lang w:val="en-GB"/>
              </w:rPr>
            </w:pPr>
            <w:hyperlink r:id="rId83" w:history="1">
              <w:r w:rsidR="001730AB" w:rsidRPr="001730AB">
                <w:rPr>
                  <w:rFonts w:ascii="Times New Roman" w:eastAsia="Calibri" w:hAnsi="Times New Roman" w:cs="Times New Roman"/>
                  <w:color w:val="0000FF"/>
                  <w:sz w:val="24"/>
                  <w:szCs w:val="24"/>
                  <w:u w:val="single"/>
                  <w:lang w:val="en-GB"/>
                </w:rPr>
                <w:t>https://www.facebook.com/profile.php?id=100080244435835</w:t>
              </w:r>
            </w:hyperlink>
          </w:p>
        </w:tc>
      </w:tr>
      <w:tr w:rsidR="001730AB" w:rsidRPr="001730AB" w14:paraId="3961B188" w14:textId="77777777" w:rsidTr="00761F2E">
        <w:trPr>
          <w:trHeight w:val="423"/>
        </w:trPr>
        <w:tc>
          <w:tcPr>
            <w:tcW w:w="567" w:type="dxa"/>
          </w:tcPr>
          <w:p w14:paraId="6DC10196"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57</w:t>
            </w:r>
          </w:p>
        </w:tc>
        <w:tc>
          <w:tcPr>
            <w:tcW w:w="2553" w:type="dxa"/>
          </w:tcPr>
          <w:p w14:paraId="2066CF74"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السراحنة</w:t>
            </w:r>
            <w:proofErr w:type="spellEnd"/>
          </w:p>
        </w:tc>
        <w:tc>
          <w:tcPr>
            <w:tcW w:w="6244" w:type="dxa"/>
          </w:tcPr>
          <w:p w14:paraId="233167A4" w14:textId="77777777" w:rsidR="001730AB" w:rsidRPr="001730AB" w:rsidRDefault="00CA0B8A" w:rsidP="001730AB">
            <w:pPr>
              <w:bidi/>
              <w:jc w:val="right"/>
              <w:rPr>
                <w:rFonts w:ascii="Times New Roman" w:eastAsia="Calibri" w:hAnsi="Times New Roman" w:cs="Times New Roman"/>
                <w:sz w:val="24"/>
                <w:szCs w:val="24"/>
                <w:lang w:val="en-GB"/>
              </w:rPr>
            </w:pPr>
            <w:hyperlink r:id="rId84" w:history="1">
              <w:r w:rsidR="001730AB" w:rsidRPr="001730AB">
                <w:rPr>
                  <w:rFonts w:ascii="Times New Roman" w:eastAsia="Calibri" w:hAnsi="Times New Roman" w:cs="Times New Roman"/>
                  <w:color w:val="0000FF"/>
                  <w:sz w:val="24"/>
                  <w:szCs w:val="24"/>
                  <w:u w:val="single"/>
                  <w:lang w:val="en-GB"/>
                </w:rPr>
                <w:t>https://www.facebook.com/profile.php?id=100067746765182</w:t>
              </w:r>
            </w:hyperlink>
          </w:p>
        </w:tc>
      </w:tr>
      <w:tr w:rsidR="001730AB" w:rsidRPr="001730AB" w14:paraId="321A2A49" w14:textId="77777777" w:rsidTr="00761F2E">
        <w:trPr>
          <w:trHeight w:val="423"/>
        </w:trPr>
        <w:tc>
          <w:tcPr>
            <w:tcW w:w="567" w:type="dxa"/>
          </w:tcPr>
          <w:p w14:paraId="73E475A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58</w:t>
            </w:r>
          </w:p>
        </w:tc>
        <w:tc>
          <w:tcPr>
            <w:tcW w:w="2553" w:type="dxa"/>
          </w:tcPr>
          <w:p w14:paraId="1E82CAA2"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العوامر</w:t>
            </w:r>
          </w:p>
        </w:tc>
        <w:tc>
          <w:tcPr>
            <w:tcW w:w="6244" w:type="dxa"/>
          </w:tcPr>
          <w:p w14:paraId="1AA4749B" w14:textId="77777777" w:rsidR="001730AB" w:rsidRPr="001730AB" w:rsidRDefault="00CA0B8A" w:rsidP="001730AB">
            <w:pPr>
              <w:bidi/>
              <w:jc w:val="right"/>
              <w:rPr>
                <w:rFonts w:ascii="Times New Roman" w:eastAsia="Calibri" w:hAnsi="Times New Roman" w:cs="Times New Roman"/>
                <w:sz w:val="24"/>
                <w:szCs w:val="24"/>
                <w:lang w:val="en-GB"/>
              </w:rPr>
            </w:pPr>
            <w:hyperlink r:id="rId85" w:history="1">
              <w:r w:rsidR="001730AB" w:rsidRPr="001730AB">
                <w:rPr>
                  <w:rFonts w:ascii="Times New Roman" w:eastAsia="Calibri" w:hAnsi="Times New Roman" w:cs="Times New Roman"/>
                  <w:color w:val="0000FF"/>
                  <w:sz w:val="24"/>
                  <w:szCs w:val="24"/>
                  <w:u w:val="single"/>
                  <w:lang w:val="en-GB"/>
                </w:rPr>
                <w:t>https://www.facebook.com/alawamrgulf</w:t>
              </w:r>
            </w:hyperlink>
          </w:p>
        </w:tc>
      </w:tr>
      <w:tr w:rsidR="001730AB" w:rsidRPr="001730AB" w14:paraId="71D7CC87" w14:textId="77777777" w:rsidTr="00761F2E">
        <w:trPr>
          <w:trHeight w:val="423"/>
        </w:trPr>
        <w:tc>
          <w:tcPr>
            <w:tcW w:w="567" w:type="dxa"/>
          </w:tcPr>
          <w:p w14:paraId="30D5136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59</w:t>
            </w:r>
          </w:p>
        </w:tc>
        <w:tc>
          <w:tcPr>
            <w:tcW w:w="2553" w:type="dxa"/>
          </w:tcPr>
          <w:p w14:paraId="79562AEF"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قبيلة</w:t>
            </w:r>
            <w:proofErr w:type="gramEnd"/>
            <w:r w:rsidRPr="001730AB">
              <w:rPr>
                <w:rFonts w:ascii="Times New Roman" w:eastAsia="Calibri" w:hAnsi="Times New Roman" w:cs="Times New Roman"/>
                <w:sz w:val="24"/>
                <w:szCs w:val="24"/>
                <w:rtl/>
                <w:lang w:val="en-GB" w:bidi="ar-EG"/>
              </w:rPr>
              <w:t xml:space="preserve"> بني هلال بمصر</w:t>
            </w:r>
          </w:p>
        </w:tc>
        <w:tc>
          <w:tcPr>
            <w:tcW w:w="6244" w:type="dxa"/>
          </w:tcPr>
          <w:p w14:paraId="79BA0ED4" w14:textId="77777777" w:rsidR="001730AB" w:rsidRPr="001730AB" w:rsidRDefault="00CA0B8A" w:rsidP="001730AB">
            <w:pPr>
              <w:bidi/>
              <w:jc w:val="right"/>
              <w:rPr>
                <w:rFonts w:ascii="Times New Roman" w:eastAsia="Calibri" w:hAnsi="Times New Roman" w:cs="Times New Roman"/>
                <w:sz w:val="24"/>
                <w:szCs w:val="24"/>
                <w:lang w:val="en-GB"/>
              </w:rPr>
            </w:pPr>
            <w:hyperlink r:id="rId86" w:history="1">
              <w:r w:rsidR="001730AB" w:rsidRPr="001730AB">
                <w:rPr>
                  <w:rFonts w:ascii="Times New Roman" w:eastAsia="Calibri" w:hAnsi="Times New Roman" w:cs="Times New Roman"/>
                  <w:color w:val="0000FF"/>
                  <w:sz w:val="24"/>
                  <w:szCs w:val="24"/>
                  <w:u w:val="single"/>
                  <w:lang w:val="en-GB"/>
                </w:rPr>
                <w:t>https://www.facebook.com/profile.php?id=100064667320685</w:t>
              </w:r>
            </w:hyperlink>
          </w:p>
        </w:tc>
      </w:tr>
      <w:tr w:rsidR="001730AB" w:rsidRPr="001730AB" w14:paraId="0C328510" w14:textId="77777777" w:rsidTr="00761F2E">
        <w:trPr>
          <w:trHeight w:val="423"/>
        </w:trPr>
        <w:tc>
          <w:tcPr>
            <w:tcW w:w="567" w:type="dxa"/>
          </w:tcPr>
          <w:p w14:paraId="7ECE5E6F"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60</w:t>
            </w:r>
          </w:p>
        </w:tc>
        <w:tc>
          <w:tcPr>
            <w:tcW w:w="2553" w:type="dxa"/>
          </w:tcPr>
          <w:p w14:paraId="4E09D138"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آل الطيار</w:t>
            </w:r>
          </w:p>
        </w:tc>
        <w:tc>
          <w:tcPr>
            <w:tcW w:w="6244" w:type="dxa"/>
          </w:tcPr>
          <w:p w14:paraId="69AC25C9" w14:textId="77777777" w:rsidR="001730AB" w:rsidRPr="001730AB" w:rsidRDefault="00CA0B8A" w:rsidP="001730AB">
            <w:pPr>
              <w:bidi/>
              <w:jc w:val="right"/>
              <w:rPr>
                <w:rFonts w:ascii="Times New Roman" w:eastAsia="Calibri" w:hAnsi="Times New Roman" w:cs="Times New Roman"/>
                <w:sz w:val="24"/>
                <w:szCs w:val="24"/>
                <w:lang w:val="en-GB"/>
              </w:rPr>
            </w:pPr>
            <w:hyperlink r:id="rId87" w:history="1">
              <w:r w:rsidR="001730AB" w:rsidRPr="001730AB">
                <w:rPr>
                  <w:rFonts w:ascii="Times New Roman" w:eastAsia="Calibri" w:hAnsi="Times New Roman" w:cs="Times New Roman"/>
                  <w:color w:val="0000FF"/>
                  <w:sz w:val="24"/>
                  <w:szCs w:val="24"/>
                  <w:u w:val="single"/>
                  <w:lang w:val="en-GB"/>
                </w:rPr>
                <w:t>https://www.facebook.com/profile.php?id=100069168370532</w:t>
              </w:r>
            </w:hyperlink>
          </w:p>
        </w:tc>
      </w:tr>
      <w:tr w:rsidR="001730AB" w:rsidRPr="001730AB" w14:paraId="0DA5A242" w14:textId="77777777" w:rsidTr="00761F2E">
        <w:trPr>
          <w:trHeight w:val="423"/>
        </w:trPr>
        <w:tc>
          <w:tcPr>
            <w:tcW w:w="567" w:type="dxa"/>
          </w:tcPr>
          <w:p w14:paraId="09275FA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61</w:t>
            </w:r>
          </w:p>
        </w:tc>
        <w:tc>
          <w:tcPr>
            <w:tcW w:w="2553" w:type="dxa"/>
          </w:tcPr>
          <w:p w14:paraId="468D3CEB"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اتحاد شباب قبيلة وعائلات </w:t>
            </w:r>
            <w:proofErr w:type="spellStart"/>
            <w:r w:rsidRPr="001730AB">
              <w:rPr>
                <w:rFonts w:ascii="Times New Roman" w:eastAsia="Calibri" w:hAnsi="Times New Roman" w:cs="Times New Roman"/>
                <w:sz w:val="24"/>
                <w:szCs w:val="24"/>
                <w:rtl/>
                <w:lang w:val="en-GB" w:bidi="ar-EG"/>
              </w:rPr>
              <w:t>المزيني</w:t>
            </w:r>
            <w:r w:rsidRPr="001730AB">
              <w:rPr>
                <w:rFonts w:ascii="Times New Roman" w:eastAsia="Calibri" w:hAnsi="Times New Roman" w:cs="Times New Roman" w:hint="cs"/>
                <w:sz w:val="24"/>
                <w:szCs w:val="24"/>
                <w:rtl/>
                <w:lang w:val="en-GB" w:bidi="ar-EG"/>
              </w:rPr>
              <w:t>ي</w:t>
            </w:r>
            <w:r w:rsidRPr="001730AB">
              <w:rPr>
                <w:rFonts w:ascii="Times New Roman" w:eastAsia="Calibri" w:hAnsi="Times New Roman" w:cs="Times New Roman"/>
                <w:sz w:val="24"/>
                <w:szCs w:val="24"/>
                <w:rtl/>
                <w:lang w:val="en-GB" w:bidi="ar-EG"/>
              </w:rPr>
              <w:t>ن</w:t>
            </w:r>
            <w:proofErr w:type="spellEnd"/>
          </w:p>
        </w:tc>
        <w:tc>
          <w:tcPr>
            <w:tcW w:w="6244" w:type="dxa"/>
          </w:tcPr>
          <w:p w14:paraId="3366E681" w14:textId="77777777" w:rsidR="001730AB" w:rsidRPr="001730AB" w:rsidRDefault="00CA0B8A" w:rsidP="001730AB">
            <w:pPr>
              <w:bidi/>
              <w:jc w:val="right"/>
              <w:rPr>
                <w:rFonts w:ascii="Times New Roman" w:eastAsia="Calibri" w:hAnsi="Times New Roman" w:cs="Times New Roman"/>
                <w:sz w:val="24"/>
                <w:szCs w:val="24"/>
                <w:lang w:val="en-GB"/>
              </w:rPr>
            </w:pPr>
            <w:hyperlink r:id="rId88" w:history="1">
              <w:r w:rsidR="001730AB" w:rsidRPr="001730AB">
                <w:rPr>
                  <w:rFonts w:ascii="Times New Roman" w:eastAsia="Calibri" w:hAnsi="Times New Roman" w:cs="Times New Roman"/>
                  <w:color w:val="0000FF"/>
                  <w:sz w:val="24"/>
                  <w:szCs w:val="24"/>
                  <w:u w:val="single"/>
                  <w:lang w:val="en-GB"/>
                </w:rPr>
                <w:t>https://www.facebook.com/mm2327</w:t>
              </w:r>
            </w:hyperlink>
          </w:p>
        </w:tc>
      </w:tr>
      <w:tr w:rsidR="001730AB" w:rsidRPr="001730AB" w14:paraId="2046D066" w14:textId="77777777" w:rsidTr="00761F2E">
        <w:trPr>
          <w:trHeight w:val="423"/>
        </w:trPr>
        <w:tc>
          <w:tcPr>
            <w:tcW w:w="567" w:type="dxa"/>
          </w:tcPr>
          <w:p w14:paraId="264E64B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62</w:t>
            </w:r>
          </w:p>
        </w:tc>
        <w:tc>
          <w:tcPr>
            <w:tcW w:w="2553" w:type="dxa"/>
          </w:tcPr>
          <w:p w14:paraId="287A96CD"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الصفحة الرسمية لإعلانات قبيلة الحوتي</w:t>
            </w:r>
          </w:p>
        </w:tc>
        <w:tc>
          <w:tcPr>
            <w:tcW w:w="6244" w:type="dxa"/>
          </w:tcPr>
          <w:p w14:paraId="01F7F38B" w14:textId="77777777" w:rsidR="001730AB" w:rsidRPr="001730AB" w:rsidRDefault="00CA0B8A" w:rsidP="001730AB">
            <w:pPr>
              <w:bidi/>
              <w:jc w:val="right"/>
              <w:rPr>
                <w:rFonts w:ascii="Times New Roman" w:eastAsia="Calibri" w:hAnsi="Times New Roman" w:cs="Times New Roman"/>
                <w:sz w:val="24"/>
                <w:szCs w:val="24"/>
                <w:lang w:val="en-GB"/>
              </w:rPr>
            </w:pPr>
            <w:hyperlink r:id="rId89" w:history="1">
              <w:r w:rsidR="001730AB" w:rsidRPr="001730AB">
                <w:rPr>
                  <w:rFonts w:ascii="Times New Roman" w:eastAsia="Calibri" w:hAnsi="Times New Roman" w:cs="Times New Roman"/>
                  <w:color w:val="0000FF"/>
                  <w:sz w:val="24"/>
                  <w:szCs w:val="24"/>
                  <w:u w:val="single"/>
                  <w:lang w:val="en-GB"/>
                </w:rPr>
                <w:t>https://www.facebook.com/profile.php?id=100063943967529</w:t>
              </w:r>
            </w:hyperlink>
          </w:p>
        </w:tc>
      </w:tr>
      <w:tr w:rsidR="001730AB" w:rsidRPr="001730AB" w14:paraId="676A6F93" w14:textId="77777777" w:rsidTr="00761F2E">
        <w:trPr>
          <w:trHeight w:val="423"/>
        </w:trPr>
        <w:tc>
          <w:tcPr>
            <w:tcW w:w="567" w:type="dxa"/>
          </w:tcPr>
          <w:p w14:paraId="57B595AC"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63</w:t>
            </w:r>
          </w:p>
        </w:tc>
        <w:tc>
          <w:tcPr>
            <w:tcW w:w="2553" w:type="dxa"/>
          </w:tcPr>
          <w:p w14:paraId="6C3BD64D"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sz w:val="24"/>
                <w:szCs w:val="24"/>
                <w:rtl/>
                <w:lang w:val="en-GB" w:bidi="ar-EG"/>
              </w:rPr>
              <w:t>قبيلة</w:t>
            </w:r>
            <w:proofErr w:type="gramEnd"/>
            <w:r w:rsidRPr="001730AB">
              <w:rPr>
                <w:rFonts w:ascii="Times New Roman" w:eastAsia="Calibri" w:hAnsi="Times New Roman" w:cs="Times New Roman"/>
                <w:sz w:val="24"/>
                <w:szCs w:val="24"/>
                <w:rtl/>
                <w:lang w:val="en-GB" w:bidi="ar-EG"/>
              </w:rPr>
              <w:t xml:space="preserve"> بني حرب</w:t>
            </w:r>
          </w:p>
        </w:tc>
        <w:tc>
          <w:tcPr>
            <w:tcW w:w="6244" w:type="dxa"/>
          </w:tcPr>
          <w:p w14:paraId="4E993A9D" w14:textId="77777777" w:rsidR="001730AB" w:rsidRPr="001730AB" w:rsidRDefault="00CA0B8A" w:rsidP="001730AB">
            <w:pPr>
              <w:bidi/>
              <w:jc w:val="right"/>
              <w:rPr>
                <w:rFonts w:ascii="Times New Roman" w:eastAsia="Calibri" w:hAnsi="Times New Roman" w:cs="Times New Roman"/>
                <w:sz w:val="24"/>
                <w:szCs w:val="24"/>
                <w:lang w:val="en-GB"/>
              </w:rPr>
            </w:pPr>
            <w:hyperlink r:id="rId90" w:history="1">
              <w:r w:rsidR="001730AB" w:rsidRPr="001730AB">
                <w:rPr>
                  <w:rFonts w:ascii="Times New Roman" w:eastAsia="Calibri" w:hAnsi="Times New Roman" w:cs="Times New Roman"/>
                  <w:color w:val="0000FF"/>
                  <w:sz w:val="24"/>
                  <w:szCs w:val="24"/>
                  <w:u w:val="single"/>
                  <w:lang w:val="en-GB"/>
                </w:rPr>
                <w:t>https://www.facebook.com/profile.php?id=100070487020202</w:t>
              </w:r>
            </w:hyperlink>
          </w:p>
        </w:tc>
      </w:tr>
      <w:tr w:rsidR="001730AB" w:rsidRPr="001730AB" w14:paraId="0AD21336" w14:textId="77777777" w:rsidTr="00761F2E">
        <w:trPr>
          <w:trHeight w:val="423"/>
        </w:trPr>
        <w:tc>
          <w:tcPr>
            <w:tcW w:w="567" w:type="dxa"/>
          </w:tcPr>
          <w:p w14:paraId="794752BC"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64</w:t>
            </w:r>
          </w:p>
        </w:tc>
        <w:tc>
          <w:tcPr>
            <w:tcW w:w="2553" w:type="dxa"/>
          </w:tcPr>
          <w:p w14:paraId="403DEB8F"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الشهيبات</w:t>
            </w:r>
            <w:proofErr w:type="spellEnd"/>
            <w:r w:rsidRPr="001730AB">
              <w:rPr>
                <w:rFonts w:ascii="Times New Roman" w:eastAsia="Calibri" w:hAnsi="Times New Roman" w:cs="Times New Roman"/>
                <w:sz w:val="24"/>
                <w:szCs w:val="24"/>
                <w:rtl/>
                <w:lang w:val="en-GB" w:bidi="ar-EG"/>
              </w:rPr>
              <w:t xml:space="preserve"> أولاد مرعي</w:t>
            </w:r>
          </w:p>
        </w:tc>
        <w:tc>
          <w:tcPr>
            <w:tcW w:w="6244" w:type="dxa"/>
          </w:tcPr>
          <w:p w14:paraId="2282B121" w14:textId="77777777" w:rsidR="001730AB" w:rsidRPr="001730AB" w:rsidRDefault="00CA0B8A" w:rsidP="001730AB">
            <w:pPr>
              <w:bidi/>
              <w:jc w:val="right"/>
              <w:rPr>
                <w:rFonts w:ascii="Times New Roman" w:eastAsia="Calibri" w:hAnsi="Times New Roman" w:cs="Times New Roman"/>
                <w:sz w:val="24"/>
                <w:szCs w:val="24"/>
                <w:lang w:val="en-GB"/>
              </w:rPr>
            </w:pPr>
            <w:hyperlink r:id="rId91" w:history="1">
              <w:r w:rsidR="001730AB" w:rsidRPr="001730AB">
                <w:rPr>
                  <w:rFonts w:ascii="Times New Roman" w:eastAsia="Calibri" w:hAnsi="Times New Roman" w:cs="Times New Roman"/>
                  <w:color w:val="0000FF"/>
                  <w:sz w:val="24"/>
                  <w:szCs w:val="24"/>
                  <w:u w:val="single"/>
                  <w:lang w:val="en-GB"/>
                </w:rPr>
                <w:t>https://www.facebook.com/profile.php?id=100068778285035</w:t>
              </w:r>
            </w:hyperlink>
          </w:p>
        </w:tc>
      </w:tr>
      <w:tr w:rsidR="001730AB" w:rsidRPr="001730AB" w14:paraId="7138C719" w14:textId="77777777" w:rsidTr="00761F2E">
        <w:trPr>
          <w:trHeight w:val="423"/>
        </w:trPr>
        <w:tc>
          <w:tcPr>
            <w:tcW w:w="567" w:type="dxa"/>
          </w:tcPr>
          <w:p w14:paraId="3837B86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65</w:t>
            </w:r>
          </w:p>
        </w:tc>
        <w:tc>
          <w:tcPr>
            <w:tcW w:w="2553" w:type="dxa"/>
          </w:tcPr>
          <w:p w14:paraId="4CA98987"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أولاد </w:t>
            </w:r>
            <w:proofErr w:type="spellStart"/>
            <w:r w:rsidRPr="001730AB">
              <w:rPr>
                <w:rFonts w:ascii="Times New Roman" w:eastAsia="Calibri" w:hAnsi="Times New Roman" w:cs="Times New Roman"/>
                <w:sz w:val="24"/>
                <w:szCs w:val="24"/>
                <w:rtl/>
                <w:lang w:val="en-GB" w:bidi="ar-EG"/>
              </w:rPr>
              <w:t>الغنايم</w:t>
            </w:r>
            <w:proofErr w:type="spellEnd"/>
          </w:p>
        </w:tc>
        <w:tc>
          <w:tcPr>
            <w:tcW w:w="6244" w:type="dxa"/>
          </w:tcPr>
          <w:p w14:paraId="1F0DD889" w14:textId="77777777" w:rsidR="001730AB" w:rsidRPr="001730AB" w:rsidRDefault="00CA0B8A" w:rsidP="001730AB">
            <w:pPr>
              <w:bidi/>
              <w:jc w:val="right"/>
              <w:rPr>
                <w:rFonts w:ascii="Times New Roman" w:eastAsia="Calibri" w:hAnsi="Times New Roman" w:cs="Times New Roman"/>
                <w:sz w:val="24"/>
                <w:szCs w:val="24"/>
                <w:lang w:val="en-GB"/>
              </w:rPr>
            </w:pPr>
            <w:hyperlink r:id="rId92" w:history="1">
              <w:r w:rsidR="001730AB" w:rsidRPr="001730AB">
                <w:rPr>
                  <w:rFonts w:ascii="Times New Roman" w:eastAsia="Calibri" w:hAnsi="Times New Roman" w:cs="Times New Roman"/>
                  <w:color w:val="0000FF"/>
                  <w:sz w:val="24"/>
                  <w:szCs w:val="24"/>
                  <w:u w:val="single"/>
                  <w:lang w:val="en-GB"/>
                </w:rPr>
                <w:t>https://www.facebook.com/profile.php?id=100068851216778</w:t>
              </w:r>
            </w:hyperlink>
          </w:p>
        </w:tc>
      </w:tr>
      <w:tr w:rsidR="001730AB" w:rsidRPr="001730AB" w14:paraId="19E258CF" w14:textId="77777777" w:rsidTr="00761F2E">
        <w:trPr>
          <w:trHeight w:val="423"/>
        </w:trPr>
        <w:tc>
          <w:tcPr>
            <w:tcW w:w="567" w:type="dxa"/>
          </w:tcPr>
          <w:p w14:paraId="2A3B074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66</w:t>
            </w:r>
          </w:p>
        </w:tc>
        <w:tc>
          <w:tcPr>
            <w:tcW w:w="2553" w:type="dxa"/>
          </w:tcPr>
          <w:p w14:paraId="35936971"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الشرفاء </w:t>
            </w:r>
            <w:proofErr w:type="spellStart"/>
            <w:r w:rsidRPr="001730AB">
              <w:rPr>
                <w:rFonts w:ascii="Times New Roman" w:eastAsia="Calibri" w:hAnsi="Times New Roman" w:cs="Times New Roman"/>
                <w:sz w:val="24"/>
                <w:szCs w:val="24"/>
                <w:rtl/>
                <w:lang w:val="en-GB" w:bidi="ar-EG"/>
              </w:rPr>
              <w:t>النواجي</w:t>
            </w:r>
            <w:proofErr w:type="spellEnd"/>
          </w:p>
        </w:tc>
        <w:tc>
          <w:tcPr>
            <w:tcW w:w="6244" w:type="dxa"/>
          </w:tcPr>
          <w:p w14:paraId="7340D96E" w14:textId="77777777" w:rsidR="001730AB" w:rsidRPr="001730AB" w:rsidRDefault="00CA0B8A" w:rsidP="001730AB">
            <w:pPr>
              <w:bidi/>
              <w:jc w:val="right"/>
              <w:rPr>
                <w:rFonts w:ascii="Times New Roman" w:eastAsia="Calibri" w:hAnsi="Times New Roman" w:cs="Times New Roman"/>
                <w:sz w:val="24"/>
                <w:szCs w:val="24"/>
                <w:lang w:val="en-GB"/>
              </w:rPr>
            </w:pPr>
            <w:hyperlink r:id="rId93" w:history="1">
              <w:r w:rsidR="001730AB" w:rsidRPr="001730AB">
                <w:rPr>
                  <w:rFonts w:ascii="Times New Roman" w:eastAsia="Calibri" w:hAnsi="Times New Roman" w:cs="Times New Roman"/>
                  <w:color w:val="0000FF"/>
                  <w:sz w:val="24"/>
                  <w:szCs w:val="24"/>
                  <w:u w:val="single"/>
                  <w:lang w:val="en-GB"/>
                </w:rPr>
                <w:t>https://www.facebook.com/ElshorafaElnawaji</w:t>
              </w:r>
            </w:hyperlink>
          </w:p>
        </w:tc>
      </w:tr>
      <w:tr w:rsidR="001730AB" w:rsidRPr="001730AB" w14:paraId="226297D4" w14:textId="77777777" w:rsidTr="00761F2E">
        <w:trPr>
          <w:trHeight w:val="423"/>
        </w:trPr>
        <w:tc>
          <w:tcPr>
            <w:tcW w:w="567" w:type="dxa"/>
          </w:tcPr>
          <w:p w14:paraId="1B75BCD1"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67</w:t>
            </w:r>
          </w:p>
        </w:tc>
        <w:tc>
          <w:tcPr>
            <w:tcW w:w="2553" w:type="dxa"/>
          </w:tcPr>
          <w:p w14:paraId="0ED95992"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بني </w:t>
            </w:r>
            <w:proofErr w:type="gramStart"/>
            <w:r w:rsidRPr="001730AB">
              <w:rPr>
                <w:rFonts w:ascii="Times New Roman" w:eastAsia="Calibri" w:hAnsi="Times New Roman" w:cs="Times New Roman"/>
                <w:sz w:val="24"/>
                <w:szCs w:val="24"/>
                <w:rtl/>
                <w:lang w:val="en-GB" w:bidi="ar-EG"/>
              </w:rPr>
              <w:t>زيد</w:t>
            </w:r>
            <w:proofErr w:type="gramEnd"/>
            <w:r w:rsidRPr="001730AB">
              <w:rPr>
                <w:rFonts w:ascii="Times New Roman" w:eastAsia="Calibri" w:hAnsi="Times New Roman" w:cs="Times New Roman"/>
                <w:sz w:val="24"/>
                <w:szCs w:val="24"/>
                <w:rtl/>
                <w:lang w:val="en-GB" w:bidi="ar-EG"/>
              </w:rPr>
              <w:t xml:space="preserve"> في اليمن</w:t>
            </w:r>
          </w:p>
        </w:tc>
        <w:tc>
          <w:tcPr>
            <w:tcW w:w="6244" w:type="dxa"/>
          </w:tcPr>
          <w:p w14:paraId="434DFFFE" w14:textId="77777777" w:rsidR="001730AB" w:rsidRPr="001730AB" w:rsidRDefault="00CA0B8A" w:rsidP="001730AB">
            <w:pPr>
              <w:bidi/>
              <w:jc w:val="right"/>
              <w:rPr>
                <w:rFonts w:ascii="Times New Roman" w:eastAsia="Calibri" w:hAnsi="Times New Roman" w:cs="Times New Roman"/>
                <w:sz w:val="24"/>
                <w:szCs w:val="24"/>
                <w:lang w:val="en-GB"/>
              </w:rPr>
            </w:pPr>
            <w:hyperlink r:id="rId94" w:history="1">
              <w:r w:rsidR="001730AB" w:rsidRPr="001730AB">
                <w:rPr>
                  <w:rFonts w:ascii="Times New Roman" w:eastAsia="Calibri" w:hAnsi="Times New Roman" w:cs="Times New Roman"/>
                  <w:color w:val="0000FF"/>
                  <w:sz w:val="24"/>
                  <w:szCs w:val="24"/>
                  <w:u w:val="single"/>
                  <w:lang w:val="en-GB"/>
                </w:rPr>
                <w:t>https://www.facebook.com/profile.php?id=100064260870956</w:t>
              </w:r>
            </w:hyperlink>
          </w:p>
        </w:tc>
      </w:tr>
      <w:tr w:rsidR="001730AB" w:rsidRPr="001730AB" w14:paraId="77887C23" w14:textId="77777777" w:rsidTr="00761F2E">
        <w:trPr>
          <w:trHeight w:val="423"/>
        </w:trPr>
        <w:tc>
          <w:tcPr>
            <w:tcW w:w="567" w:type="dxa"/>
          </w:tcPr>
          <w:p w14:paraId="3B6770B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68</w:t>
            </w:r>
          </w:p>
        </w:tc>
        <w:tc>
          <w:tcPr>
            <w:tcW w:w="2553" w:type="dxa"/>
          </w:tcPr>
          <w:p w14:paraId="0A5BE803"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الفوايد</w:t>
            </w:r>
            <w:proofErr w:type="spellEnd"/>
            <w:r w:rsidRPr="001730AB">
              <w:rPr>
                <w:rFonts w:ascii="Times New Roman" w:eastAsia="Calibri" w:hAnsi="Times New Roman" w:cs="Times New Roman"/>
                <w:sz w:val="24"/>
                <w:szCs w:val="24"/>
                <w:rtl/>
                <w:lang w:val="en-GB" w:bidi="ar-EG"/>
              </w:rPr>
              <w:t xml:space="preserve"> البراغيث </w:t>
            </w:r>
            <w:proofErr w:type="spellStart"/>
            <w:r w:rsidRPr="001730AB">
              <w:rPr>
                <w:rFonts w:ascii="Times New Roman" w:eastAsia="Calibri" w:hAnsi="Times New Roman" w:cs="Times New Roman"/>
                <w:sz w:val="24"/>
                <w:szCs w:val="24"/>
                <w:rtl/>
                <w:lang w:val="en-GB" w:bidi="ar-EG"/>
              </w:rPr>
              <w:t>السعادي</w:t>
            </w:r>
            <w:proofErr w:type="spellEnd"/>
            <w:r w:rsidRPr="001730AB">
              <w:rPr>
                <w:rFonts w:ascii="Times New Roman" w:eastAsia="Calibri" w:hAnsi="Times New Roman" w:cs="Times New Roman"/>
                <w:sz w:val="24"/>
                <w:szCs w:val="24"/>
                <w:rtl/>
                <w:lang w:val="en-GB" w:bidi="ar-EG"/>
              </w:rPr>
              <w:t xml:space="preserve"> في مصر</w:t>
            </w:r>
          </w:p>
        </w:tc>
        <w:tc>
          <w:tcPr>
            <w:tcW w:w="6244" w:type="dxa"/>
          </w:tcPr>
          <w:p w14:paraId="02E0722B" w14:textId="77777777" w:rsidR="001730AB" w:rsidRPr="001730AB" w:rsidRDefault="00CA0B8A" w:rsidP="001730AB">
            <w:pPr>
              <w:bidi/>
              <w:jc w:val="right"/>
              <w:rPr>
                <w:rFonts w:ascii="Times New Roman" w:eastAsia="Calibri" w:hAnsi="Times New Roman" w:cs="Times New Roman"/>
                <w:sz w:val="24"/>
                <w:szCs w:val="24"/>
                <w:lang w:val="en-GB"/>
              </w:rPr>
            </w:pPr>
            <w:hyperlink r:id="rId95" w:history="1">
              <w:r w:rsidR="001730AB" w:rsidRPr="001730AB">
                <w:rPr>
                  <w:rFonts w:ascii="Times New Roman" w:eastAsia="Calibri" w:hAnsi="Times New Roman" w:cs="Times New Roman"/>
                  <w:color w:val="0000FF"/>
                  <w:sz w:val="24"/>
                  <w:szCs w:val="24"/>
                  <w:u w:val="single"/>
                  <w:lang w:val="en-GB"/>
                </w:rPr>
                <w:t>https://www.facebook.com/profile.php?id=100077160306142</w:t>
              </w:r>
            </w:hyperlink>
          </w:p>
        </w:tc>
      </w:tr>
      <w:tr w:rsidR="001730AB" w:rsidRPr="001730AB" w14:paraId="5350DA11" w14:textId="77777777" w:rsidTr="00761F2E">
        <w:trPr>
          <w:trHeight w:val="423"/>
        </w:trPr>
        <w:tc>
          <w:tcPr>
            <w:tcW w:w="567" w:type="dxa"/>
          </w:tcPr>
          <w:p w14:paraId="4A0F447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69</w:t>
            </w:r>
          </w:p>
        </w:tc>
        <w:tc>
          <w:tcPr>
            <w:tcW w:w="2553" w:type="dxa"/>
          </w:tcPr>
          <w:p w14:paraId="46C2CD2B"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بني </w:t>
            </w:r>
            <w:proofErr w:type="spellStart"/>
            <w:r w:rsidRPr="001730AB">
              <w:rPr>
                <w:rFonts w:ascii="Times New Roman" w:eastAsia="Calibri" w:hAnsi="Times New Roman" w:cs="Times New Roman"/>
                <w:sz w:val="24"/>
                <w:szCs w:val="24"/>
                <w:rtl/>
                <w:lang w:val="en-GB" w:bidi="ar-EG"/>
              </w:rPr>
              <w:t>عونة</w:t>
            </w:r>
            <w:proofErr w:type="spellEnd"/>
            <w:r w:rsidRPr="001730AB">
              <w:rPr>
                <w:rFonts w:ascii="Times New Roman" w:eastAsia="Calibri" w:hAnsi="Times New Roman" w:cs="Times New Roman" w:hint="cs"/>
                <w:sz w:val="24"/>
                <w:szCs w:val="24"/>
                <w:rtl/>
                <w:lang w:val="en-GB" w:bidi="ar-EG"/>
              </w:rPr>
              <w:t>/</w:t>
            </w:r>
            <w:r w:rsidRPr="001730AB">
              <w:rPr>
                <w:rFonts w:ascii="Times New Roman" w:eastAsia="Calibri" w:hAnsi="Times New Roman" w:cs="Times New Roman"/>
                <w:sz w:val="24"/>
                <w:szCs w:val="24"/>
                <w:rtl/>
                <w:lang w:val="en-GB" w:bidi="ar-EG"/>
              </w:rPr>
              <w:t xml:space="preserve"> </w:t>
            </w:r>
            <w:proofErr w:type="spellStart"/>
            <w:r w:rsidRPr="001730AB">
              <w:rPr>
                <w:rFonts w:ascii="Times New Roman" w:eastAsia="Calibri" w:hAnsi="Times New Roman" w:cs="Times New Roman"/>
                <w:sz w:val="24"/>
                <w:szCs w:val="24"/>
                <w:rtl/>
                <w:lang w:val="en-GB" w:bidi="ar-EG"/>
              </w:rPr>
              <w:t>العونة</w:t>
            </w:r>
            <w:proofErr w:type="spellEnd"/>
            <w:r w:rsidRPr="001730AB">
              <w:rPr>
                <w:rFonts w:ascii="Times New Roman" w:eastAsia="Calibri" w:hAnsi="Times New Roman" w:cs="Times New Roman"/>
                <w:sz w:val="24"/>
                <w:szCs w:val="24"/>
                <w:rtl/>
                <w:lang w:val="en-GB" w:bidi="ar-EG"/>
              </w:rPr>
              <w:t xml:space="preserve"> لقبائل </w:t>
            </w:r>
            <w:proofErr w:type="spellStart"/>
            <w:r w:rsidRPr="001730AB">
              <w:rPr>
                <w:rFonts w:ascii="Times New Roman" w:eastAsia="Calibri" w:hAnsi="Times New Roman" w:cs="Times New Roman"/>
                <w:sz w:val="24"/>
                <w:szCs w:val="24"/>
                <w:rtl/>
                <w:lang w:val="en-GB" w:bidi="ar-EG"/>
              </w:rPr>
              <w:t>السعادي</w:t>
            </w:r>
            <w:proofErr w:type="spellEnd"/>
          </w:p>
        </w:tc>
        <w:tc>
          <w:tcPr>
            <w:tcW w:w="6244" w:type="dxa"/>
          </w:tcPr>
          <w:p w14:paraId="3A45C416" w14:textId="77777777" w:rsidR="001730AB" w:rsidRPr="001730AB" w:rsidRDefault="00CA0B8A" w:rsidP="001730AB">
            <w:pPr>
              <w:bidi/>
              <w:jc w:val="right"/>
              <w:rPr>
                <w:rFonts w:ascii="Times New Roman" w:eastAsia="Calibri" w:hAnsi="Times New Roman" w:cs="Times New Roman"/>
                <w:sz w:val="24"/>
                <w:szCs w:val="24"/>
                <w:rtl/>
                <w:lang w:val="en-GB"/>
              </w:rPr>
            </w:pPr>
            <w:hyperlink r:id="rId96" w:history="1">
              <w:r w:rsidR="001730AB" w:rsidRPr="001730AB">
                <w:rPr>
                  <w:rFonts w:ascii="Times New Roman" w:eastAsia="Calibri" w:hAnsi="Times New Roman" w:cs="Times New Roman"/>
                  <w:color w:val="0000FF"/>
                  <w:sz w:val="24"/>
                  <w:szCs w:val="24"/>
                  <w:u w:val="single"/>
                  <w:lang w:val="en-GB"/>
                </w:rPr>
                <w:t>https://www.facebook.com/amaroabozamell</w:t>
              </w:r>
            </w:hyperlink>
          </w:p>
          <w:p w14:paraId="21805530" w14:textId="77777777" w:rsidR="001730AB" w:rsidRPr="001730AB" w:rsidRDefault="001730AB" w:rsidP="001730AB">
            <w:pPr>
              <w:bidi/>
              <w:jc w:val="center"/>
              <w:rPr>
                <w:rFonts w:ascii="Times New Roman" w:eastAsia="Calibri" w:hAnsi="Times New Roman" w:cs="Times New Roman"/>
                <w:sz w:val="24"/>
                <w:szCs w:val="24"/>
                <w:lang w:val="en-GB"/>
              </w:rPr>
            </w:pPr>
          </w:p>
        </w:tc>
      </w:tr>
      <w:tr w:rsidR="001730AB" w:rsidRPr="001730AB" w14:paraId="3E295712" w14:textId="77777777" w:rsidTr="00761F2E">
        <w:trPr>
          <w:trHeight w:val="423"/>
        </w:trPr>
        <w:tc>
          <w:tcPr>
            <w:tcW w:w="567" w:type="dxa"/>
          </w:tcPr>
          <w:p w14:paraId="5FCAB0E4"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70</w:t>
            </w:r>
          </w:p>
        </w:tc>
        <w:tc>
          <w:tcPr>
            <w:tcW w:w="2553" w:type="dxa"/>
          </w:tcPr>
          <w:p w14:paraId="7DF0F82F"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تراث قبيلة الأشراف </w:t>
            </w:r>
            <w:proofErr w:type="gramStart"/>
            <w:r w:rsidRPr="001730AB">
              <w:rPr>
                <w:rFonts w:ascii="Times New Roman" w:eastAsia="Calibri" w:hAnsi="Times New Roman" w:cs="Times New Roman"/>
                <w:sz w:val="24"/>
                <w:szCs w:val="24"/>
                <w:rtl/>
                <w:lang w:val="en-GB" w:bidi="ar-EG"/>
              </w:rPr>
              <w:t>وقبيلة</w:t>
            </w:r>
            <w:proofErr w:type="gramEnd"/>
            <w:r w:rsidRPr="001730AB">
              <w:rPr>
                <w:rFonts w:ascii="Times New Roman" w:eastAsia="Calibri" w:hAnsi="Times New Roman" w:cs="Times New Roman"/>
                <w:sz w:val="24"/>
                <w:szCs w:val="24"/>
                <w:rtl/>
                <w:lang w:val="en-GB" w:bidi="ar-EG"/>
              </w:rPr>
              <w:t xml:space="preserve"> بني هاشم</w:t>
            </w:r>
          </w:p>
        </w:tc>
        <w:tc>
          <w:tcPr>
            <w:tcW w:w="6244" w:type="dxa"/>
          </w:tcPr>
          <w:p w14:paraId="206E2FB8" w14:textId="77777777" w:rsidR="001730AB" w:rsidRPr="001730AB" w:rsidRDefault="00CA0B8A" w:rsidP="001730AB">
            <w:pPr>
              <w:bidi/>
              <w:jc w:val="right"/>
              <w:rPr>
                <w:rFonts w:ascii="Times New Roman" w:eastAsia="Calibri" w:hAnsi="Times New Roman" w:cs="Times New Roman"/>
                <w:sz w:val="24"/>
                <w:szCs w:val="24"/>
                <w:lang w:val="en-GB"/>
              </w:rPr>
            </w:pPr>
            <w:hyperlink r:id="rId97" w:history="1">
              <w:r w:rsidR="001730AB" w:rsidRPr="001730AB">
                <w:rPr>
                  <w:rFonts w:ascii="Times New Roman" w:eastAsia="Calibri" w:hAnsi="Times New Roman" w:cs="Times New Roman"/>
                  <w:color w:val="0000FF"/>
                  <w:sz w:val="24"/>
                  <w:szCs w:val="24"/>
                  <w:u w:val="single"/>
                  <w:lang w:val="en-GB"/>
                </w:rPr>
                <w:t>https://www.facebook.com/profile.php?id=100078497241795</w:t>
              </w:r>
            </w:hyperlink>
          </w:p>
        </w:tc>
      </w:tr>
      <w:tr w:rsidR="001730AB" w:rsidRPr="001730AB" w14:paraId="3F6CFBB9" w14:textId="77777777" w:rsidTr="00761F2E">
        <w:trPr>
          <w:trHeight w:val="423"/>
        </w:trPr>
        <w:tc>
          <w:tcPr>
            <w:tcW w:w="567" w:type="dxa"/>
          </w:tcPr>
          <w:p w14:paraId="52FE345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71</w:t>
            </w:r>
          </w:p>
        </w:tc>
        <w:tc>
          <w:tcPr>
            <w:tcW w:w="2553" w:type="dxa"/>
          </w:tcPr>
          <w:p w14:paraId="7D2ACF89"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الجريدات في الوطن العربي</w:t>
            </w:r>
          </w:p>
        </w:tc>
        <w:tc>
          <w:tcPr>
            <w:tcW w:w="6244" w:type="dxa"/>
          </w:tcPr>
          <w:p w14:paraId="6E68A41E" w14:textId="77777777" w:rsidR="001730AB" w:rsidRPr="001730AB" w:rsidRDefault="00CA0B8A" w:rsidP="001730AB">
            <w:pPr>
              <w:bidi/>
              <w:jc w:val="right"/>
              <w:rPr>
                <w:rFonts w:ascii="Times New Roman" w:eastAsia="Calibri" w:hAnsi="Times New Roman" w:cs="Times New Roman"/>
                <w:sz w:val="24"/>
                <w:szCs w:val="24"/>
                <w:lang w:val="en-GB"/>
              </w:rPr>
            </w:pPr>
            <w:hyperlink r:id="rId98" w:history="1">
              <w:r w:rsidR="001730AB" w:rsidRPr="001730AB">
                <w:rPr>
                  <w:rFonts w:ascii="Times New Roman" w:eastAsia="Calibri" w:hAnsi="Times New Roman" w:cs="Times New Roman"/>
                  <w:color w:val="0000FF"/>
                  <w:sz w:val="24"/>
                  <w:szCs w:val="24"/>
                  <w:u w:val="single"/>
                  <w:lang w:val="en-GB"/>
                </w:rPr>
                <w:t>https://www.facebook.com/profile.php?id=100075711057293</w:t>
              </w:r>
            </w:hyperlink>
          </w:p>
        </w:tc>
      </w:tr>
      <w:tr w:rsidR="001730AB" w:rsidRPr="001730AB" w14:paraId="1A963201" w14:textId="77777777" w:rsidTr="00761F2E">
        <w:trPr>
          <w:trHeight w:val="423"/>
        </w:trPr>
        <w:tc>
          <w:tcPr>
            <w:tcW w:w="567" w:type="dxa"/>
          </w:tcPr>
          <w:p w14:paraId="5301C68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72</w:t>
            </w:r>
          </w:p>
        </w:tc>
        <w:tc>
          <w:tcPr>
            <w:tcW w:w="2553" w:type="dxa"/>
          </w:tcPr>
          <w:p w14:paraId="062A9047"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السادة </w:t>
            </w:r>
            <w:proofErr w:type="spellStart"/>
            <w:r w:rsidRPr="001730AB">
              <w:rPr>
                <w:rFonts w:ascii="Times New Roman" w:eastAsia="Calibri" w:hAnsi="Times New Roman" w:cs="Times New Roman"/>
                <w:sz w:val="24"/>
                <w:szCs w:val="24"/>
                <w:rtl/>
                <w:lang w:val="en-GB" w:bidi="ar-EG"/>
              </w:rPr>
              <w:t>البوسلامة</w:t>
            </w:r>
            <w:proofErr w:type="spellEnd"/>
          </w:p>
        </w:tc>
        <w:tc>
          <w:tcPr>
            <w:tcW w:w="6244" w:type="dxa"/>
          </w:tcPr>
          <w:p w14:paraId="29ED95BD" w14:textId="77777777" w:rsidR="001730AB" w:rsidRPr="001730AB" w:rsidRDefault="00CA0B8A" w:rsidP="001730AB">
            <w:pPr>
              <w:bidi/>
              <w:jc w:val="right"/>
              <w:rPr>
                <w:rFonts w:ascii="Times New Roman" w:eastAsia="Calibri" w:hAnsi="Times New Roman" w:cs="Times New Roman"/>
                <w:sz w:val="24"/>
                <w:szCs w:val="24"/>
                <w:lang w:val="en-GB"/>
              </w:rPr>
            </w:pPr>
            <w:hyperlink r:id="rId99" w:history="1">
              <w:r w:rsidR="001730AB" w:rsidRPr="001730AB">
                <w:rPr>
                  <w:rFonts w:ascii="Times New Roman" w:eastAsia="Calibri" w:hAnsi="Times New Roman" w:cs="Times New Roman"/>
                  <w:color w:val="0000FF"/>
                  <w:sz w:val="24"/>
                  <w:szCs w:val="24"/>
                  <w:u w:val="single"/>
                  <w:lang w:val="en-GB"/>
                </w:rPr>
                <w:t>https://www.facebook.com/profile.php?id=100065847166821</w:t>
              </w:r>
            </w:hyperlink>
          </w:p>
        </w:tc>
      </w:tr>
      <w:tr w:rsidR="001730AB" w:rsidRPr="001730AB" w14:paraId="3DA353C7" w14:textId="77777777" w:rsidTr="00761F2E">
        <w:trPr>
          <w:trHeight w:val="423"/>
        </w:trPr>
        <w:tc>
          <w:tcPr>
            <w:tcW w:w="567" w:type="dxa"/>
          </w:tcPr>
          <w:p w14:paraId="0F0908A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73</w:t>
            </w:r>
          </w:p>
        </w:tc>
        <w:tc>
          <w:tcPr>
            <w:tcW w:w="2553" w:type="dxa"/>
          </w:tcPr>
          <w:p w14:paraId="689D188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قبيلة الأفراد</w:t>
            </w:r>
          </w:p>
        </w:tc>
        <w:tc>
          <w:tcPr>
            <w:tcW w:w="6244" w:type="dxa"/>
          </w:tcPr>
          <w:p w14:paraId="6DC1C4AF" w14:textId="77777777" w:rsidR="001730AB" w:rsidRPr="001730AB" w:rsidRDefault="00CA0B8A" w:rsidP="001730AB">
            <w:pPr>
              <w:bidi/>
              <w:jc w:val="right"/>
              <w:rPr>
                <w:rFonts w:ascii="Times New Roman" w:eastAsia="Calibri" w:hAnsi="Times New Roman" w:cs="Times New Roman"/>
                <w:sz w:val="24"/>
                <w:szCs w:val="24"/>
                <w:lang w:val="en-GB"/>
              </w:rPr>
            </w:pPr>
            <w:hyperlink r:id="rId100" w:history="1">
              <w:r w:rsidR="001730AB" w:rsidRPr="001730AB">
                <w:rPr>
                  <w:rFonts w:ascii="Times New Roman" w:eastAsia="Calibri" w:hAnsi="Times New Roman" w:cs="Times New Roman"/>
                  <w:color w:val="0000FF"/>
                  <w:sz w:val="24"/>
                  <w:szCs w:val="24"/>
                  <w:u w:val="single"/>
                  <w:lang w:val="en-GB"/>
                </w:rPr>
                <w:t>https://www.facebook.com/Alafrad.Q</w:t>
              </w:r>
            </w:hyperlink>
          </w:p>
        </w:tc>
      </w:tr>
      <w:tr w:rsidR="001730AB" w:rsidRPr="001730AB" w14:paraId="7C48121E" w14:textId="77777777" w:rsidTr="00761F2E">
        <w:trPr>
          <w:trHeight w:val="423"/>
        </w:trPr>
        <w:tc>
          <w:tcPr>
            <w:tcW w:w="567" w:type="dxa"/>
          </w:tcPr>
          <w:p w14:paraId="3DD1C9D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74</w:t>
            </w:r>
          </w:p>
        </w:tc>
        <w:tc>
          <w:tcPr>
            <w:tcW w:w="2553" w:type="dxa"/>
          </w:tcPr>
          <w:p w14:paraId="34392110"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قبيلة </w:t>
            </w:r>
            <w:proofErr w:type="spellStart"/>
            <w:r w:rsidRPr="001730AB">
              <w:rPr>
                <w:rFonts w:ascii="Times New Roman" w:eastAsia="Calibri" w:hAnsi="Times New Roman" w:cs="Times New Roman"/>
                <w:sz w:val="24"/>
                <w:szCs w:val="24"/>
                <w:rtl/>
                <w:lang w:val="en-GB" w:bidi="ar-EG"/>
              </w:rPr>
              <w:t>العوالكة</w:t>
            </w:r>
            <w:proofErr w:type="spellEnd"/>
            <w:r w:rsidRPr="001730AB">
              <w:rPr>
                <w:rFonts w:ascii="Times New Roman" w:eastAsia="Calibri" w:hAnsi="Times New Roman" w:cs="Times New Roman"/>
                <w:sz w:val="24"/>
                <w:szCs w:val="24"/>
                <w:rtl/>
                <w:lang w:val="en-GB" w:bidi="ar-EG"/>
              </w:rPr>
              <w:t xml:space="preserve"> بيت بركات</w:t>
            </w:r>
          </w:p>
        </w:tc>
        <w:tc>
          <w:tcPr>
            <w:tcW w:w="6244" w:type="dxa"/>
          </w:tcPr>
          <w:p w14:paraId="0EB62221" w14:textId="77777777" w:rsidR="001730AB" w:rsidRPr="001730AB" w:rsidRDefault="00CA0B8A" w:rsidP="001730AB">
            <w:pPr>
              <w:bidi/>
              <w:jc w:val="right"/>
              <w:rPr>
                <w:rFonts w:ascii="Times New Roman" w:eastAsia="Calibri" w:hAnsi="Times New Roman" w:cs="Times New Roman"/>
                <w:sz w:val="24"/>
                <w:szCs w:val="24"/>
                <w:lang w:val="en-GB"/>
              </w:rPr>
            </w:pPr>
            <w:hyperlink r:id="rId101" w:history="1">
              <w:r w:rsidR="001730AB" w:rsidRPr="001730AB">
                <w:rPr>
                  <w:rFonts w:ascii="Times New Roman" w:eastAsia="Calibri" w:hAnsi="Times New Roman" w:cs="Times New Roman"/>
                  <w:color w:val="0000FF"/>
                  <w:sz w:val="24"/>
                  <w:szCs w:val="24"/>
                  <w:u w:val="single"/>
                  <w:lang w:val="en-GB"/>
                </w:rPr>
                <w:t>https://www.facebook.com/profile.php?id=100067149610818</w:t>
              </w:r>
            </w:hyperlink>
          </w:p>
        </w:tc>
      </w:tr>
      <w:tr w:rsidR="001730AB" w:rsidRPr="001730AB" w14:paraId="41FF847E" w14:textId="77777777" w:rsidTr="00761F2E">
        <w:trPr>
          <w:trHeight w:val="423"/>
        </w:trPr>
        <w:tc>
          <w:tcPr>
            <w:tcW w:w="567" w:type="dxa"/>
          </w:tcPr>
          <w:p w14:paraId="73EC09B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75</w:t>
            </w:r>
          </w:p>
        </w:tc>
        <w:tc>
          <w:tcPr>
            <w:tcW w:w="2553" w:type="dxa"/>
          </w:tcPr>
          <w:p w14:paraId="413CFB28"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جروب قبيلة عرب </w:t>
            </w:r>
            <w:proofErr w:type="spellStart"/>
            <w:r w:rsidRPr="001730AB">
              <w:rPr>
                <w:rFonts w:ascii="Times New Roman" w:eastAsia="Calibri" w:hAnsi="Times New Roman" w:cs="Times New Roman"/>
                <w:sz w:val="24"/>
                <w:szCs w:val="24"/>
                <w:rtl/>
                <w:lang w:val="en-GB" w:bidi="ar-EG"/>
              </w:rPr>
              <w:t>السماعنة</w:t>
            </w:r>
            <w:proofErr w:type="spellEnd"/>
          </w:p>
        </w:tc>
        <w:tc>
          <w:tcPr>
            <w:tcW w:w="6244" w:type="dxa"/>
          </w:tcPr>
          <w:p w14:paraId="5B7C135C" w14:textId="77777777" w:rsidR="001730AB" w:rsidRPr="001730AB" w:rsidRDefault="00CA0B8A" w:rsidP="001730AB">
            <w:pPr>
              <w:bidi/>
              <w:jc w:val="right"/>
              <w:rPr>
                <w:rFonts w:ascii="Times New Roman" w:eastAsia="Calibri" w:hAnsi="Times New Roman" w:cs="Times New Roman"/>
                <w:sz w:val="24"/>
                <w:szCs w:val="24"/>
                <w:lang w:val="en-GB"/>
              </w:rPr>
            </w:pPr>
            <w:hyperlink r:id="rId102" w:history="1">
              <w:r w:rsidR="001730AB" w:rsidRPr="001730AB">
                <w:rPr>
                  <w:rFonts w:ascii="Times New Roman" w:eastAsia="Calibri" w:hAnsi="Times New Roman" w:cs="Times New Roman"/>
                  <w:color w:val="0000FF"/>
                  <w:sz w:val="24"/>
                  <w:szCs w:val="24"/>
                  <w:u w:val="single"/>
                  <w:lang w:val="en-GB"/>
                </w:rPr>
                <w:t>https://www.facebook.com/profile.php?id=100069121245903</w:t>
              </w:r>
            </w:hyperlink>
          </w:p>
        </w:tc>
      </w:tr>
      <w:tr w:rsidR="001730AB" w:rsidRPr="001730AB" w14:paraId="061473FE" w14:textId="77777777" w:rsidTr="00761F2E">
        <w:trPr>
          <w:trHeight w:val="423"/>
        </w:trPr>
        <w:tc>
          <w:tcPr>
            <w:tcW w:w="567" w:type="dxa"/>
          </w:tcPr>
          <w:p w14:paraId="028AA7F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76</w:t>
            </w:r>
          </w:p>
        </w:tc>
        <w:tc>
          <w:tcPr>
            <w:tcW w:w="2553" w:type="dxa"/>
          </w:tcPr>
          <w:p w14:paraId="1C5AB8E7"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حياة البدو</w:t>
            </w:r>
          </w:p>
        </w:tc>
        <w:tc>
          <w:tcPr>
            <w:tcW w:w="6244" w:type="dxa"/>
          </w:tcPr>
          <w:p w14:paraId="5F74274C"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103" w:history="1">
              <w:r w:rsidR="001730AB" w:rsidRPr="001730AB">
                <w:rPr>
                  <w:rFonts w:ascii="Times New Roman" w:eastAsia="Calibri" w:hAnsi="Times New Roman" w:cs="Times New Roman"/>
                  <w:color w:val="0000FF"/>
                  <w:sz w:val="24"/>
                  <w:szCs w:val="24"/>
                  <w:u w:val="single"/>
                  <w:lang w:val="en-GB"/>
                </w:rPr>
                <w:t>https://www.facebook.com/profile.php?id=100063860681486&amp;mibextid=ZbWKwL</w:t>
              </w:r>
            </w:hyperlink>
          </w:p>
        </w:tc>
      </w:tr>
      <w:tr w:rsidR="001730AB" w:rsidRPr="001730AB" w14:paraId="59A56869" w14:textId="77777777" w:rsidTr="00761F2E">
        <w:trPr>
          <w:trHeight w:val="423"/>
        </w:trPr>
        <w:tc>
          <w:tcPr>
            <w:tcW w:w="567" w:type="dxa"/>
          </w:tcPr>
          <w:p w14:paraId="59B2818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lastRenderedPageBreak/>
              <w:t>77</w:t>
            </w:r>
          </w:p>
        </w:tc>
        <w:tc>
          <w:tcPr>
            <w:tcW w:w="2553" w:type="dxa"/>
          </w:tcPr>
          <w:p w14:paraId="30202955"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 xml:space="preserve">البدوي </w:t>
            </w:r>
            <w:proofErr w:type="spellStart"/>
            <w:r w:rsidRPr="001730AB">
              <w:rPr>
                <w:rFonts w:ascii="Times New Roman" w:eastAsia="Calibri" w:hAnsi="Times New Roman" w:cs="Times New Roman"/>
                <w:sz w:val="24"/>
                <w:szCs w:val="24"/>
                <w:rtl/>
                <w:lang w:val="en-GB" w:bidi="ar-EG"/>
              </w:rPr>
              <w:t>بيقول</w:t>
            </w:r>
            <w:proofErr w:type="spellEnd"/>
          </w:p>
        </w:tc>
        <w:tc>
          <w:tcPr>
            <w:tcW w:w="6244" w:type="dxa"/>
          </w:tcPr>
          <w:p w14:paraId="5CDE5D12" w14:textId="77777777" w:rsidR="001730AB" w:rsidRPr="001730AB" w:rsidRDefault="00CA0B8A" w:rsidP="001730AB">
            <w:pPr>
              <w:bidi/>
              <w:jc w:val="right"/>
              <w:rPr>
                <w:rFonts w:ascii="Times New Roman" w:eastAsia="Calibri" w:hAnsi="Times New Roman" w:cs="Times New Roman"/>
                <w:sz w:val="24"/>
                <w:szCs w:val="24"/>
                <w:u w:val="single"/>
                <w:lang w:val="en-GB" w:bidi="ar-EG"/>
              </w:rPr>
            </w:pPr>
            <w:hyperlink r:id="rId104" w:history="1">
              <w:r w:rsidR="001730AB" w:rsidRPr="001730AB">
                <w:rPr>
                  <w:rFonts w:ascii="Times New Roman" w:eastAsia="Calibri" w:hAnsi="Times New Roman" w:cs="Times New Roman"/>
                  <w:color w:val="0000FF"/>
                  <w:sz w:val="24"/>
                  <w:szCs w:val="24"/>
                  <w:u w:val="single"/>
                  <w:lang w:val="en-GB"/>
                </w:rPr>
                <w:t>https://www.facebook.com/profile.php?id=100078808123702&amp;mibextid=ZbWKwL</w:t>
              </w:r>
            </w:hyperlink>
          </w:p>
        </w:tc>
      </w:tr>
      <w:tr w:rsidR="001730AB" w:rsidRPr="001730AB" w14:paraId="5DDEB99D" w14:textId="77777777" w:rsidTr="00761F2E">
        <w:trPr>
          <w:trHeight w:val="423"/>
        </w:trPr>
        <w:tc>
          <w:tcPr>
            <w:tcW w:w="567" w:type="dxa"/>
          </w:tcPr>
          <w:p w14:paraId="39A35B10"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78</w:t>
            </w:r>
          </w:p>
        </w:tc>
        <w:tc>
          <w:tcPr>
            <w:tcW w:w="2553" w:type="dxa"/>
          </w:tcPr>
          <w:p w14:paraId="4AE94343"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 xml:space="preserve">تراث البدو </w:t>
            </w:r>
            <w:proofErr w:type="gramStart"/>
            <w:r w:rsidRPr="001730AB">
              <w:rPr>
                <w:rFonts w:ascii="Times New Roman" w:eastAsia="Calibri" w:hAnsi="Times New Roman" w:cs="Times New Roman" w:hint="cs"/>
                <w:sz w:val="24"/>
                <w:szCs w:val="24"/>
                <w:rtl/>
                <w:lang w:val="en-GB" w:bidi="ar-EG"/>
              </w:rPr>
              <w:t>والبادية</w:t>
            </w:r>
            <w:proofErr w:type="gramEnd"/>
          </w:p>
        </w:tc>
        <w:tc>
          <w:tcPr>
            <w:tcW w:w="6244" w:type="dxa"/>
          </w:tcPr>
          <w:p w14:paraId="71C641FF" w14:textId="77777777" w:rsidR="001730AB" w:rsidRPr="001730AB" w:rsidRDefault="00CA0B8A" w:rsidP="001730AB">
            <w:pPr>
              <w:bidi/>
              <w:jc w:val="right"/>
              <w:rPr>
                <w:rFonts w:ascii="Times New Roman" w:eastAsia="Calibri" w:hAnsi="Times New Roman" w:cs="Times New Roman"/>
                <w:sz w:val="24"/>
                <w:szCs w:val="24"/>
                <w:rtl/>
                <w:lang w:val="en-GB" w:bidi="ar-EG"/>
              </w:rPr>
            </w:pPr>
            <w:hyperlink r:id="rId105" w:history="1">
              <w:r w:rsidR="001730AB" w:rsidRPr="001730AB">
                <w:rPr>
                  <w:rFonts w:ascii="Times New Roman" w:eastAsia="Calibri" w:hAnsi="Times New Roman" w:cs="Times New Roman"/>
                  <w:color w:val="0000FF"/>
                  <w:sz w:val="24"/>
                  <w:szCs w:val="24"/>
                  <w:u w:val="single"/>
                  <w:lang w:val="en-GB"/>
                </w:rPr>
                <w:t>https://www.facebook.com/groups/436128678383401/?ref=share&amp;mibextid=NSMWBT</w:t>
              </w:r>
            </w:hyperlink>
          </w:p>
        </w:tc>
      </w:tr>
      <w:tr w:rsidR="001730AB" w:rsidRPr="001730AB" w14:paraId="6C409F47" w14:textId="77777777" w:rsidTr="00761F2E">
        <w:trPr>
          <w:trHeight w:val="423"/>
        </w:trPr>
        <w:tc>
          <w:tcPr>
            <w:tcW w:w="567" w:type="dxa"/>
          </w:tcPr>
          <w:p w14:paraId="44839E1E"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79</w:t>
            </w:r>
          </w:p>
        </w:tc>
        <w:tc>
          <w:tcPr>
            <w:tcW w:w="2553" w:type="dxa"/>
          </w:tcPr>
          <w:p w14:paraId="0855B5D3"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عطر الأجداد</w:t>
            </w:r>
          </w:p>
        </w:tc>
        <w:tc>
          <w:tcPr>
            <w:tcW w:w="6244" w:type="dxa"/>
          </w:tcPr>
          <w:p w14:paraId="5B2D19B8"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106" w:history="1">
              <w:r w:rsidR="001730AB" w:rsidRPr="001730AB">
                <w:rPr>
                  <w:rFonts w:ascii="Times New Roman" w:eastAsia="Calibri" w:hAnsi="Times New Roman" w:cs="Times New Roman"/>
                  <w:color w:val="0000FF"/>
                  <w:sz w:val="24"/>
                  <w:szCs w:val="24"/>
                  <w:u w:val="single"/>
                  <w:lang w:val="en-GB"/>
                </w:rPr>
                <w:t>https://www.facebook.com/groups/234934297252032/permalink/928702824541839?locale=ar_AR</w:t>
              </w:r>
            </w:hyperlink>
          </w:p>
        </w:tc>
      </w:tr>
      <w:tr w:rsidR="001730AB" w:rsidRPr="001730AB" w14:paraId="12FE5037" w14:textId="77777777" w:rsidTr="00761F2E">
        <w:trPr>
          <w:trHeight w:val="423"/>
        </w:trPr>
        <w:tc>
          <w:tcPr>
            <w:tcW w:w="567" w:type="dxa"/>
          </w:tcPr>
          <w:p w14:paraId="062B552B"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sz w:val="24"/>
                <w:szCs w:val="24"/>
                <w:rtl/>
                <w:lang w:val="en-GB" w:bidi="ar-EG"/>
              </w:rPr>
              <w:t>80</w:t>
            </w:r>
          </w:p>
        </w:tc>
        <w:tc>
          <w:tcPr>
            <w:tcW w:w="2553" w:type="dxa"/>
          </w:tcPr>
          <w:p w14:paraId="476EF52A"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الاتحاد العام لقبائل هوارة</w:t>
            </w:r>
          </w:p>
        </w:tc>
        <w:tc>
          <w:tcPr>
            <w:tcW w:w="6244" w:type="dxa"/>
          </w:tcPr>
          <w:p w14:paraId="06C01BFC"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107" w:history="1">
              <w:r w:rsidR="001730AB" w:rsidRPr="001730AB">
                <w:rPr>
                  <w:rFonts w:ascii="Times New Roman" w:eastAsia="Calibri" w:hAnsi="Times New Roman" w:cs="Times New Roman"/>
                  <w:color w:val="0000FF"/>
                  <w:sz w:val="24"/>
                  <w:szCs w:val="24"/>
                  <w:u w:val="single"/>
                </w:rPr>
                <w:t>https://www.facebook.com/Frsan.Hmam/?locale=ar_AR</w:t>
              </w:r>
            </w:hyperlink>
          </w:p>
        </w:tc>
      </w:tr>
      <w:tr w:rsidR="001730AB" w:rsidRPr="001730AB" w14:paraId="4296BBD6" w14:textId="77777777" w:rsidTr="00761F2E">
        <w:trPr>
          <w:trHeight w:val="423"/>
        </w:trPr>
        <w:tc>
          <w:tcPr>
            <w:tcW w:w="567" w:type="dxa"/>
          </w:tcPr>
          <w:p w14:paraId="4158144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81</w:t>
            </w:r>
          </w:p>
        </w:tc>
        <w:tc>
          <w:tcPr>
            <w:tcW w:w="2553" w:type="dxa"/>
          </w:tcPr>
          <w:p w14:paraId="6B0E36B6" w14:textId="77777777" w:rsidR="001730AB" w:rsidRPr="001730AB" w:rsidRDefault="001730AB" w:rsidP="001730AB">
            <w:pPr>
              <w:bidi/>
              <w:rPr>
                <w:rFonts w:ascii="Times New Roman" w:eastAsia="Calibri" w:hAnsi="Times New Roman" w:cs="Times New Roman"/>
                <w:sz w:val="24"/>
                <w:szCs w:val="24"/>
                <w:lang w:bidi="ar-EG"/>
              </w:rPr>
            </w:pPr>
            <w:proofErr w:type="gramStart"/>
            <w:r w:rsidRPr="001730AB">
              <w:rPr>
                <w:rFonts w:ascii="Times New Roman" w:eastAsia="Calibri" w:hAnsi="Times New Roman" w:cs="Times New Roman"/>
                <w:sz w:val="24"/>
                <w:szCs w:val="24"/>
                <w:rtl/>
                <w:lang w:val="en-GB"/>
              </w:rPr>
              <w:t>اتحاد</w:t>
            </w:r>
            <w:proofErr w:type="gramEnd"/>
            <w:r w:rsidRPr="001730AB">
              <w:rPr>
                <w:rFonts w:ascii="Times New Roman" w:eastAsia="Calibri" w:hAnsi="Times New Roman" w:cs="Times New Roman"/>
                <w:sz w:val="24"/>
                <w:szCs w:val="24"/>
                <w:rtl/>
                <w:lang w:val="en-GB"/>
              </w:rPr>
              <w:t xml:space="preserve"> قبائل سيناء</w:t>
            </w:r>
          </w:p>
          <w:p w14:paraId="1B55E54C" w14:textId="77777777" w:rsidR="001730AB" w:rsidRPr="001730AB" w:rsidRDefault="001730AB" w:rsidP="001730AB">
            <w:pPr>
              <w:bidi/>
              <w:rPr>
                <w:rFonts w:ascii="Times New Roman" w:eastAsia="Calibri" w:hAnsi="Times New Roman" w:cs="Times New Roman"/>
                <w:sz w:val="24"/>
                <w:szCs w:val="24"/>
                <w:rtl/>
                <w:lang w:val="en-GB" w:bidi="ar-EG"/>
              </w:rPr>
            </w:pPr>
          </w:p>
        </w:tc>
        <w:tc>
          <w:tcPr>
            <w:tcW w:w="6244" w:type="dxa"/>
          </w:tcPr>
          <w:p w14:paraId="494A4DC8"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108" w:history="1">
              <w:r w:rsidR="001730AB" w:rsidRPr="001730AB">
                <w:rPr>
                  <w:rFonts w:ascii="Times New Roman" w:eastAsia="Calibri" w:hAnsi="Times New Roman" w:cs="Times New Roman"/>
                  <w:color w:val="0000FF"/>
                  <w:sz w:val="24"/>
                  <w:szCs w:val="24"/>
                  <w:u w:val="single"/>
                </w:rPr>
                <w:t>https://www.facebook.com/etehadsinai/?locale=ar_AR</w:t>
              </w:r>
            </w:hyperlink>
          </w:p>
        </w:tc>
      </w:tr>
      <w:tr w:rsidR="001730AB" w:rsidRPr="001730AB" w14:paraId="5760B643" w14:textId="77777777" w:rsidTr="00761F2E">
        <w:trPr>
          <w:trHeight w:val="423"/>
        </w:trPr>
        <w:tc>
          <w:tcPr>
            <w:tcW w:w="567" w:type="dxa"/>
          </w:tcPr>
          <w:p w14:paraId="2BB0D3D7"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82</w:t>
            </w:r>
          </w:p>
        </w:tc>
        <w:tc>
          <w:tcPr>
            <w:tcW w:w="2553" w:type="dxa"/>
          </w:tcPr>
          <w:p w14:paraId="39BBA371"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ملتقى قبائل العرب</w:t>
            </w:r>
          </w:p>
        </w:tc>
        <w:tc>
          <w:tcPr>
            <w:tcW w:w="6244" w:type="dxa"/>
          </w:tcPr>
          <w:p w14:paraId="6E79F2B3" w14:textId="77777777" w:rsidR="001730AB" w:rsidRPr="001730AB" w:rsidRDefault="00CA0B8A" w:rsidP="001730AB">
            <w:pPr>
              <w:bidi/>
              <w:jc w:val="right"/>
              <w:rPr>
                <w:rFonts w:ascii="Times New Roman" w:eastAsia="Calibri" w:hAnsi="Times New Roman" w:cs="Times New Roman"/>
                <w:sz w:val="24"/>
                <w:szCs w:val="24"/>
                <w:lang w:val="en-GB" w:bidi="ar-EG"/>
              </w:rPr>
            </w:pPr>
            <w:hyperlink r:id="rId109" w:history="1">
              <w:r w:rsidR="001730AB" w:rsidRPr="001730AB">
                <w:rPr>
                  <w:rFonts w:ascii="Times New Roman" w:eastAsia="Calibri" w:hAnsi="Times New Roman" w:cs="Times New Roman"/>
                  <w:color w:val="0000FF"/>
                  <w:sz w:val="24"/>
                  <w:szCs w:val="24"/>
                  <w:u w:val="single"/>
                </w:rPr>
                <w:t>https://www.facebook.com/MltqyQbaylMsr</w:t>
              </w:r>
              <w:r w:rsidR="001730AB" w:rsidRPr="001730AB">
                <w:rPr>
                  <w:rFonts w:ascii="Times New Roman" w:eastAsia="Calibri" w:hAnsi="Times New Roman" w:cs="Times New Roman"/>
                  <w:color w:val="0000FF"/>
                  <w:sz w:val="24"/>
                  <w:szCs w:val="24"/>
                  <w:u w:val="single"/>
                  <w:rtl/>
                  <w:lang w:val="en-GB" w:bidi="ar-EG"/>
                </w:rPr>
                <w:t>/</w:t>
              </w:r>
            </w:hyperlink>
          </w:p>
        </w:tc>
      </w:tr>
      <w:tr w:rsidR="001730AB" w:rsidRPr="001730AB" w14:paraId="4D7BEBF4" w14:textId="77777777" w:rsidTr="00761F2E">
        <w:trPr>
          <w:trHeight w:val="423"/>
        </w:trPr>
        <w:tc>
          <w:tcPr>
            <w:tcW w:w="567" w:type="dxa"/>
          </w:tcPr>
          <w:p w14:paraId="343CFE49"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83</w:t>
            </w:r>
          </w:p>
        </w:tc>
        <w:tc>
          <w:tcPr>
            <w:tcW w:w="2553" w:type="dxa"/>
          </w:tcPr>
          <w:p w14:paraId="22F3F71C"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hint="cs"/>
                <w:sz w:val="24"/>
                <w:szCs w:val="24"/>
                <w:rtl/>
                <w:lang w:val="en-GB" w:bidi="ar-EG"/>
              </w:rPr>
              <w:t>اتحاد</w:t>
            </w:r>
            <w:proofErr w:type="gramEnd"/>
            <w:r w:rsidRPr="001730AB">
              <w:rPr>
                <w:rFonts w:ascii="Times New Roman" w:eastAsia="Calibri" w:hAnsi="Times New Roman" w:cs="Times New Roman" w:hint="cs"/>
                <w:sz w:val="24"/>
                <w:szCs w:val="24"/>
                <w:rtl/>
                <w:lang w:val="en-GB" w:bidi="ar-EG"/>
              </w:rPr>
              <w:t xml:space="preserve"> شباب قبائل سيناء</w:t>
            </w:r>
          </w:p>
        </w:tc>
        <w:bookmarkStart w:id="55" w:name="_Hlk134573206"/>
        <w:tc>
          <w:tcPr>
            <w:tcW w:w="6244" w:type="dxa"/>
          </w:tcPr>
          <w:p w14:paraId="045BB6AE" w14:textId="77777777" w:rsidR="001730AB" w:rsidRPr="001730AB" w:rsidRDefault="001730AB" w:rsidP="001730AB">
            <w:pPr>
              <w:bidi/>
              <w:jc w:val="right"/>
              <w:rPr>
                <w:rFonts w:ascii="Times New Roman" w:eastAsia="Calibri" w:hAnsi="Times New Roman" w:cs="Times New Roman"/>
                <w:sz w:val="24"/>
                <w:szCs w:val="24"/>
                <w:lang w:val="en-GB" w:bidi="ar-EG"/>
              </w:rPr>
            </w:pPr>
            <w:r w:rsidRPr="001730AB">
              <w:rPr>
                <w:rFonts w:ascii="Times New Roman" w:eastAsia="Calibri" w:hAnsi="Times New Roman" w:cs="Times New Roman"/>
                <w:sz w:val="24"/>
                <w:szCs w:val="24"/>
                <w:lang w:val="en-GB"/>
              </w:rPr>
              <w:fldChar w:fldCharType="begin"/>
            </w:r>
            <w:r w:rsidRPr="001730AB">
              <w:rPr>
                <w:rFonts w:ascii="Times New Roman" w:eastAsia="Calibri" w:hAnsi="Times New Roman" w:cs="Times New Roman"/>
                <w:sz w:val="24"/>
                <w:szCs w:val="24"/>
              </w:rPr>
              <w:instrText xml:space="preserve"> HYPERLINK "https://www.facebook.com/groups/266485436753933/about" </w:instrText>
            </w:r>
            <w:r w:rsidRPr="001730AB">
              <w:rPr>
                <w:rFonts w:ascii="Times New Roman" w:eastAsia="Calibri" w:hAnsi="Times New Roman" w:cs="Times New Roman"/>
                <w:sz w:val="24"/>
                <w:szCs w:val="24"/>
                <w:lang w:val="en-GB"/>
              </w:rPr>
              <w:fldChar w:fldCharType="separate"/>
            </w:r>
            <w:r w:rsidRPr="001730AB">
              <w:rPr>
                <w:rFonts w:ascii="Times New Roman" w:eastAsia="Calibri" w:hAnsi="Times New Roman" w:cs="Times New Roman"/>
                <w:color w:val="0000FF"/>
                <w:sz w:val="24"/>
                <w:szCs w:val="24"/>
                <w:u w:val="single"/>
              </w:rPr>
              <w:t>https://www.facebook.com/groups/266485436753933/about</w:t>
            </w:r>
            <w:r w:rsidRPr="001730AB">
              <w:rPr>
                <w:rFonts w:ascii="Times New Roman" w:eastAsia="Calibri" w:hAnsi="Times New Roman" w:cs="Times New Roman"/>
                <w:sz w:val="24"/>
                <w:szCs w:val="24"/>
                <w:lang w:val="en-GB"/>
              </w:rPr>
              <w:fldChar w:fldCharType="end"/>
            </w:r>
            <w:bookmarkEnd w:id="55"/>
          </w:p>
        </w:tc>
      </w:tr>
      <w:tr w:rsidR="001730AB" w:rsidRPr="001730AB" w14:paraId="2C6E6D41" w14:textId="77777777" w:rsidTr="00761F2E">
        <w:trPr>
          <w:trHeight w:val="423"/>
        </w:trPr>
        <w:tc>
          <w:tcPr>
            <w:tcW w:w="567" w:type="dxa"/>
          </w:tcPr>
          <w:p w14:paraId="2617D911"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84</w:t>
            </w:r>
          </w:p>
        </w:tc>
        <w:tc>
          <w:tcPr>
            <w:tcW w:w="2553" w:type="dxa"/>
          </w:tcPr>
          <w:p w14:paraId="7BEF2A74"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ملتقى القبائل العربية</w:t>
            </w:r>
          </w:p>
        </w:tc>
        <w:tc>
          <w:tcPr>
            <w:tcW w:w="6244" w:type="dxa"/>
          </w:tcPr>
          <w:p w14:paraId="213C96B5" w14:textId="77777777" w:rsidR="001730AB" w:rsidRPr="001730AB" w:rsidRDefault="00CA0B8A" w:rsidP="001730AB">
            <w:pPr>
              <w:bidi/>
              <w:jc w:val="right"/>
              <w:rPr>
                <w:rFonts w:ascii="Times New Roman" w:eastAsia="Calibri" w:hAnsi="Times New Roman" w:cs="Times New Roman"/>
                <w:sz w:val="24"/>
                <w:szCs w:val="24"/>
                <w:lang w:val="en-GB"/>
              </w:rPr>
            </w:pPr>
            <w:hyperlink r:id="rId110" w:history="1">
              <w:r w:rsidR="001730AB" w:rsidRPr="001730AB">
                <w:rPr>
                  <w:rFonts w:ascii="Times New Roman" w:eastAsia="Calibri" w:hAnsi="Times New Roman" w:cs="Times New Roman"/>
                  <w:color w:val="0000FF"/>
                  <w:sz w:val="24"/>
                  <w:szCs w:val="24"/>
                  <w:u w:val="single"/>
                  <w:lang w:val="en-GB"/>
                </w:rPr>
                <w:t>https://www.facebook.com/groups/1720594604860742</w:t>
              </w:r>
              <w:r w:rsidR="001730AB" w:rsidRPr="001730AB">
                <w:rPr>
                  <w:rFonts w:ascii="Times New Roman" w:eastAsia="Calibri" w:hAnsi="Times New Roman" w:cs="Times New Roman"/>
                  <w:color w:val="0000FF"/>
                  <w:sz w:val="24"/>
                  <w:szCs w:val="24"/>
                  <w:u w:val="single"/>
                  <w:rtl/>
                  <w:lang w:val="en-GB"/>
                </w:rPr>
                <w:t>/</w:t>
              </w:r>
            </w:hyperlink>
          </w:p>
        </w:tc>
      </w:tr>
      <w:tr w:rsidR="001730AB" w:rsidRPr="001730AB" w14:paraId="44EE00DF" w14:textId="77777777" w:rsidTr="00761F2E">
        <w:trPr>
          <w:trHeight w:val="423"/>
        </w:trPr>
        <w:tc>
          <w:tcPr>
            <w:tcW w:w="567" w:type="dxa"/>
          </w:tcPr>
          <w:p w14:paraId="236225BD"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85</w:t>
            </w:r>
          </w:p>
        </w:tc>
        <w:tc>
          <w:tcPr>
            <w:tcW w:w="2553" w:type="dxa"/>
          </w:tcPr>
          <w:p w14:paraId="074E964F"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ملتقى قبائل حضرموت</w:t>
            </w:r>
          </w:p>
        </w:tc>
        <w:tc>
          <w:tcPr>
            <w:tcW w:w="6244" w:type="dxa"/>
          </w:tcPr>
          <w:p w14:paraId="6CE91596" w14:textId="77777777" w:rsidR="001730AB" w:rsidRPr="001730AB" w:rsidRDefault="00CA0B8A" w:rsidP="001730AB">
            <w:pPr>
              <w:bidi/>
              <w:jc w:val="right"/>
              <w:rPr>
                <w:rFonts w:ascii="Times New Roman" w:eastAsia="Calibri" w:hAnsi="Times New Roman" w:cs="Times New Roman"/>
                <w:sz w:val="24"/>
                <w:szCs w:val="24"/>
                <w:lang w:val="en-GB"/>
              </w:rPr>
            </w:pPr>
            <w:hyperlink r:id="rId111" w:history="1">
              <w:r w:rsidR="001730AB" w:rsidRPr="001730AB">
                <w:rPr>
                  <w:rFonts w:ascii="Times New Roman" w:eastAsia="Calibri" w:hAnsi="Times New Roman" w:cs="Times New Roman"/>
                  <w:color w:val="0000FF"/>
                  <w:sz w:val="24"/>
                  <w:szCs w:val="24"/>
                  <w:u w:val="single"/>
                  <w:lang w:val="en-GB"/>
                </w:rPr>
                <w:t>https://hdrmut-tribes.0wn0.com/c1-category</w:t>
              </w:r>
            </w:hyperlink>
          </w:p>
        </w:tc>
      </w:tr>
      <w:tr w:rsidR="001730AB" w:rsidRPr="001730AB" w14:paraId="717CAB1E" w14:textId="77777777" w:rsidTr="00761F2E">
        <w:trPr>
          <w:trHeight w:val="423"/>
        </w:trPr>
        <w:tc>
          <w:tcPr>
            <w:tcW w:w="567" w:type="dxa"/>
          </w:tcPr>
          <w:p w14:paraId="79A43BB5"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86</w:t>
            </w:r>
          </w:p>
        </w:tc>
        <w:tc>
          <w:tcPr>
            <w:tcW w:w="2553" w:type="dxa"/>
          </w:tcPr>
          <w:p w14:paraId="2C9380A5"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hint="cs"/>
                <w:sz w:val="24"/>
                <w:szCs w:val="24"/>
                <w:rtl/>
                <w:lang w:val="en-GB" w:bidi="ar-EG"/>
              </w:rPr>
              <w:t>ملتقى</w:t>
            </w:r>
            <w:proofErr w:type="gramEnd"/>
            <w:r w:rsidRPr="001730AB">
              <w:rPr>
                <w:rFonts w:ascii="Times New Roman" w:eastAsia="Calibri" w:hAnsi="Times New Roman" w:cs="Times New Roman" w:hint="cs"/>
                <w:sz w:val="24"/>
                <w:szCs w:val="24"/>
                <w:rtl/>
                <w:lang w:val="en-GB" w:bidi="ar-EG"/>
              </w:rPr>
              <w:t xml:space="preserve"> قبائل مصر</w:t>
            </w:r>
          </w:p>
        </w:tc>
        <w:tc>
          <w:tcPr>
            <w:tcW w:w="6244" w:type="dxa"/>
          </w:tcPr>
          <w:p w14:paraId="31BB1761" w14:textId="77777777" w:rsidR="001730AB" w:rsidRPr="001730AB" w:rsidRDefault="00CA0B8A" w:rsidP="001730AB">
            <w:pPr>
              <w:bidi/>
              <w:jc w:val="right"/>
              <w:rPr>
                <w:rFonts w:ascii="Times New Roman" w:eastAsia="Calibri" w:hAnsi="Times New Roman" w:cs="Times New Roman"/>
                <w:sz w:val="24"/>
                <w:szCs w:val="24"/>
                <w:lang w:val="en-GB"/>
              </w:rPr>
            </w:pPr>
            <w:hyperlink r:id="rId112" w:history="1">
              <w:r w:rsidR="001730AB" w:rsidRPr="001730AB">
                <w:rPr>
                  <w:rFonts w:ascii="Times New Roman" w:eastAsia="Calibri" w:hAnsi="Times New Roman" w:cs="Times New Roman"/>
                  <w:color w:val="0000FF"/>
                  <w:sz w:val="24"/>
                  <w:szCs w:val="24"/>
                  <w:u w:val="single"/>
                  <w:lang w:val="en-GB"/>
                </w:rPr>
                <w:t>https://www.facebook.com/MltqyQbaylMsr</w:t>
              </w:r>
              <w:r w:rsidR="001730AB" w:rsidRPr="001730AB">
                <w:rPr>
                  <w:rFonts w:ascii="Times New Roman" w:eastAsia="Calibri" w:hAnsi="Times New Roman" w:cs="Times New Roman"/>
                  <w:color w:val="0000FF"/>
                  <w:sz w:val="24"/>
                  <w:szCs w:val="24"/>
                  <w:u w:val="single"/>
                  <w:rtl/>
                  <w:lang w:val="en-GB"/>
                </w:rPr>
                <w:t>/</w:t>
              </w:r>
            </w:hyperlink>
          </w:p>
        </w:tc>
      </w:tr>
      <w:tr w:rsidR="001730AB" w:rsidRPr="001730AB" w14:paraId="05771A91" w14:textId="77777777" w:rsidTr="00761F2E">
        <w:trPr>
          <w:trHeight w:val="423"/>
        </w:trPr>
        <w:tc>
          <w:tcPr>
            <w:tcW w:w="567" w:type="dxa"/>
          </w:tcPr>
          <w:p w14:paraId="56BD97A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87</w:t>
            </w:r>
          </w:p>
        </w:tc>
        <w:tc>
          <w:tcPr>
            <w:tcW w:w="2553" w:type="dxa"/>
          </w:tcPr>
          <w:p w14:paraId="426FE850"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hint="cs"/>
                <w:sz w:val="24"/>
                <w:szCs w:val="24"/>
                <w:rtl/>
                <w:lang w:val="en-GB" w:bidi="ar-EG"/>
              </w:rPr>
              <w:t>مجلس</w:t>
            </w:r>
            <w:proofErr w:type="gramEnd"/>
            <w:r w:rsidRPr="001730AB">
              <w:rPr>
                <w:rFonts w:ascii="Times New Roman" w:eastAsia="Calibri" w:hAnsi="Times New Roman" w:cs="Times New Roman" w:hint="cs"/>
                <w:sz w:val="24"/>
                <w:szCs w:val="24"/>
                <w:rtl/>
                <w:lang w:val="en-GB" w:bidi="ar-EG"/>
              </w:rPr>
              <w:t xml:space="preserve"> القبائل والعائلات المصرية</w:t>
            </w:r>
          </w:p>
        </w:tc>
        <w:tc>
          <w:tcPr>
            <w:tcW w:w="6244" w:type="dxa"/>
          </w:tcPr>
          <w:p w14:paraId="5A302E8F" w14:textId="77777777" w:rsidR="001730AB" w:rsidRPr="001730AB" w:rsidRDefault="00CA0B8A" w:rsidP="001730AB">
            <w:pPr>
              <w:bidi/>
              <w:jc w:val="right"/>
              <w:rPr>
                <w:rFonts w:ascii="Times New Roman" w:eastAsia="Calibri" w:hAnsi="Times New Roman" w:cs="Times New Roman"/>
                <w:sz w:val="24"/>
                <w:szCs w:val="24"/>
                <w:rtl/>
                <w:lang w:val="en-GB"/>
              </w:rPr>
            </w:pPr>
            <w:hyperlink r:id="rId113" w:history="1">
              <w:r w:rsidR="001730AB" w:rsidRPr="001730AB">
                <w:rPr>
                  <w:rFonts w:ascii="Times New Roman" w:eastAsia="Calibri" w:hAnsi="Times New Roman" w:cs="Times New Roman"/>
                  <w:color w:val="0000FF"/>
                  <w:sz w:val="24"/>
                  <w:szCs w:val="24"/>
                  <w:u w:val="single"/>
                  <w:lang w:val="en-GB"/>
                </w:rPr>
                <w:t>https://www.facebook.com/ETFCegy</w:t>
              </w:r>
              <w:r w:rsidR="001730AB" w:rsidRPr="001730AB">
                <w:rPr>
                  <w:rFonts w:ascii="Times New Roman" w:eastAsia="Calibri" w:hAnsi="Times New Roman" w:cs="Times New Roman"/>
                  <w:color w:val="0000FF"/>
                  <w:sz w:val="24"/>
                  <w:szCs w:val="24"/>
                  <w:u w:val="single"/>
                  <w:rtl/>
                  <w:lang w:val="en-GB"/>
                </w:rPr>
                <w:t>/</w:t>
              </w:r>
            </w:hyperlink>
          </w:p>
        </w:tc>
      </w:tr>
      <w:tr w:rsidR="001730AB" w:rsidRPr="001730AB" w14:paraId="31959D29" w14:textId="77777777" w:rsidTr="00761F2E">
        <w:trPr>
          <w:trHeight w:val="423"/>
        </w:trPr>
        <w:tc>
          <w:tcPr>
            <w:tcW w:w="567" w:type="dxa"/>
          </w:tcPr>
          <w:p w14:paraId="4542CE65"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88</w:t>
            </w:r>
          </w:p>
        </w:tc>
        <w:tc>
          <w:tcPr>
            <w:tcW w:w="2553" w:type="dxa"/>
          </w:tcPr>
          <w:p w14:paraId="2EF4C87E"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hint="cs"/>
                <w:sz w:val="24"/>
                <w:szCs w:val="24"/>
                <w:rtl/>
                <w:lang w:val="en-GB" w:bidi="ar-EG"/>
              </w:rPr>
              <w:t>اتحاد</w:t>
            </w:r>
            <w:proofErr w:type="gramEnd"/>
            <w:r w:rsidRPr="001730AB">
              <w:rPr>
                <w:rFonts w:ascii="Times New Roman" w:eastAsia="Calibri" w:hAnsi="Times New Roman" w:cs="Times New Roman" w:hint="cs"/>
                <w:sz w:val="24"/>
                <w:szCs w:val="24"/>
                <w:rtl/>
                <w:lang w:val="en-GB" w:bidi="ar-EG"/>
              </w:rPr>
              <w:t xml:space="preserve"> شباب الريف والقبائل البدوية بجمهورية مصر العربية</w:t>
            </w:r>
          </w:p>
        </w:tc>
        <w:tc>
          <w:tcPr>
            <w:tcW w:w="6244" w:type="dxa"/>
          </w:tcPr>
          <w:p w14:paraId="7FBC4E67" w14:textId="77777777" w:rsidR="001730AB" w:rsidRPr="001730AB" w:rsidRDefault="00CA0B8A" w:rsidP="001730AB">
            <w:pPr>
              <w:bidi/>
              <w:jc w:val="right"/>
              <w:rPr>
                <w:rFonts w:ascii="Times New Roman" w:eastAsia="Calibri" w:hAnsi="Times New Roman" w:cs="Times New Roman"/>
                <w:sz w:val="24"/>
                <w:szCs w:val="24"/>
                <w:rtl/>
                <w:lang w:val="en-GB"/>
              </w:rPr>
            </w:pPr>
            <w:hyperlink r:id="rId114" w:history="1">
              <w:r w:rsidR="001730AB" w:rsidRPr="001730AB">
                <w:rPr>
                  <w:rFonts w:ascii="Times New Roman" w:eastAsia="Calibri" w:hAnsi="Times New Roman" w:cs="Times New Roman"/>
                  <w:color w:val="0000FF"/>
                  <w:sz w:val="24"/>
                  <w:szCs w:val="24"/>
                  <w:u w:val="single"/>
                  <w:lang w:val="en-GB"/>
                </w:rPr>
                <w:t>https://www.facebook.com/groups/272459893092398</w:t>
              </w:r>
              <w:r w:rsidR="001730AB" w:rsidRPr="001730AB">
                <w:rPr>
                  <w:rFonts w:ascii="Times New Roman" w:eastAsia="Calibri" w:hAnsi="Times New Roman" w:cs="Times New Roman"/>
                  <w:color w:val="0000FF"/>
                  <w:sz w:val="24"/>
                  <w:szCs w:val="24"/>
                  <w:u w:val="single"/>
                  <w:rtl/>
                  <w:lang w:val="en-GB"/>
                </w:rPr>
                <w:t>/</w:t>
              </w:r>
            </w:hyperlink>
          </w:p>
          <w:p w14:paraId="7618D44E" w14:textId="77777777" w:rsidR="001730AB" w:rsidRPr="001730AB" w:rsidRDefault="001730AB" w:rsidP="001730AB">
            <w:pPr>
              <w:bidi/>
              <w:jc w:val="right"/>
              <w:rPr>
                <w:rFonts w:ascii="Times New Roman" w:eastAsia="Calibri" w:hAnsi="Times New Roman" w:cs="Times New Roman"/>
                <w:sz w:val="24"/>
                <w:szCs w:val="24"/>
                <w:lang w:val="en-GB"/>
              </w:rPr>
            </w:pPr>
          </w:p>
        </w:tc>
      </w:tr>
      <w:tr w:rsidR="001730AB" w:rsidRPr="001730AB" w14:paraId="0CB60E71" w14:textId="77777777" w:rsidTr="00761F2E">
        <w:trPr>
          <w:trHeight w:val="423"/>
        </w:trPr>
        <w:tc>
          <w:tcPr>
            <w:tcW w:w="567" w:type="dxa"/>
          </w:tcPr>
          <w:p w14:paraId="53BB0C3A"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89</w:t>
            </w:r>
          </w:p>
        </w:tc>
        <w:tc>
          <w:tcPr>
            <w:tcW w:w="2553" w:type="dxa"/>
          </w:tcPr>
          <w:p w14:paraId="49D10135"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hint="cs"/>
                <w:sz w:val="24"/>
                <w:szCs w:val="24"/>
                <w:rtl/>
                <w:lang w:val="en-GB" w:bidi="ar-EG"/>
              </w:rPr>
              <w:t>اتحاد</w:t>
            </w:r>
            <w:proofErr w:type="gramEnd"/>
            <w:r w:rsidRPr="001730AB">
              <w:rPr>
                <w:rFonts w:ascii="Times New Roman" w:eastAsia="Calibri" w:hAnsi="Times New Roman" w:cs="Times New Roman" w:hint="cs"/>
                <w:sz w:val="24"/>
                <w:szCs w:val="24"/>
                <w:rtl/>
                <w:lang w:val="en-GB" w:bidi="ar-EG"/>
              </w:rPr>
              <w:t xml:space="preserve"> قبائل سيناء</w:t>
            </w:r>
          </w:p>
        </w:tc>
        <w:tc>
          <w:tcPr>
            <w:tcW w:w="6244" w:type="dxa"/>
          </w:tcPr>
          <w:p w14:paraId="72283CEC" w14:textId="77777777" w:rsidR="001730AB" w:rsidRPr="001730AB" w:rsidRDefault="00CA0B8A" w:rsidP="001730AB">
            <w:pPr>
              <w:bidi/>
              <w:jc w:val="right"/>
              <w:rPr>
                <w:rFonts w:ascii="Times New Roman" w:eastAsia="Calibri" w:hAnsi="Times New Roman" w:cs="Times New Roman"/>
                <w:sz w:val="24"/>
                <w:szCs w:val="24"/>
                <w:lang w:val="en-GB"/>
              </w:rPr>
            </w:pPr>
            <w:hyperlink r:id="rId115" w:history="1">
              <w:r w:rsidR="001730AB" w:rsidRPr="001730AB">
                <w:rPr>
                  <w:rFonts w:ascii="Times New Roman" w:eastAsia="Calibri" w:hAnsi="Times New Roman" w:cs="Times New Roman"/>
                  <w:color w:val="0000FF"/>
                  <w:sz w:val="24"/>
                  <w:szCs w:val="24"/>
                  <w:u w:val="single"/>
                  <w:lang w:val="en-GB"/>
                </w:rPr>
                <w:t>https://www.facebook.com/Sinai.Tribes.Union</w:t>
              </w:r>
              <w:r w:rsidR="001730AB" w:rsidRPr="001730AB">
                <w:rPr>
                  <w:rFonts w:ascii="Times New Roman" w:eastAsia="Calibri" w:hAnsi="Times New Roman" w:cs="Times New Roman"/>
                  <w:color w:val="0000FF"/>
                  <w:sz w:val="24"/>
                  <w:szCs w:val="24"/>
                  <w:u w:val="single"/>
                  <w:rtl/>
                  <w:lang w:val="en-GB"/>
                </w:rPr>
                <w:t>/</w:t>
              </w:r>
            </w:hyperlink>
          </w:p>
        </w:tc>
      </w:tr>
      <w:tr w:rsidR="001730AB" w:rsidRPr="001730AB" w14:paraId="01575B38" w14:textId="77777777" w:rsidTr="00761F2E">
        <w:trPr>
          <w:trHeight w:val="423"/>
        </w:trPr>
        <w:tc>
          <w:tcPr>
            <w:tcW w:w="567" w:type="dxa"/>
          </w:tcPr>
          <w:p w14:paraId="3F54BD53"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90</w:t>
            </w:r>
          </w:p>
        </w:tc>
        <w:tc>
          <w:tcPr>
            <w:tcW w:w="2553" w:type="dxa"/>
          </w:tcPr>
          <w:p w14:paraId="30EFDC70" w14:textId="77777777" w:rsidR="001730AB" w:rsidRPr="001730AB" w:rsidRDefault="001730AB" w:rsidP="001730AB">
            <w:pPr>
              <w:bidi/>
              <w:rPr>
                <w:rFonts w:ascii="Times New Roman" w:eastAsia="Calibri" w:hAnsi="Times New Roman" w:cs="Times New Roman"/>
                <w:sz w:val="24"/>
                <w:szCs w:val="24"/>
                <w:rtl/>
                <w:lang w:val="en-GB" w:bidi="ar-EG"/>
              </w:rPr>
            </w:pPr>
            <w:proofErr w:type="gramStart"/>
            <w:r w:rsidRPr="001730AB">
              <w:rPr>
                <w:rFonts w:ascii="Times New Roman" w:eastAsia="Calibri" w:hAnsi="Times New Roman" w:cs="Times New Roman" w:hint="cs"/>
                <w:sz w:val="24"/>
                <w:szCs w:val="24"/>
                <w:rtl/>
                <w:lang w:val="en-GB" w:bidi="ar-EG"/>
              </w:rPr>
              <w:t>اتحاد  شباب</w:t>
            </w:r>
            <w:proofErr w:type="gramEnd"/>
            <w:r w:rsidRPr="001730AB">
              <w:rPr>
                <w:rFonts w:ascii="Times New Roman" w:eastAsia="Calibri" w:hAnsi="Times New Roman" w:cs="Times New Roman" w:hint="cs"/>
                <w:sz w:val="24"/>
                <w:szCs w:val="24"/>
                <w:rtl/>
                <w:lang w:val="en-GB" w:bidi="ar-EG"/>
              </w:rPr>
              <w:t xml:space="preserve"> قبائل سيناء</w:t>
            </w:r>
          </w:p>
        </w:tc>
        <w:tc>
          <w:tcPr>
            <w:tcW w:w="6244" w:type="dxa"/>
          </w:tcPr>
          <w:p w14:paraId="7CE892DE" w14:textId="77777777" w:rsidR="001730AB" w:rsidRPr="001730AB" w:rsidRDefault="00CA0B8A" w:rsidP="001730AB">
            <w:pPr>
              <w:bidi/>
              <w:jc w:val="right"/>
              <w:rPr>
                <w:rFonts w:ascii="Times New Roman" w:eastAsia="Calibri" w:hAnsi="Times New Roman" w:cs="Times New Roman"/>
                <w:sz w:val="24"/>
                <w:szCs w:val="24"/>
                <w:lang w:val="en-GB"/>
              </w:rPr>
            </w:pPr>
            <w:hyperlink r:id="rId116" w:history="1">
              <w:r w:rsidR="001730AB" w:rsidRPr="001730AB">
                <w:rPr>
                  <w:rFonts w:ascii="Times New Roman" w:eastAsia="Calibri" w:hAnsi="Times New Roman" w:cs="Times New Roman"/>
                  <w:color w:val="0000FF"/>
                  <w:sz w:val="24"/>
                  <w:szCs w:val="24"/>
                  <w:u w:val="single"/>
                  <w:lang w:val="en-GB"/>
                </w:rPr>
                <w:t>https://www.facebook.com/groups/266485436753933/?locale=ar_AR</w:t>
              </w:r>
            </w:hyperlink>
          </w:p>
        </w:tc>
      </w:tr>
      <w:tr w:rsidR="001730AB" w:rsidRPr="001730AB" w14:paraId="58F970B5" w14:textId="77777777" w:rsidTr="00761F2E">
        <w:trPr>
          <w:trHeight w:val="423"/>
        </w:trPr>
        <w:tc>
          <w:tcPr>
            <w:tcW w:w="567" w:type="dxa"/>
          </w:tcPr>
          <w:p w14:paraId="0F531D88"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91</w:t>
            </w:r>
          </w:p>
        </w:tc>
        <w:tc>
          <w:tcPr>
            <w:tcW w:w="2553" w:type="dxa"/>
          </w:tcPr>
          <w:p w14:paraId="02A0A801"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أبناء وبنات قبائل سيناء</w:t>
            </w:r>
          </w:p>
        </w:tc>
        <w:tc>
          <w:tcPr>
            <w:tcW w:w="6244" w:type="dxa"/>
          </w:tcPr>
          <w:p w14:paraId="6859D2D0" w14:textId="77777777" w:rsidR="001730AB" w:rsidRPr="001730AB" w:rsidRDefault="00CA0B8A" w:rsidP="001730AB">
            <w:pPr>
              <w:bidi/>
              <w:jc w:val="right"/>
              <w:rPr>
                <w:rFonts w:ascii="Times New Roman" w:eastAsia="Calibri" w:hAnsi="Times New Roman" w:cs="Times New Roman"/>
                <w:sz w:val="24"/>
                <w:szCs w:val="24"/>
                <w:lang w:val="en-GB"/>
              </w:rPr>
            </w:pPr>
            <w:hyperlink r:id="rId117" w:history="1">
              <w:r w:rsidR="001730AB" w:rsidRPr="001730AB">
                <w:rPr>
                  <w:rFonts w:ascii="Times New Roman" w:eastAsia="Calibri" w:hAnsi="Times New Roman" w:cs="Times New Roman"/>
                  <w:color w:val="0000FF"/>
                  <w:sz w:val="24"/>
                  <w:szCs w:val="24"/>
                  <w:u w:val="single"/>
                  <w:lang w:val="en-GB"/>
                </w:rPr>
                <w:t>https://www.facebook.com/groups/kiramook</w:t>
              </w:r>
              <w:r w:rsidR="001730AB" w:rsidRPr="001730AB">
                <w:rPr>
                  <w:rFonts w:ascii="Times New Roman" w:eastAsia="Calibri" w:hAnsi="Times New Roman" w:cs="Times New Roman"/>
                  <w:color w:val="0000FF"/>
                  <w:sz w:val="24"/>
                  <w:szCs w:val="24"/>
                  <w:u w:val="single"/>
                  <w:rtl/>
                  <w:lang w:val="en-GB"/>
                </w:rPr>
                <w:t>/</w:t>
              </w:r>
            </w:hyperlink>
          </w:p>
        </w:tc>
      </w:tr>
      <w:tr w:rsidR="001730AB" w:rsidRPr="001730AB" w14:paraId="105A4C46" w14:textId="77777777" w:rsidTr="00761F2E">
        <w:trPr>
          <w:trHeight w:val="423"/>
        </w:trPr>
        <w:tc>
          <w:tcPr>
            <w:tcW w:w="567" w:type="dxa"/>
          </w:tcPr>
          <w:p w14:paraId="7465C191"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92</w:t>
            </w:r>
          </w:p>
        </w:tc>
        <w:tc>
          <w:tcPr>
            <w:tcW w:w="2553" w:type="dxa"/>
          </w:tcPr>
          <w:p w14:paraId="7EBFD481" w14:textId="77777777" w:rsidR="001730AB" w:rsidRPr="001730AB" w:rsidRDefault="001730AB" w:rsidP="001730AB">
            <w:pPr>
              <w:bidi/>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 xml:space="preserve">المجلس المصري للقبائل المصرية </w:t>
            </w:r>
            <w:proofErr w:type="gramStart"/>
            <w:r w:rsidRPr="001730AB">
              <w:rPr>
                <w:rFonts w:ascii="Times New Roman" w:eastAsia="Calibri" w:hAnsi="Times New Roman" w:cs="Times New Roman" w:hint="cs"/>
                <w:sz w:val="24"/>
                <w:szCs w:val="24"/>
                <w:rtl/>
                <w:lang w:val="en-GB" w:bidi="ar-EG"/>
              </w:rPr>
              <w:t>والعربية</w:t>
            </w:r>
            <w:proofErr w:type="gramEnd"/>
          </w:p>
        </w:tc>
        <w:tc>
          <w:tcPr>
            <w:tcW w:w="6244" w:type="dxa"/>
          </w:tcPr>
          <w:p w14:paraId="20484A62" w14:textId="77777777" w:rsidR="001730AB" w:rsidRPr="001730AB" w:rsidRDefault="00CA0B8A" w:rsidP="001730AB">
            <w:pPr>
              <w:bidi/>
              <w:jc w:val="right"/>
              <w:rPr>
                <w:rFonts w:ascii="Times New Roman" w:eastAsia="Calibri" w:hAnsi="Times New Roman" w:cs="Times New Roman"/>
                <w:sz w:val="24"/>
                <w:szCs w:val="24"/>
                <w:lang w:val="en-GB"/>
              </w:rPr>
            </w:pPr>
            <w:hyperlink r:id="rId118" w:history="1">
              <w:r w:rsidR="001730AB" w:rsidRPr="001730AB">
                <w:rPr>
                  <w:rFonts w:ascii="Times New Roman" w:eastAsia="Calibri" w:hAnsi="Times New Roman" w:cs="Times New Roman"/>
                  <w:color w:val="0000FF"/>
                  <w:sz w:val="24"/>
                  <w:szCs w:val="24"/>
                  <w:u w:val="single"/>
                  <w:lang w:val="en-GB"/>
                </w:rPr>
                <w:t>https://www.facebook.com/EgyptianCouncil1/?locale=ar_AR</w:t>
              </w:r>
            </w:hyperlink>
          </w:p>
        </w:tc>
      </w:tr>
      <w:tr w:rsidR="001730AB" w:rsidRPr="001730AB" w14:paraId="67E0196D" w14:textId="77777777" w:rsidTr="00761F2E">
        <w:trPr>
          <w:trHeight w:val="423"/>
        </w:trPr>
        <w:tc>
          <w:tcPr>
            <w:tcW w:w="567" w:type="dxa"/>
          </w:tcPr>
          <w:p w14:paraId="732CD585" w14:textId="77777777" w:rsidR="001730AB" w:rsidRPr="001730AB" w:rsidRDefault="001730AB" w:rsidP="001730AB">
            <w:pPr>
              <w:bidi/>
              <w:jc w:val="center"/>
              <w:rPr>
                <w:rFonts w:ascii="Times New Roman" w:eastAsia="Calibri" w:hAnsi="Times New Roman" w:cs="Times New Roman"/>
                <w:sz w:val="24"/>
                <w:szCs w:val="24"/>
                <w:rtl/>
                <w:lang w:val="en-GB" w:bidi="ar-EG"/>
              </w:rPr>
            </w:pPr>
            <w:r w:rsidRPr="001730AB">
              <w:rPr>
                <w:rFonts w:ascii="Times New Roman" w:eastAsia="Calibri" w:hAnsi="Times New Roman" w:cs="Times New Roman" w:hint="cs"/>
                <w:sz w:val="24"/>
                <w:szCs w:val="24"/>
                <w:rtl/>
                <w:lang w:val="en-GB" w:bidi="ar-EG"/>
              </w:rPr>
              <w:t>93</w:t>
            </w:r>
          </w:p>
        </w:tc>
        <w:tc>
          <w:tcPr>
            <w:tcW w:w="2553" w:type="dxa"/>
          </w:tcPr>
          <w:p w14:paraId="1A084315" w14:textId="77777777" w:rsidR="001730AB" w:rsidRPr="001730AB" w:rsidRDefault="00CA0B8A" w:rsidP="001730AB">
            <w:pPr>
              <w:bidi/>
              <w:rPr>
                <w:rFonts w:ascii="Times New Roman" w:eastAsia="Calibri" w:hAnsi="Times New Roman" w:cs="Times New Roman"/>
                <w:sz w:val="24"/>
                <w:szCs w:val="24"/>
                <w:rtl/>
                <w:lang w:val="en-GB" w:bidi="ar-EG"/>
              </w:rPr>
            </w:pPr>
            <w:hyperlink r:id="rId119" w:history="1">
              <w:r w:rsidR="001730AB" w:rsidRPr="001730AB">
                <w:rPr>
                  <w:rFonts w:ascii="Times New Roman" w:eastAsia="Calibri" w:hAnsi="Times New Roman" w:cs="Times New Roman"/>
                  <w:sz w:val="24"/>
                  <w:szCs w:val="24"/>
                  <w:rtl/>
                  <w:lang w:val="en-GB"/>
                </w:rPr>
                <w:t xml:space="preserve">رابطة شباب قبيلة </w:t>
              </w:r>
              <w:proofErr w:type="spellStart"/>
              <w:r w:rsidR="001730AB" w:rsidRPr="001730AB">
                <w:rPr>
                  <w:rFonts w:ascii="Times New Roman" w:eastAsia="Calibri" w:hAnsi="Times New Roman" w:cs="Times New Roman"/>
                  <w:sz w:val="24"/>
                  <w:szCs w:val="24"/>
                  <w:rtl/>
                  <w:lang w:val="en-GB"/>
                </w:rPr>
                <w:t>الموالك</w:t>
              </w:r>
              <w:proofErr w:type="spellEnd"/>
              <w:r w:rsidR="001730AB" w:rsidRPr="001730AB">
                <w:rPr>
                  <w:rFonts w:ascii="Times New Roman" w:eastAsia="Calibri" w:hAnsi="Times New Roman" w:cs="Times New Roman"/>
                  <w:sz w:val="24"/>
                  <w:szCs w:val="24"/>
                  <w:rtl/>
                  <w:lang w:val="en-GB"/>
                </w:rPr>
                <w:t xml:space="preserve"> وجميع قبائل البدو </w:t>
              </w:r>
            </w:hyperlink>
          </w:p>
        </w:tc>
        <w:tc>
          <w:tcPr>
            <w:tcW w:w="6244" w:type="dxa"/>
          </w:tcPr>
          <w:p w14:paraId="4A024888" w14:textId="77777777" w:rsidR="001730AB" w:rsidRPr="001730AB" w:rsidRDefault="00CA0B8A" w:rsidP="001730AB">
            <w:pPr>
              <w:bidi/>
              <w:jc w:val="right"/>
              <w:rPr>
                <w:rFonts w:ascii="Times New Roman" w:eastAsia="Calibri" w:hAnsi="Times New Roman" w:cs="Times New Roman"/>
                <w:sz w:val="24"/>
                <w:szCs w:val="24"/>
                <w:rtl/>
                <w:lang w:val="en-GB"/>
              </w:rPr>
            </w:pPr>
            <w:hyperlink r:id="rId120" w:history="1">
              <w:r w:rsidR="001730AB" w:rsidRPr="001730AB">
                <w:rPr>
                  <w:rFonts w:ascii="Times New Roman" w:eastAsia="Calibri" w:hAnsi="Times New Roman" w:cs="Times New Roman"/>
                  <w:color w:val="0000FF"/>
                  <w:sz w:val="24"/>
                  <w:szCs w:val="24"/>
                  <w:u w:val="single"/>
                  <w:lang w:val="en-GB"/>
                </w:rPr>
                <w:t>https://www.facebook.com/groups/1599097493686348</w:t>
              </w:r>
              <w:r w:rsidR="001730AB" w:rsidRPr="001730AB">
                <w:rPr>
                  <w:rFonts w:ascii="Times New Roman" w:eastAsia="Calibri" w:hAnsi="Times New Roman" w:cs="Times New Roman"/>
                  <w:color w:val="0000FF"/>
                  <w:sz w:val="24"/>
                  <w:szCs w:val="24"/>
                  <w:u w:val="single"/>
                  <w:rtl/>
                  <w:lang w:val="en-GB"/>
                </w:rPr>
                <w:t>/</w:t>
              </w:r>
            </w:hyperlink>
          </w:p>
          <w:p w14:paraId="54A56352" w14:textId="77777777" w:rsidR="001730AB" w:rsidRPr="001730AB" w:rsidRDefault="001730AB" w:rsidP="001730AB">
            <w:pPr>
              <w:bidi/>
              <w:jc w:val="right"/>
              <w:rPr>
                <w:rFonts w:ascii="Times New Roman" w:eastAsia="Calibri" w:hAnsi="Times New Roman" w:cs="Times New Roman"/>
                <w:sz w:val="24"/>
                <w:szCs w:val="24"/>
                <w:lang w:val="en-GB"/>
              </w:rPr>
            </w:pPr>
          </w:p>
        </w:tc>
      </w:tr>
    </w:tbl>
    <w:p w14:paraId="1B3C663B" w14:textId="77777777" w:rsidR="001730AB" w:rsidRPr="001730AB" w:rsidRDefault="001730AB" w:rsidP="001730AB">
      <w:pPr>
        <w:autoSpaceDE w:val="0"/>
        <w:autoSpaceDN w:val="0"/>
        <w:bidi/>
        <w:adjustRightInd w:val="0"/>
        <w:spacing w:after="200" w:line="276" w:lineRule="auto"/>
        <w:jc w:val="both"/>
        <w:rPr>
          <w:rFonts w:ascii="Simplified Arabic" w:eastAsia="Times New Roman" w:hAnsi="Simplified Arabic" w:cs="Simplified Arabic"/>
          <w:sz w:val="28"/>
          <w:szCs w:val="28"/>
          <w:rtl/>
          <w:lang w:val="en-GB" w:bidi="ar-EG"/>
        </w:rPr>
      </w:pPr>
    </w:p>
    <w:p w14:paraId="772AB408" w14:textId="77777777" w:rsidR="001730AB" w:rsidRPr="001730AB" w:rsidRDefault="001730AB" w:rsidP="001730AB">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3C498580" w14:textId="77777777" w:rsidR="001730AB" w:rsidRDefault="001730AB" w:rsidP="001730AB">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4082E1A6" w14:textId="77777777" w:rsidR="00761F2E" w:rsidRDefault="00761F2E" w:rsidP="00761F2E">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78176CA7" w14:textId="77777777" w:rsidR="00761F2E" w:rsidRDefault="00761F2E" w:rsidP="00761F2E">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35B02A38" w14:textId="77777777" w:rsidR="00761F2E" w:rsidRDefault="00761F2E" w:rsidP="00761F2E">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42508162" w14:textId="77777777" w:rsidR="00761F2E" w:rsidRDefault="00761F2E" w:rsidP="00761F2E">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25805AAE" w14:textId="77777777" w:rsidR="00761F2E" w:rsidRDefault="00761F2E" w:rsidP="00761F2E">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48238307" w14:textId="77777777" w:rsidR="00761F2E" w:rsidRPr="001730AB" w:rsidRDefault="00761F2E" w:rsidP="00761F2E">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
    <w:p w14:paraId="6B935D3C" w14:textId="77777777" w:rsidR="001730AB" w:rsidRPr="001730AB" w:rsidRDefault="001730AB" w:rsidP="001730AB">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proofErr w:type="gramStart"/>
      <w:r w:rsidRPr="001730AB">
        <w:rPr>
          <w:rFonts w:ascii="Times New Roman" w:eastAsia="Times New Roman" w:hAnsi="Times New Roman" w:cs="Times New Roman"/>
          <w:b/>
          <w:bCs/>
          <w:sz w:val="24"/>
          <w:szCs w:val="24"/>
          <w:rtl/>
          <w:lang w:val="en-GB" w:bidi="ar-EG"/>
        </w:rPr>
        <w:t>ملحق</w:t>
      </w:r>
      <w:proofErr w:type="gramEnd"/>
      <w:r w:rsidRPr="001730AB">
        <w:rPr>
          <w:rFonts w:ascii="Times New Roman" w:eastAsia="Times New Roman" w:hAnsi="Times New Roman" w:cs="Times New Roman"/>
          <w:b/>
          <w:bCs/>
          <w:sz w:val="24"/>
          <w:szCs w:val="24"/>
          <w:rtl/>
          <w:lang w:val="en-GB" w:bidi="ar-EG"/>
        </w:rPr>
        <w:t xml:space="preserve"> رقم(2)</w:t>
      </w:r>
    </w:p>
    <w:p w14:paraId="0F6CA98E" w14:textId="77777777" w:rsidR="001730AB" w:rsidRPr="001730AB" w:rsidRDefault="001730AB" w:rsidP="001730AB">
      <w:pPr>
        <w:autoSpaceDE w:val="0"/>
        <w:autoSpaceDN w:val="0"/>
        <w:bidi/>
        <w:adjustRightInd w:val="0"/>
        <w:spacing w:after="200" w:line="276" w:lineRule="auto"/>
        <w:jc w:val="center"/>
        <w:rPr>
          <w:rFonts w:ascii="Times New Roman" w:eastAsia="Times New Roman" w:hAnsi="Times New Roman" w:cs="Times New Roman"/>
          <w:b/>
          <w:bCs/>
          <w:sz w:val="24"/>
          <w:szCs w:val="24"/>
          <w:rtl/>
          <w:lang w:val="en-GB" w:bidi="ar-EG"/>
        </w:rPr>
      </w:pPr>
      <w:r w:rsidRPr="001730AB">
        <w:rPr>
          <w:rFonts w:ascii="Times New Roman" w:eastAsia="Times New Roman" w:hAnsi="Times New Roman" w:cs="Times New Roman"/>
          <w:b/>
          <w:bCs/>
          <w:sz w:val="24"/>
          <w:szCs w:val="24"/>
          <w:rtl/>
          <w:lang w:val="en-GB" w:bidi="ar-EG"/>
        </w:rPr>
        <w:t>شروط النشر بالصفحات مجال الدراسة</w:t>
      </w:r>
    </w:p>
    <w:p w14:paraId="56B16FA5"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rtl/>
          <w:lang w:val="en-GB"/>
        </w:rPr>
      </w:pPr>
      <w:r w:rsidRPr="001730AB">
        <w:rPr>
          <w:rFonts w:ascii="Times New Roman" w:eastAsia="Times New Roman" w:hAnsi="Times New Roman" w:cs="Times New Roman"/>
          <w:sz w:val="24"/>
          <w:szCs w:val="24"/>
          <w:rtl/>
          <w:lang w:val="en-GB"/>
        </w:rPr>
        <w:t xml:space="preserve">            </w:t>
      </w:r>
    </w:p>
    <w:p w14:paraId="7014FC95"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b/>
          <w:bCs/>
          <w:sz w:val="24"/>
          <w:szCs w:val="24"/>
          <w:lang w:bidi="ar-EG"/>
        </w:rPr>
      </w:pPr>
      <w:r w:rsidRPr="001730AB">
        <w:rPr>
          <w:rFonts w:ascii="Times New Roman" w:eastAsia="Times New Roman" w:hAnsi="Times New Roman" w:cs="Times New Roman"/>
          <w:b/>
          <w:bCs/>
          <w:sz w:val="24"/>
          <w:szCs w:val="24"/>
          <w:rtl/>
          <w:lang w:val="en-GB"/>
        </w:rPr>
        <w:t xml:space="preserve">أولًا-  قوانين النشر في </w:t>
      </w:r>
      <w:r w:rsidRPr="001730AB">
        <w:rPr>
          <w:rFonts w:ascii="Times New Roman" w:eastAsia="Times New Roman" w:hAnsi="Times New Roman" w:cs="Times New Roman"/>
          <w:b/>
          <w:bCs/>
          <w:sz w:val="24"/>
          <w:szCs w:val="24"/>
          <w:rtl/>
          <w:lang w:val="en-GB" w:bidi="ar-EG"/>
        </w:rPr>
        <w:t xml:space="preserve">صفحة </w:t>
      </w:r>
      <w:r w:rsidRPr="001730AB">
        <w:rPr>
          <w:rFonts w:ascii="Times New Roman" w:eastAsia="Times New Roman" w:hAnsi="Times New Roman" w:cs="Times New Roman" w:hint="cs"/>
          <w:b/>
          <w:bCs/>
          <w:sz w:val="24"/>
          <w:szCs w:val="24"/>
          <w:rtl/>
          <w:lang w:val="en-GB" w:bidi="ar-EG"/>
        </w:rPr>
        <w:t>"</w:t>
      </w:r>
      <w:r w:rsidRPr="001730AB">
        <w:rPr>
          <w:rFonts w:ascii="Times New Roman" w:eastAsia="Times New Roman" w:hAnsi="Times New Roman" w:cs="Times New Roman"/>
          <w:b/>
          <w:bCs/>
          <w:sz w:val="24"/>
          <w:szCs w:val="24"/>
          <w:rtl/>
          <w:lang w:val="en-GB" w:bidi="ar-EG"/>
        </w:rPr>
        <w:t>عطر الأجداد</w:t>
      </w:r>
      <w:r w:rsidRPr="001730AB">
        <w:rPr>
          <w:rFonts w:ascii="Times New Roman" w:eastAsia="Times New Roman" w:hAnsi="Times New Roman" w:cs="Times New Roman" w:hint="cs"/>
          <w:b/>
          <w:bCs/>
          <w:sz w:val="24"/>
          <w:szCs w:val="24"/>
          <w:rtl/>
          <w:lang w:val="en-GB" w:bidi="ar-EG"/>
        </w:rPr>
        <w:t>"</w:t>
      </w:r>
      <w:r w:rsidRPr="001730AB">
        <w:rPr>
          <w:rFonts w:ascii="Times New Roman" w:eastAsia="Times New Roman" w:hAnsi="Times New Roman" w:cs="Times New Roman"/>
          <w:b/>
          <w:bCs/>
          <w:sz w:val="24"/>
          <w:szCs w:val="24"/>
          <w:rtl/>
          <w:lang w:val="en-GB" w:bidi="ar-EG"/>
        </w:rPr>
        <w:t>:</w:t>
      </w:r>
    </w:p>
    <w:p w14:paraId="702AD2B1"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١</w:t>
      </w:r>
      <w:r w:rsidRPr="001730AB">
        <w:rPr>
          <w:rFonts w:ascii="Times New Roman" w:eastAsia="Times New Roman" w:hAnsi="Times New Roman" w:cs="Times New Roman"/>
          <w:sz w:val="24"/>
          <w:szCs w:val="24"/>
          <w:lang w:bidi="ar-EG"/>
        </w:rPr>
        <w:t xml:space="preserve"> -</w:t>
      </w:r>
      <w:r w:rsidRPr="001730AB">
        <w:rPr>
          <w:rFonts w:ascii="Times New Roman" w:eastAsia="Times New Roman" w:hAnsi="Times New Roman" w:cs="Times New Roman"/>
          <w:sz w:val="24"/>
          <w:szCs w:val="24"/>
          <w:rtl/>
          <w:lang w:val="en-GB"/>
        </w:rPr>
        <w:t xml:space="preserve">الموضوع: تراث الأجداد </w:t>
      </w:r>
      <w:proofErr w:type="gramStart"/>
      <w:r w:rsidRPr="001730AB">
        <w:rPr>
          <w:rFonts w:ascii="Times New Roman" w:eastAsia="Times New Roman" w:hAnsi="Times New Roman" w:cs="Times New Roman"/>
          <w:sz w:val="24"/>
          <w:szCs w:val="24"/>
          <w:rtl/>
          <w:lang w:val="en-GB"/>
        </w:rPr>
        <w:t>فقط</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w:t>
      </w:r>
      <w:proofErr w:type="gramEnd"/>
      <w:r w:rsidRPr="001730AB">
        <w:rPr>
          <w:rFonts w:ascii="Times New Roman" w:eastAsia="Times New Roman" w:hAnsi="Times New Roman" w:cs="Times New Roman"/>
          <w:sz w:val="24"/>
          <w:szCs w:val="24"/>
          <w:rtl/>
          <w:lang w:val="en-GB"/>
        </w:rPr>
        <w:t xml:space="preserve">. </w:t>
      </w:r>
      <w:proofErr w:type="gramStart"/>
      <w:r w:rsidRPr="001730AB">
        <w:rPr>
          <w:rFonts w:ascii="Times New Roman" w:eastAsia="Times New Roman" w:hAnsi="Times New Roman" w:cs="Times New Roman"/>
          <w:sz w:val="24"/>
          <w:szCs w:val="24"/>
          <w:rtl/>
          <w:lang w:val="en-GB"/>
        </w:rPr>
        <w:t>من</w:t>
      </w:r>
      <w:proofErr w:type="gramEnd"/>
      <w:r w:rsidRPr="001730AB">
        <w:rPr>
          <w:rFonts w:ascii="Times New Roman" w:eastAsia="Times New Roman" w:hAnsi="Times New Roman" w:cs="Times New Roman"/>
          <w:sz w:val="24"/>
          <w:szCs w:val="24"/>
          <w:rtl/>
          <w:lang w:val="en-GB"/>
        </w:rPr>
        <w:t xml:space="preserve"> شعر وقصص، وحكم، وألغاز، وصور</w:t>
      </w:r>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lang w:bidi="ar-EG"/>
        </w:rPr>
        <w:t xml:space="preserve"> </w:t>
      </w:r>
    </w:p>
    <w:p w14:paraId="35E1C62A"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٢</w:t>
      </w:r>
      <w:r w:rsidRPr="001730AB">
        <w:rPr>
          <w:rFonts w:ascii="Times New Roman" w:eastAsia="Times New Roman" w:hAnsi="Times New Roman" w:cs="Times New Roman"/>
          <w:sz w:val="24"/>
          <w:szCs w:val="24"/>
          <w:lang w:bidi="ar-EG"/>
        </w:rPr>
        <w:t xml:space="preserve"> -</w:t>
      </w:r>
      <w:r w:rsidRPr="001730AB">
        <w:rPr>
          <w:rFonts w:ascii="Times New Roman" w:eastAsia="Times New Roman" w:hAnsi="Times New Roman" w:cs="Times New Roman"/>
          <w:sz w:val="24"/>
          <w:szCs w:val="24"/>
          <w:rtl/>
          <w:lang w:val="en-GB"/>
        </w:rPr>
        <w:t xml:space="preserve">الصفحة لجميع القبائل البدوية </w:t>
      </w:r>
      <w:proofErr w:type="gramStart"/>
      <w:r w:rsidRPr="001730AB">
        <w:rPr>
          <w:rFonts w:ascii="Times New Roman" w:eastAsia="Times New Roman" w:hAnsi="Times New Roman" w:cs="Times New Roman"/>
          <w:sz w:val="24"/>
          <w:szCs w:val="24"/>
          <w:rtl/>
          <w:lang w:val="en-GB"/>
        </w:rPr>
        <w:t>والحضرية</w:t>
      </w:r>
      <w:proofErr w:type="gramEnd"/>
      <w:r w:rsidRPr="001730AB">
        <w:rPr>
          <w:rFonts w:ascii="Times New Roman" w:eastAsia="Times New Roman" w:hAnsi="Times New Roman" w:cs="Times New Roman"/>
          <w:sz w:val="24"/>
          <w:szCs w:val="24"/>
          <w:rtl/>
          <w:lang w:val="en-GB"/>
        </w:rPr>
        <w:t>.. فلا يليق أن ننشر أي</w:t>
      </w:r>
      <w:r w:rsidRPr="001730AB">
        <w:rPr>
          <w:rFonts w:ascii="Times New Roman" w:eastAsia="Times New Roman" w:hAnsi="Times New Roman" w:cs="Times New Roman" w:hint="cs"/>
          <w:sz w:val="24"/>
          <w:szCs w:val="24"/>
          <w:rtl/>
          <w:lang w:val="en-GB"/>
        </w:rPr>
        <w:t>ة</w:t>
      </w:r>
      <w:r w:rsidRPr="001730AB">
        <w:rPr>
          <w:rFonts w:ascii="Times New Roman" w:eastAsia="Times New Roman" w:hAnsi="Times New Roman" w:cs="Times New Roman"/>
          <w:sz w:val="24"/>
          <w:szCs w:val="24"/>
          <w:rtl/>
          <w:lang w:val="en-GB"/>
        </w:rPr>
        <w:t xml:space="preserve"> إساءة للآخر</w:t>
      </w:r>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lang w:bidi="ar-EG"/>
        </w:rPr>
        <w:t xml:space="preserve"> </w:t>
      </w:r>
    </w:p>
    <w:p w14:paraId="317C0875"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٣</w:t>
      </w:r>
      <w:r w:rsidRPr="001730AB">
        <w:rPr>
          <w:rFonts w:ascii="Times New Roman" w:eastAsia="Times New Roman" w:hAnsi="Times New Roman" w:cs="Times New Roman"/>
          <w:sz w:val="24"/>
          <w:szCs w:val="24"/>
          <w:lang w:bidi="ar-EG"/>
        </w:rPr>
        <w:t xml:space="preserve"> -</w:t>
      </w:r>
      <w:r w:rsidRPr="001730AB">
        <w:rPr>
          <w:rFonts w:ascii="Times New Roman" w:eastAsia="Times New Roman" w:hAnsi="Times New Roman" w:cs="Times New Roman"/>
          <w:sz w:val="24"/>
          <w:szCs w:val="24"/>
          <w:rtl/>
          <w:lang w:val="en-GB"/>
        </w:rPr>
        <w:t xml:space="preserve">لا </w:t>
      </w:r>
      <w:proofErr w:type="gramStart"/>
      <w:r w:rsidRPr="001730AB">
        <w:rPr>
          <w:rFonts w:ascii="Times New Roman" w:eastAsia="Times New Roman" w:hAnsi="Times New Roman" w:cs="Times New Roman"/>
          <w:sz w:val="24"/>
          <w:szCs w:val="24"/>
          <w:rtl/>
          <w:lang w:val="en-GB"/>
        </w:rPr>
        <w:t>مجال</w:t>
      </w:r>
      <w:proofErr w:type="gramEnd"/>
      <w:r w:rsidRPr="001730AB">
        <w:rPr>
          <w:rFonts w:ascii="Times New Roman" w:eastAsia="Times New Roman" w:hAnsi="Times New Roman" w:cs="Times New Roman"/>
          <w:sz w:val="24"/>
          <w:szCs w:val="24"/>
          <w:rtl/>
          <w:lang w:val="en-GB"/>
        </w:rPr>
        <w:t xml:space="preserve"> أبد</w:t>
      </w:r>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rtl/>
          <w:lang w:val="en-GB"/>
        </w:rPr>
        <w:t>ا للمنشور السياسي أو المذهبي أو الطائفي</w:t>
      </w:r>
      <w:r w:rsidRPr="001730AB">
        <w:rPr>
          <w:rFonts w:ascii="Times New Roman" w:eastAsia="Times New Roman" w:hAnsi="Times New Roman" w:cs="Times New Roman"/>
          <w:sz w:val="24"/>
          <w:szCs w:val="24"/>
          <w:lang w:bidi="ar-EG"/>
        </w:rPr>
        <w:t>.</w:t>
      </w:r>
    </w:p>
    <w:p w14:paraId="7E5D4A1D"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٤</w:t>
      </w:r>
      <w:r w:rsidRPr="001730AB">
        <w:rPr>
          <w:rFonts w:ascii="Times New Roman" w:eastAsia="Times New Roman" w:hAnsi="Times New Roman" w:cs="Times New Roman"/>
          <w:sz w:val="24"/>
          <w:szCs w:val="24"/>
          <w:lang w:bidi="ar-EG"/>
        </w:rPr>
        <w:t xml:space="preserve"> -</w:t>
      </w:r>
      <w:r w:rsidRPr="001730AB">
        <w:rPr>
          <w:rFonts w:ascii="Times New Roman" w:eastAsia="Times New Roman" w:hAnsi="Times New Roman" w:cs="Times New Roman"/>
          <w:sz w:val="24"/>
          <w:szCs w:val="24"/>
          <w:rtl/>
          <w:lang w:val="en-GB"/>
        </w:rPr>
        <w:t>الصفحة ليست للحديث عن أو الإشارة إلى (</w:t>
      </w:r>
      <w:proofErr w:type="spellStart"/>
      <w:r w:rsidRPr="001730AB">
        <w:rPr>
          <w:rFonts w:ascii="Times New Roman" w:eastAsia="Times New Roman" w:hAnsi="Times New Roman" w:cs="Times New Roman"/>
          <w:sz w:val="24"/>
          <w:szCs w:val="24"/>
          <w:rtl/>
          <w:lang w:val="en-GB"/>
        </w:rPr>
        <w:t>طلايب</w:t>
      </w:r>
      <w:proofErr w:type="spellEnd"/>
      <w:r w:rsidRPr="001730AB">
        <w:rPr>
          <w:rFonts w:ascii="Times New Roman" w:eastAsia="Times New Roman" w:hAnsi="Times New Roman" w:cs="Times New Roman"/>
          <w:sz w:val="24"/>
          <w:szCs w:val="24"/>
          <w:rtl/>
          <w:lang w:val="en-GB"/>
        </w:rPr>
        <w:t>) أو(أنساب) القبائل والعائلات</w:t>
      </w:r>
      <w:r w:rsidRPr="001730AB">
        <w:rPr>
          <w:rFonts w:ascii="Times New Roman" w:eastAsia="Times New Roman" w:hAnsi="Times New Roman" w:cs="Times New Roman"/>
          <w:sz w:val="24"/>
          <w:szCs w:val="24"/>
          <w:lang w:bidi="ar-EG"/>
        </w:rPr>
        <w:t>.</w:t>
      </w:r>
    </w:p>
    <w:p w14:paraId="5BF14407"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٥</w:t>
      </w:r>
      <w:r w:rsidRPr="001730AB">
        <w:rPr>
          <w:rFonts w:ascii="Times New Roman" w:eastAsia="Times New Roman" w:hAnsi="Times New Roman" w:cs="Times New Roman"/>
          <w:sz w:val="24"/>
          <w:szCs w:val="24"/>
          <w:lang w:bidi="ar-EG"/>
        </w:rPr>
        <w:t xml:space="preserve"> -</w:t>
      </w:r>
      <w:proofErr w:type="gramStart"/>
      <w:r w:rsidRPr="001730AB">
        <w:rPr>
          <w:rFonts w:ascii="Times New Roman" w:eastAsia="Times New Roman" w:hAnsi="Times New Roman" w:cs="Times New Roman"/>
          <w:sz w:val="24"/>
          <w:szCs w:val="24"/>
          <w:rtl/>
          <w:lang w:val="en-GB"/>
        </w:rPr>
        <w:t>صور</w:t>
      </w:r>
      <w:proofErr w:type="gramEnd"/>
      <w:r w:rsidRPr="001730AB">
        <w:rPr>
          <w:rFonts w:ascii="Times New Roman" w:eastAsia="Times New Roman" w:hAnsi="Times New Roman" w:cs="Times New Roman"/>
          <w:sz w:val="24"/>
          <w:szCs w:val="24"/>
          <w:rtl/>
          <w:lang w:val="en-GB"/>
        </w:rPr>
        <w:t xml:space="preserve"> النساء لا تليق بصفحتكم، إلا صور عجائز البادية؛ فهن جزء من التراث</w:t>
      </w:r>
      <w:r w:rsidRPr="001730AB">
        <w:rPr>
          <w:rFonts w:ascii="Times New Roman" w:eastAsia="Times New Roman" w:hAnsi="Times New Roman" w:cs="Times New Roman"/>
          <w:sz w:val="24"/>
          <w:szCs w:val="24"/>
          <w:lang w:bidi="ar-EG"/>
        </w:rPr>
        <w:t>.</w:t>
      </w:r>
    </w:p>
    <w:p w14:paraId="51CBA65F"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٦</w:t>
      </w:r>
      <w:r w:rsidRPr="001730AB">
        <w:rPr>
          <w:rFonts w:ascii="Times New Roman" w:eastAsia="Times New Roman" w:hAnsi="Times New Roman" w:cs="Times New Roman"/>
          <w:sz w:val="24"/>
          <w:szCs w:val="24"/>
          <w:lang w:bidi="ar-EG"/>
        </w:rPr>
        <w:t xml:space="preserve"> -</w:t>
      </w:r>
      <w:r w:rsidRPr="001730AB">
        <w:rPr>
          <w:rFonts w:ascii="Times New Roman" w:eastAsia="Times New Roman" w:hAnsi="Times New Roman" w:cs="Times New Roman"/>
          <w:sz w:val="24"/>
          <w:szCs w:val="24"/>
          <w:rtl/>
          <w:lang w:val="en-GB"/>
        </w:rPr>
        <w:t xml:space="preserve">نرجو </w:t>
      </w:r>
      <w:proofErr w:type="gramStart"/>
      <w:r w:rsidRPr="001730AB">
        <w:rPr>
          <w:rFonts w:ascii="Times New Roman" w:eastAsia="Times New Roman" w:hAnsi="Times New Roman" w:cs="Times New Roman"/>
          <w:sz w:val="24"/>
          <w:szCs w:val="24"/>
          <w:rtl/>
          <w:lang w:val="en-GB"/>
        </w:rPr>
        <w:t>عدم</w:t>
      </w:r>
      <w:proofErr w:type="gramEnd"/>
      <w:r w:rsidRPr="001730AB">
        <w:rPr>
          <w:rFonts w:ascii="Times New Roman" w:eastAsia="Times New Roman" w:hAnsi="Times New Roman" w:cs="Times New Roman"/>
          <w:sz w:val="24"/>
          <w:szCs w:val="24"/>
          <w:rtl/>
          <w:lang w:val="en-GB"/>
        </w:rPr>
        <w:t xml:space="preserve"> إرسال مشاركات من صفحات أخرى</w:t>
      </w:r>
      <w:r w:rsidRPr="001730AB">
        <w:rPr>
          <w:rFonts w:ascii="Times New Roman" w:eastAsia="Times New Roman" w:hAnsi="Times New Roman" w:cs="Times New Roman"/>
          <w:sz w:val="24"/>
          <w:szCs w:val="24"/>
          <w:lang w:bidi="ar-EG"/>
        </w:rPr>
        <w:t>.</w:t>
      </w:r>
    </w:p>
    <w:p w14:paraId="0CBA5E96"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٧</w:t>
      </w:r>
      <w:r w:rsidRPr="001730AB">
        <w:rPr>
          <w:rFonts w:ascii="Times New Roman" w:eastAsia="Times New Roman" w:hAnsi="Times New Roman" w:cs="Times New Roman"/>
          <w:sz w:val="24"/>
          <w:szCs w:val="24"/>
          <w:lang w:bidi="ar-EG"/>
        </w:rPr>
        <w:t>-</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 xml:space="preserve">نعتذر </w:t>
      </w:r>
      <w:proofErr w:type="gramStart"/>
      <w:r w:rsidRPr="001730AB">
        <w:rPr>
          <w:rFonts w:ascii="Times New Roman" w:eastAsia="Times New Roman" w:hAnsi="Times New Roman" w:cs="Times New Roman"/>
          <w:sz w:val="24"/>
          <w:szCs w:val="24"/>
          <w:rtl/>
          <w:lang w:val="en-GB"/>
        </w:rPr>
        <w:t>عن</w:t>
      </w:r>
      <w:proofErr w:type="gramEnd"/>
      <w:r w:rsidRPr="001730AB">
        <w:rPr>
          <w:rFonts w:ascii="Times New Roman" w:eastAsia="Times New Roman" w:hAnsi="Times New Roman" w:cs="Times New Roman"/>
          <w:sz w:val="24"/>
          <w:szCs w:val="24"/>
          <w:rtl/>
          <w:lang w:val="en-GB"/>
        </w:rPr>
        <w:t xml:space="preserve"> عدم نشر الحفلات الجماعية أو مقاطع البث المباشر</w:t>
      </w:r>
      <w:r w:rsidRPr="001730AB">
        <w:rPr>
          <w:rFonts w:ascii="Times New Roman" w:eastAsia="Times New Roman" w:hAnsi="Times New Roman" w:cs="Times New Roman"/>
          <w:sz w:val="24"/>
          <w:szCs w:val="24"/>
          <w:lang w:bidi="ar-EG"/>
        </w:rPr>
        <w:t>.</w:t>
      </w:r>
    </w:p>
    <w:p w14:paraId="64CB4C53"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٨</w:t>
      </w:r>
      <w:r w:rsidRPr="001730AB">
        <w:rPr>
          <w:rFonts w:ascii="Times New Roman" w:eastAsia="Times New Roman" w:hAnsi="Times New Roman" w:cs="Times New Roman"/>
          <w:sz w:val="24"/>
          <w:szCs w:val="24"/>
          <w:lang w:bidi="ar-EG"/>
        </w:rPr>
        <w:t>-</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غير مسموح -بتات</w:t>
      </w:r>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rtl/>
          <w:lang w:val="en-GB"/>
        </w:rPr>
        <w:t xml:space="preserve">ا- أن يدخل أحد في مشاحنات مع </w:t>
      </w:r>
      <w:proofErr w:type="gramStart"/>
      <w:r w:rsidRPr="001730AB">
        <w:rPr>
          <w:rFonts w:ascii="Times New Roman" w:eastAsia="Times New Roman" w:hAnsi="Times New Roman" w:cs="Times New Roman"/>
          <w:sz w:val="24"/>
          <w:szCs w:val="24"/>
          <w:rtl/>
          <w:lang w:val="en-GB"/>
        </w:rPr>
        <w:t>أحد</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w:t>
      </w:r>
      <w:proofErr w:type="gramEnd"/>
      <w:r w:rsidRPr="001730AB">
        <w:rPr>
          <w:rFonts w:ascii="Times New Roman" w:eastAsia="Times New Roman" w:hAnsi="Times New Roman" w:cs="Times New Roman"/>
          <w:sz w:val="24"/>
          <w:szCs w:val="24"/>
          <w:rtl/>
          <w:lang w:val="en-GB"/>
        </w:rPr>
        <w:t>. فإذا رأى أحدكم إساءة فليبلغ المسؤولين</w:t>
      </w:r>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lang w:bidi="ar-EG"/>
        </w:rPr>
        <w:t xml:space="preserve"> </w:t>
      </w:r>
    </w:p>
    <w:p w14:paraId="663BEFF4"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lang w:bidi="ar-EG"/>
        </w:rPr>
      </w:pPr>
      <w:r w:rsidRPr="001730AB">
        <w:rPr>
          <w:rFonts w:ascii="Times New Roman" w:eastAsia="Times New Roman" w:hAnsi="Times New Roman" w:cs="Times New Roman"/>
          <w:sz w:val="24"/>
          <w:szCs w:val="24"/>
          <w:rtl/>
          <w:lang w:val="en-GB"/>
        </w:rPr>
        <w:t>٩</w:t>
      </w:r>
      <w:r w:rsidRPr="001730AB">
        <w:rPr>
          <w:rFonts w:ascii="Times New Roman" w:eastAsia="Times New Roman" w:hAnsi="Times New Roman" w:cs="Times New Roman"/>
          <w:sz w:val="24"/>
          <w:szCs w:val="24"/>
          <w:lang w:bidi="ar-EG"/>
        </w:rPr>
        <w:t>-</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النشر متاح بعد الرجوع إلى المسؤولين</w:t>
      </w:r>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rtl/>
          <w:lang w:val="en-GB"/>
        </w:rPr>
        <w:t xml:space="preserve"> ومن حق المسؤولين حذف أي منشور لا يوافق طبيعة الصفحة</w:t>
      </w:r>
      <w:r w:rsidRPr="001730AB">
        <w:rPr>
          <w:rFonts w:ascii="Times New Roman" w:eastAsia="Times New Roman" w:hAnsi="Times New Roman" w:cs="Times New Roman"/>
          <w:sz w:val="24"/>
          <w:szCs w:val="24"/>
          <w:lang w:bidi="ar-EG"/>
        </w:rPr>
        <w:t>.</w:t>
      </w:r>
    </w:p>
    <w:p w14:paraId="247161BF"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rtl/>
          <w:lang w:val="en-GB"/>
        </w:rPr>
      </w:pPr>
      <w:r w:rsidRPr="001730AB">
        <w:rPr>
          <w:rFonts w:ascii="Times New Roman" w:eastAsia="Times New Roman" w:hAnsi="Times New Roman" w:cs="Times New Roman"/>
          <w:sz w:val="24"/>
          <w:szCs w:val="24"/>
          <w:rtl/>
          <w:lang w:val="en-GB"/>
        </w:rPr>
        <w:t>١٠</w:t>
      </w:r>
      <w:r w:rsidRPr="001730AB">
        <w:rPr>
          <w:rFonts w:ascii="Times New Roman" w:eastAsia="Times New Roman" w:hAnsi="Times New Roman" w:cs="Times New Roman"/>
          <w:sz w:val="24"/>
          <w:szCs w:val="24"/>
          <w:lang w:bidi="ar-EG"/>
        </w:rPr>
        <w:t>-</w:t>
      </w:r>
      <w:r w:rsidRPr="001730AB">
        <w:rPr>
          <w:rFonts w:ascii="Times New Roman" w:eastAsia="Times New Roman" w:hAnsi="Times New Roman" w:cs="Times New Roman"/>
          <w:sz w:val="24"/>
          <w:szCs w:val="24"/>
          <w:rtl/>
          <w:lang w:bidi="ar-EG"/>
        </w:rPr>
        <w:t xml:space="preserve"> </w:t>
      </w:r>
      <w:r w:rsidRPr="001730AB">
        <w:rPr>
          <w:rFonts w:ascii="Times New Roman" w:eastAsia="Times New Roman" w:hAnsi="Times New Roman" w:cs="Times New Roman"/>
          <w:sz w:val="24"/>
          <w:szCs w:val="24"/>
          <w:rtl/>
          <w:lang w:val="en-GB"/>
        </w:rPr>
        <w:t>بكم بدأت المجموعة، وبكم تنهض.</w:t>
      </w:r>
    </w:p>
    <w:p w14:paraId="2CBFAAC3"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b/>
          <w:bCs/>
          <w:sz w:val="24"/>
          <w:szCs w:val="24"/>
          <w:rtl/>
          <w:lang w:val="en-GB"/>
        </w:rPr>
      </w:pPr>
      <w:r w:rsidRPr="001730AB">
        <w:rPr>
          <w:rFonts w:ascii="Times New Roman" w:eastAsia="Times New Roman" w:hAnsi="Times New Roman" w:cs="Times New Roman"/>
          <w:b/>
          <w:bCs/>
          <w:sz w:val="24"/>
          <w:szCs w:val="24"/>
          <w:rtl/>
          <w:lang w:val="en-GB"/>
        </w:rPr>
        <w:t>ثاني</w:t>
      </w:r>
      <w:r w:rsidRPr="001730AB">
        <w:rPr>
          <w:rFonts w:ascii="Times New Roman" w:eastAsia="Times New Roman" w:hAnsi="Times New Roman" w:cs="Times New Roman" w:hint="cs"/>
          <w:b/>
          <w:bCs/>
          <w:sz w:val="24"/>
          <w:szCs w:val="24"/>
          <w:rtl/>
          <w:lang w:val="en-GB"/>
        </w:rPr>
        <w:t>ً</w:t>
      </w:r>
      <w:r w:rsidRPr="001730AB">
        <w:rPr>
          <w:rFonts w:ascii="Times New Roman" w:eastAsia="Times New Roman" w:hAnsi="Times New Roman" w:cs="Times New Roman"/>
          <w:b/>
          <w:bCs/>
          <w:sz w:val="24"/>
          <w:szCs w:val="24"/>
          <w:rtl/>
          <w:lang w:val="en-GB"/>
        </w:rPr>
        <w:t>ا</w:t>
      </w:r>
      <w:r w:rsidRPr="001730AB">
        <w:rPr>
          <w:rFonts w:ascii="Times New Roman" w:eastAsia="Times New Roman" w:hAnsi="Times New Roman" w:cs="Times New Roman" w:hint="cs"/>
          <w:b/>
          <w:bCs/>
          <w:sz w:val="24"/>
          <w:szCs w:val="24"/>
          <w:rtl/>
          <w:lang w:val="en-GB"/>
        </w:rPr>
        <w:t>-</w:t>
      </w:r>
      <w:r w:rsidRPr="001730AB">
        <w:rPr>
          <w:rFonts w:ascii="Times New Roman" w:eastAsia="Times New Roman" w:hAnsi="Times New Roman" w:cs="Times New Roman"/>
          <w:b/>
          <w:bCs/>
          <w:sz w:val="24"/>
          <w:szCs w:val="24"/>
          <w:rtl/>
          <w:lang w:val="en-GB"/>
        </w:rPr>
        <w:t xml:space="preserve"> شروط النشر على صفحة تراث البدو </w:t>
      </w:r>
      <w:proofErr w:type="gramStart"/>
      <w:r w:rsidRPr="001730AB">
        <w:rPr>
          <w:rFonts w:ascii="Times New Roman" w:eastAsia="Times New Roman" w:hAnsi="Times New Roman" w:cs="Times New Roman"/>
          <w:b/>
          <w:bCs/>
          <w:sz w:val="24"/>
          <w:szCs w:val="24"/>
          <w:rtl/>
          <w:lang w:val="en-GB"/>
        </w:rPr>
        <w:t>والبادية</w:t>
      </w:r>
      <w:proofErr w:type="gramEnd"/>
      <w:r w:rsidRPr="001730AB">
        <w:rPr>
          <w:rFonts w:ascii="Times New Roman" w:eastAsia="Times New Roman" w:hAnsi="Times New Roman" w:cs="Times New Roman"/>
          <w:b/>
          <w:bCs/>
          <w:sz w:val="24"/>
          <w:szCs w:val="24"/>
          <w:rtl/>
          <w:lang w:val="en-GB"/>
        </w:rPr>
        <w:t>:</w:t>
      </w:r>
    </w:p>
    <w:p w14:paraId="5006D487"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b/>
          <w:bCs/>
          <w:sz w:val="24"/>
          <w:szCs w:val="24"/>
          <w:rtl/>
          <w:lang w:val="en-GB" w:bidi="ar-EG"/>
        </w:rPr>
      </w:pPr>
      <w:r w:rsidRPr="001730AB">
        <w:rPr>
          <w:rFonts w:ascii="Times New Roman" w:eastAsia="Times New Roman" w:hAnsi="Times New Roman" w:cs="Times New Roman" w:hint="cs"/>
          <w:b/>
          <w:bCs/>
          <w:sz w:val="24"/>
          <w:szCs w:val="24"/>
          <w:rtl/>
          <w:lang w:val="en-GB"/>
        </w:rPr>
        <w:t>جاءت شروط النشر في صورة رسالة لأحد المسؤولين على النحو التالي:</w:t>
      </w:r>
    </w:p>
    <w:p w14:paraId="31142925" w14:textId="77777777" w:rsidR="001730AB" w:rsidRPr="001730AB" w:rsidRDefault="001730AB" w:rsidP="001730AB">
      <w:pPr>
        <w:autoSpaceDE w:val="0"/>
        <w:autoSpaceDN w:val="0"/>
        <w:bidi/>
        <w:adjustRightInd w:val="0"/>
        <w:spacing w:after="200" w:line="276" w:lineRule="auto"/>
        <w:jc w:val="both"/>
        <w:rPr>
          <w:rFonts w:ascii="Times New Roman" w:eastAsia="Times New Roman" w:hAnsi="Times New Roman" w:cs="Times New Roman"/>
          <w:sz w:val="24"/>
          <w:szCs w:val="24"/>
          <w:rtl/>
          <w:lang w:val="en-GB"/>
        </w:rPr>
      </w:pPr>
      <w:bookmarkStart w:id="56" w:name="_Hlk142319840"/>
      <w:r w:rsidRPr="001730AB">
        <w:rPr>
          <w:rFonts w:ascii="Times New Roman" w:eastAsia="Times New Roman" w:hAnsi="Times New Roman" w:cs="Times New Roman"/>
          <w:sz w:val="24"/>
          <w:szCs w:val="24"/>
          <w:rtl/>
          <w:lang w:val="en-GB"/>
        </w:rPr>
        <w:t xml:space="preserve">الرجاء عدم نشر منشورات غير </w:t>
      </w:r>
      <w:r w:rsidRPr="001730AB">
        <w:rPr>
          <w:rFonts w:ascii="Times New Roman" w:eastAsia="Times New Roman" w:hAnsi="Times New Roman" w:cs="Times New Roman" w:hint="cs"/>
          <w:sz w:val="24"/>
          <w:szCs w:val="24"/>
          <w:rtl/>
          <w:lang w:val="en-GB"/>
        </w:rPr>
        <w:t>لائقة</w:t>
      </w:r>
      <w:r w:rsidRPr="001730AB">
        <w:rPr>
          <w:rFonts w:ascii="Times New Roman" w:eastAsia="Times New Roman" w:hAnsi="Times New Roman" w:cs="Times New Roman"/>
          <w:sz w:val="24"/>
          <w:szCs w:val="24"/>
          <w:rtl/>
          <w:lang w:val="en-GB"/>
        </w:rPr>
        <w:t xml:space="preserve"> </w:t>
      </w:r>
      <w:r w:rsidRPr="001730AB">
        <w:rPr>
          <w:rFonts w:ascii="Times New Roman" w:eastAsia="Times New Roman" w:hAnsi="Times New Roman" w:cs="Times New Roman" w:hint="cs"/>
          <w:sz w:val="24"/>
          <w:szCs w:val="24"/>
          <w:rtl/>
          <w:lang w:val="en-GB"/>
        </w:rPr>
        <w:t>أ</w:t>
      </w:r>
      <w:r w:rsidRPr="001730AB">
        <w:rPr>
          <w:rFonts w:ascii="Times New Roman" w:eastAsia="Times New Roman" w:hAnsi="Times New Roman" w:cs="Times New Roman"/>
          <w:sz w:val="24"/>
          <w:szCs w:val="24"/>
          <w:rtl/>
          <w:lang w:val="en-GB"/>
        </w:rPr>
        <w:t xml:space="preserve">و صور </w:t>
      </w:r>
      <w:proofErr w:type="gramStart"/>
      <w:r w:rsidRPr="001730AB">
        <w:rPr>
          <w:rFonts w:ascii="Times New Roman" w:eastAsia="Times New Roman" w:hAnsi="Times New Roman" w:cs="Times New Roman"/>
          <w:sz w:val="24"/>
          <w:szCs w:val="24"/>
          <w:rtl/>
          <w:lang w:val="en-GB"/>
        </w:rPr>
        <w:t>شخصية</w:t>
      </w:r>
      <w:r w:rsidRPr="001730AB">
        <w:rPr>
          <w:rFonts w:ascii="Times New Roman" w:eastAsia="Times New Roman" w:hAnsi="Times New Roman" w:cs="Times New Roman"/>
          <w:sz w:val="24"/>
          <w:szCs w:val="24"/>
          <w:lang w:bidi="ar-EG"/>
        </w:rPr>
        <w:t xml:space="preserve"> .</w:t>
      </w:r>
      <w:proofErr w:type="gramEnd"/>
      <w:r w:rsidRPr="001730AB">
        <w:rPr>
          <w:rFonts w:ascii="Times New Roman" w:eastAsia="Times New Roman" w:hAnsi="Times New Roman" w:cs="Times New Roman"/>
          <w:sz w:val="24"/>
          <w:szCs w:val="24"/>
          <w:lang w:bidi="ar-EG"/>
        </w:rPr>
        <w:t xml:space="preserve">. </w:t>
      </w:r>
      <w:r w:rsidRPr="001730AB">
        <w:rPr>
          <w:rFonts w:ascii="Times New Roman" w:eastAsia="Times New Roman" w:hAnsi="Times New Roman" w:cs="Times New Roman"/>
          <w:sz w:val="24"/>
          <w:szCs w:val="24"/>
          <w:rtl/>
          <w:lang w:val="en-GB"/>
        </w:rPr>
        <w:t xml:space="preserve">ذا </w:t>
      </w:r>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rtl/>
          <w:lang w:val="en-GB"/>
        </w:rPr>
        <w:t>قروب محترم يتكلم عن التراث والبدو ..</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و</w:t>
      </w:r>
      <w:r w:rsidRPr="001730AB">
        <w:rPr>
          <w:rFonts w:ascii="Times New Roman" w:eastAsia="Times New Roman" w:hAnsi="Times New Roman" w:cs="Times New Roman" w:hint="cs"/>
          <w:sz w:val="24"/>
          <w:szCs w:val="24"/>
          <w:rtl/>
          <w:lang w:val="en-GB"/>
        </w:rPr>
        <w:t>أ</w:t>
      </w:r>
      <w:r w:rsidRPr="001730AB">
        <w:rPr>
          <w:rFonts w:ascii="Times New Roman" w:eastAsia="Times New Roman" w:hAnsi="Times New Roman" w:cs="Times New Roman"/>
          <w:sz w:val="24"/>
          <w:szCs w:val="24"/>
          <w:rtl/>
          <w:lang w:val="en-GB"/>
        </w:rPr>
        <w:t xml:space="preserve">ي منشور غير لائق </w:t>
      </w:r>
      <w:r w:rsidRPr="001730AB">
        <w:rPr>
          <w:rFonts w:ascii="Times New Roman" w:eastAsia="Times New Roman" w:hAnsi="Times New Roman" w:cs="Times New Roman" w:hint="cs"/>
          <w:sz w:val="24"/>
          <w:szCs w:val="24"/>
          <w:rtl/>
          <w:lang w:val="en-GB"/>
        </w:rPr>
        <w:t>أ</w:t>
      </w:r>
      <w:r w:rsidRPr="001730AB">
        <w:rPr>
          <w:rFonts w:ascii="Times New Roman" w:eastAsia="Times New Roman" w:hAnsi="Times New Roman" w:cs="Times New Roman"/>
          <w:sz w:val="24"/>
          <w:szCs w:val="24"/>
          <w:rtl/>
          <w:lang w:val="en-GB"/>
        </w:rPr>
        <w:t xml:space="preserve">و خارج نطاق التراث سيتم </w:t>
      </w:r>
      <w:proofErr w:type="gramStart"/>
      <w:r w:rsidRPr="001730AB">
        <w:rPr>
          <w:rFonts w:ascii="Times New Roman" w:eastAsia="Times New Roman" w:hAnsi="Times New Roman" w:cs="Times New Roman"/>
          <w:sz w:val="24"/>
          <w:szCs w:val="24"/>
          <w:rtl/>
          <w:lang w:val="en-GB"/>
        </w:rPr>
        <w:t>حذفه .</w:t>
      </w:r>
      <w:proofErr w:type="gramEnd"/>
      <w:r w:rsidRPr="001730AB">
        <w:rPr>
          <w:rFonts w:ascii="Times New Roman" w:eastAsia="Times New Roman" w:hAnsi="Times New Roman" w:cs="Times New Roman"/>
          <w:sz w:val="24"/>
          <w:szCs w:val="24"/>
          <w:rtl/>
          <w:lang w:val="en-GB"/>
        </w:rPr>
        <w:t>.</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لكم مني كل الاحترام ..</w:t>
      </w:r>
      <w:r w:rsidRPr="001730AB">
        <w:rPr>
          <w:rFonts w:ascii="Times New Roman" w:eastAsia="Times New Roman" w:hAnsi="Times New Roman" w:cs="Times New Roman" w:hint="cs"/>
          <w:sz w:val="24"/>
          <w:szCs w:val="24"/>
          <w:rtl/>
          <w:lang w:val="en-GB"/>
        </w:rPr>
        <w:t xml:space="preserve"> </w:t>
      </w:r>
      <w:r w:rsidRPr="001730AB">
        <w:rPr>
          <w:rFonts w:ascii="Times New Roman" w:eastAsia="Times New Roman" w:hAnsi="Times New Roman" w:cs="Times New Roman"/>
          <w:sz w:val="24"/>
          <w:szCs w:val="24"/>
          <w:rtl/>
          <w:lang w:val="en-GB"/>
        </w:rPr>
        <w:t>حياكم الجميع"</w:t>
      </w:r>
      <w:bookmarkEnd w:id="56"/>
      <w:r w:rsidRPr="001730AB">
        <w:rPr>
          <w:rFonts w:ascii="Times New Roman" w:eastAsia="Times New Roman" w:hAnsi="Times New Roman" w:cs="Times New Roman" w:hint="cs"/>
          <w:sz w:val="24"/>
          <w:szCs w:val="24"/>
          <w:rtl/>
          <w:lang w:val="en-GB"/>
        </w:rPr>
        <w:t>.</w:t>
      </w:r>
      <w:r w:rsidRPr="001730AB">
        <w:rPr>
          <w:rFonts w:ascii="Times New Roman" w:eastAsia="Times New Roman" w:hAnsi="Times New Roman" w:cs="Times New Roman"/>
          <w:sz w:val="24"/>
          <w:szCs w:val="24"/>
          <w:rtl/>
          <w:lang w:val="en-GB"/>
        </w:rPr>
        <w:t xml:space="preserve">   </w:t>
      </w:r>
    </w:p>
    <w:p w14:paraId="72393C74" w14:textId="77777777" w:rsidR="001730AB" w:rsidRPr="001730AB" w:rsidRDefault="001730AB" w:rsidP="001730AB">
      <w:pPr>
        <w:spacing w:after="300" w:line="240" w:lineRule="auto"/>
        <w:jc w:val="right"/>
        <w:rPr>
          <w:rFonts w:eastAsia="Times New Roman" w:cstheme="minorHAnsi"/>
          <w:i/>
          <w:iCs/>
          <w:color w:val="002060"/>
          <w:sz w:val="24"/>
          <w:szCs w:val="24"/>
          <w:rtl/>
          <w:lang w:eastAsia="en-GB"/>
        </w:rPr>
      </w:pPr>
    </w:p>
    <w:sectPr w:rsidR="001730AB" w:rsidRPr="001730AB" w:rsidSect="000D109F">
      <w:headerReference w:type="default" r:id="rId121"/>
      <w:footerReference w:type="default" r:id="rId122"/>
      <w:headerReference w:type="first" r:id="rId123"/>
      <w:footerReference w:type="first" r:id="rId124"/>
      <w:pgSz w:w="11906" w:h="16838" w:code="9"/>
      <w:pgMar w:top="1440" w:right="1440" w:bottom="1440" w:left="1440" w:header="624" w:footer="720" w:gutter="0"/>
      <w:pgNumType w:start="1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75498" w14:textId="77777777" w:rsidR="00CA0B8A" w:rsidRDefault="00CA0B8A" w:rsidP="00DA0053">
      <w:pPr>
        <w:spacing w:after="0" w:line="240" w:lineRule="auto"/>
      </w:pPr>
      <w:r>
        <w:separator/>
      </w:r>
    </w:p>
  </w:endnote>
  <w:endnote w:type="continuationSeparator" w:id="0">
    <w:p w14:paraId="4A9996C2" w14:textId="77777777" w:rsidR="00CA0B8A" w:rsidRDefault="00CA0B8A" w:rsidP="00DA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06152" w14:textId="0D3AAE55" w:rsidR="001730AB" w:rsidRPr="004D552A" w:rsidRDefault="001730AB" w:rsidP="004D552A">
    <w:pPr>
      <w:tabs>
        <w:tab w:val="center" w:pos="4680"/>
        <w:tab w:val="right" w:pos="9360"/>
      </w:tabs>
      <w:bidi/>
      <w:spacing w:after="0" w:line="240" w:lineRule="auto"/>
      <w:rPr>
        <w:rFonts w:ascii="Simplified Arabic" w:eastAsia="Calibri" w:hAnsi="Simplified Arabic" w:cs="Simplified Arabic"/>
        <w:b/>
        <w:bCs/>
        <w:lang w:bidi="ar-EG"/>
      </w:rPr>
    </w:pPr>
    <w:r w:rsidRPr="004D552A">
      <w:rPr>
        <w:rFonts w:ascii="Simplified Arabic" w:eastAsia="Calibri" w:hAnsi="Simplified Arabic" w:cs="Simplified Arabic"/>
        <w:b/>
        <w:bCs/>
        <w:noProof/>
        <w:lang w:val="en-GB" w:eastAsia="en-GB"/>
      </w:rPr>
      <mc:AlternateContent>
        <mc:Choice Requires="wps">
          <w:drawing>
            <wp:anchor distT="0" distB="0" distL="114300" distR="114300" simplePos="0" relativeHeight="251669504" behindDoc="0" locked="0" layoutInCell="1" allowOverlap="1" wp14:anchorId="77948D8B" wp14:editId="19071485">
              <wp:simplePos x="0" y="0"/>
              <wp:positionH relativeFrom="margin">
                <wp:posOffset>2385695</wp:posOffset>
              </wp:positionH>
              <wp:positionV relativeFrom="bottomMargin">
                <wp:posOffset>316865</wp:posOffset>
              </wp:positionV>
              <wp:extent cx="476250" cy="238760"/>
              <wp:effectExtent l="19050" t="19050" r="19050" b="27940"/>
              <wp:wrapNone/>
              <wp:docPr id="10"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8760"/>
                      </a:xfrm>
                      <a:prstGeom prst="bracketPair">
                        <a:avLst>
                          <a:gd name="adj" fmla="val 12678"/>
                        </a:avLst>
                      </a:prstGeom>
                      <a:solidFill>
                        <a:srgbClr val="FFFFFF"/>
                      </a:solidFill>
                      <a:ln w="28575">
                        <a:solidFill>
                          <a:srgbClr val="808080"/>
                        </a:solidFill>
                        <a:round/>
                        <a:headEnd/>
                        <a:tailEnd/>
                      </a:ln>
                    </wps:spPr>
                    <wps:txbx>
                      <w:txbxContent>
                        <w:p w14:paraId="5F71BD87" w14:textId="77777777" w:rsidR="001730AB" w:rsidRPr="006B4889" w:rsidRDefault="001730AB" w:rsidP="004D552A">
                          <w:pPr>
                            <w:bidi/>
                            <w:jc w:val="center"/>
                            <w:rPr>
                              <w:rFonts w:asciiTheme="majorBidi" w:hAnsiTheme="majorBidi" w:cstheme="majorBidi"/>
                              <w:b/>
                              <w:bCs/>
                            </w:rPr>
                          </w:pPr>
                          <w:r w:rsidRPr="006B4889">
                            <w:rPr>
                              <w:rFonts w:asciiTheme="majorBidi" w:hAnsiTheme="majorBidi" w:cstheme="majorBidi"/>
                              <w:b/>
                              <w:bCs/>
                            </w:rPr>
                            <w:fldChar w:fldCharType="begin"/>
                          </w:r>
                          <w:r w:rsidRPr="006B4889">
                            <w:rPr>
                              <w:rFonts w:asciiTheme="majorBidi" w:hAnsiTheme="majorBidi" w:cstheme="majorBidi"/>
                              <w:b/>
                              <w:bCs/>
                            </w:rPr>
                            <w:instrText xml:space="preserve"> PAGE    \* MERGEFORMAT </w:instrText>
                          </w:r>
                          <w:r w:rsidRPr="006B4889">
                            <w:rPr>
                              <w:rFonts w:asciiTheme="majorBidi" w:hAnsiTheme="majorBidi" w:cstheme="majorBidi"/>
                              <w:b/>
                              <w:bCs/>
                            </w:rPr>
                            <w:fldChar w:fldCharType="separate"/>
                          </w:r>
                          <w:r w:rsidR="00795A1E">
                            <w:rPr>
                              <w:rFonts w:asciiTheme="majorBidi" w:hAnsiTheme="majorBidi" w:cstheme="majorBidi"/>
                              <w:b/>
                              <w:bCs/>
                              <w:noProof/>
                              <w:rtl/>
                            </w:rPr>
                            <w:t>215</w:t>
                          </w:r>
                          <w:r w:rsidRPr="006B4889">
                            <w:rPr>
                              <w:rFonts w:asciiTheme="majorBidi" w:hAnsiTheme="majorBidi" w:cstheme="majorBidi"/>
                              <w:b/>
                              <w:bCs/>
                              <w:noProof/>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left:0;text-align:left;margin-left:187.85pt;margin-top:24.95pt;width:37.5pt;height:1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" adj="2738" filled="t" strokecolor="gray" strokeweight="2.25pt">
              <v:textbox inset=",0,,0">
                <w:txbxContent>
                  <w:p w14:paraId="5F71BD87" w14:textId="77777777" w:rsidR="001730AB" w:rsidRPr="006B4889" w:rsidRDefault="001730AB" w:rsidP="004D552A">
                    <w:pPr>
                      <w:bidi/>
                      <w:jc w:val="center"/>
                      <w:rPr>
                        <w:rFonts w:asciiTheme="majorBidi" w:hAnsiTheme="majorBidi" w:cstheme="majorBidi"/>
                        <w:b/>
                        <w:bCs/>
                      </w:rPr>
                    </w:pPr>
                    <w:r w:rsidRPr="006B4889">
                      <w:rPr>
                        <w:rFonts w:asciiTheme="majorBidi" w:hAnsiTheme="majorBidi" w:cstheme="majorBidi"/>
                        <w:b/>
                        <w:bCs/>
                      </w:rPr>
                      <w:fldChar w:fldCharType="begin"/>
                    </w:r>
                    <w:r w:rsidRPr="006B4889">
                      <w:rPr>
                        <w:rFonts w:asciiTheme="majorBidi" w:hAnsiTheme="majorBidi" w:cstheme="majorBidi"/>
                        <w:b/>
                        <w:bCs/>
                      </w:rPr>
                      <w:instrText xml:space="preserve"> PAGE    \* MERGEFORMAT </w:instrText>
                    </w:r>
                    <w:r w:rsidRPr="006B4889">
                      <w:rPr>
                        <w:rFonts w:asciiTheme="majorBidi" w:hAnsiTheme="majorBidi" w:cstheme="majorBidi"/>
                        <w:b/>
                        <w:bCs/>
                      </w:rPr>
                      <w:fldChar w:fldCharType="separate"/>
                    </w:r>
                    <w:r w:rsidR="00795A1E">
                      <w:rPr>
                        <w:rFonts w:asciiTheme="majorBidi" w:hAnsiTheme="majorBidi" w:cstheme="majorBidi"/>
                        <w:b/>
                        <w:bCs/>
                        <w:noProof/>
                        <w:rtl/>
                      </w:rPr>
                      <w:t>215</w:t>
                    </w:r>
                    <w:r w:rsidRPr="006B4889">
                      <w:rPr>
                        <w:rFonts w:asciiTheme="majorBidi" w:hAnsiTheme="majorBidi" w:cstheme="majorBidi"/>
                        <w:b/>
                        <w:bCs/>
                        <w:noProof/>
                      </w:rPr>
                      <w:fldChar w:fldCharType="end"/>
                    </w:r>
                  </w:p>
                </w:txbxContent>
              </v:textbox>
              <w10:wrap anchorx="margin" anchory="margin"/>
            </v:shape>
          </w:pict>
        </mc:Fallback>
      </mc:AlternateContent>
    </w:r>
    <w:r w:rsidRPr="004D552A">
      <w:rPr>
        <w:rFonts w:ascii="Simplified Arabic" w:eastAsia="Calibri" w:hAnsi="Simplified Arabic" w:cs="Simplified Arabic"/>
        <w:b/>
        <w:bCs/>
        <w:noProof/>
        <w:lang w:val="en-GB" w:eastAsia="en-GB"/>
      </w:rPr>
      <mc:AlternateContent>
        <mc:Choice Requires="wps">
          <w:drawing>
            <wp:anchor distT="0" distB="0" distL="114300" distR="114300" simplePos="0" relativeHeight="251668480" behindDoc="0" locked="0" layoutInCell="1" allowOverlap="1" wp14:anchorId="3FAAF215" wp14:editId="1C15D936">
              <wp:simplePos x="0" y="0"/>
              <wp:positionH relativeFrom="margin">
                <wp:align>center</wp:align>
              </wp:positionH>
              <wp:positionV relativeFrom="bottomMargin">
                <wp:align>center</wp:align>
              </wp:positionV>
              <wp:extent cx="5518150" cy="0"/>
              <wp:effectExtent l="9525" t="9525" r="6350" b="9525"/>
              <wp:wrapNone/>
              <wp:docPr id="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cKAIAAEw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D7stpwoAgAATAQAAA4AAAAAAAAAAAAAAAAALgIAAGRycy9lMm9Eb2MueG1s&#10;UEsBAi0AFAAGAAgAAAAhAPWmTdfXAAAAAgEAAA8AAAAAAAAAAAAAAAAAggQAAGRycy9kb3ducmV2&#10;LnhtbFBLBQYAAAAABAAEAPMAAACGBQAAAAA=&#10;" strokecolor="gray" strokeweight="1pt">
              <w10:wrap anchorx="margin" anchory="margin"/>
            </v:shape>
          </w:pict>
        </mc:Fallback>
      </mc:AlternateContent>
    </w:r>
    <w:r w:rsidRPr="004D552A">
      <w:rPr>
        <w:rFonts w:ascii="Simplified Arabic" w:eastAsia="Calibri" w:hAnsi="Simplified Arabic" w:cs="Simplified Arabic"/>
        <w:b/>
        <w:bCs/>
        <w:rtl/>
      </w:rPr>
      <w:t xml:space="preserve"> </w:t>
    </w:r>
    <w:r w:rsidRPr="004D552A">
      <w:rPr>
        <w:rFonts w:ascii="Calibri" w:eastAsia="Calibri" w:hAnsi="Calibri" w:cs="Arial"/>
        <w:b/>
        <w:bCs/>
        <w:rtl/>
      </w:rPr>
      <w:t xml:space="preserve">مجلة البحث العلمي في الآداب </w:t>
    </w:r>
    <w:r w:rsidRPr="004D552A">
      <w:rPr>
        <w:rFonts w:ascii="Calibri" w:eastAsia="Calibri" w:hAnsi="Calibri" w:cs="Arial"/>
        <w:b/>
        <w:bCs/>
        <w:rtl/>
        <w:lang w:bidi="ar-EG"/>
      </w:rPr>
      <w:t>(العلوم الاجتماعية والإنسانية)</w:t>
    </w:r>
    <w:r w:rsidRPr="004D552A">
      <w:rPr>
        <w:rFonts w:ascii="Simplified Arabic" w:eastAsia="Calibri" w:hAnsi="Simplified Arabic" w:cs="Simplified Arabic" w:hint="cs"/>
        <w:b/>
        <w:bCs/>
        <w:rtl/>
      </w:rPr>
      <w:t xml:space="preserve">    </w:t>
    </w:r>
    <w:r>
      <w:rPr>
        <w:rFonts w:ascii="Simplified Arabic" w:eastAsia="Calibri" w:hAnsi="Simplified Arabic" w:cs="Simplified Arabic" w:hint="cs"/>
        <w:b/>
        <w:bCs/>
        <w:rtl/>
        <w:lang w:bidi="ar-EG"/>
      </w:rPr>
      <w:t xml:space="preserve">         </w:t>
    </w:r>
    <w:r w:rsidRPr="004D552A">
      <w:rPr>
        <w:rFonts w:ascii="Simplified Arabic" w:eastAsia="Calibri" w:hAnsi="Simplified Arabic" w:cs="Simplified Arabic" w:hint="cs"/>
        <w:b/>
        <w:bCs/>
        <w:rtl/>
      </w:rPr>
      <w:t xml:space="preserve">      </w:t>
    </w:r>
    <w:r w:rsidRPr="004D552A">
      <w:rPr>
        <w:rFonts w:ascii="Calibri" w:eastAsia="Calibri" w:hAnsi="Calibri" w:cs="Arial" w:hint="cs"/>
        <w:b/>
        <w:bCs/>
        <w:rtl/>
      </w:rPr>
      <w:t xml:space="preserve"> </w:t>
    </w:r>
    <w:proofErr w:type="gramStart"/>
    <w:r w:rsidRPr="004D552A">
      <w:rPr>
        <w:rFonts w:ascii="Calibri" w:eastAsia="Calibri" w:hAnsi="Calibri" w:cs="Arial"/>
        <w:b/>
        <w:bCs/>
        <w:rtl/>
      </w:rPr>
      <w:t>ال</w:t>
    </w:r>
    <w:r w:rsidRPr="004D552A">
      <w:rPr>
        <w:rFonts w:ascii="Calibri" w:eastAsia="Calibri" w:hAnsi="Calibri" w:cs="Arial" w:hint="cs"/>
        <w:b/>
        <w:bCs/>
        <w:rtl/>
      </w:rPr>
      <w:t>مجلد</w:t>
    </w:r>
    <w:proofErr w:type="gramEnd"/>
    <w:r w:rsidRPr="004D552A">
      <w:rPr>
        <w:rFonts w:ascii="Calibri" w:eastAsia="Calibri" w:hAnsi="Calibri" w:cs="Arial" w:hint="cs"/>
        <w:b/>
        <w:bCs/>
        <w:rtl/>
      </w:rPr>
      <w:t xml:space="preserve"> 24 العدد </w:t>
    </w:r>
    <w:r>
      <w:rPr>
        <w:rFonts w:ascii="Calibri" w:eastAsia="Calibri" w:hAnsi="Calibri" w:cs="Arial" w:hint="cs"/>
        <w:b/>
        <w:bCs/>
        <w:rtl/>
      </w:rPr>
      <w:t>6 يوليو</w:t>
    </w:r>
    <w:r w:rsidRPr="004D552A">
      <w:rPr>
        <w:rFonts w:ascii="Calibri" w:eastAsia="Calibri" w:hAnsi="Calibri" w:cs="Arial" w:hint="cs"/>
        <w:b/>
        <w:bCs/>
        <w:rtl/>
      </w:rPr>
      <w:t xml:space="preserve"> 2023</w:t>
    </w:r>
    <w:r w:rsidRPr="004D552A">
      <w:rPr>
        <w:rFonts w:ascii="Simplified Arabic" w:eastAsia="Calibri" w:hAnsi="Simplified Arabic" w:cs="Simplified Arabic" w:hint="cs"/>
        <w:b/>
        <w:bCs/>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eastAsia="Calibri" w:hAnsi="Simplified Arabic" w:cs="Simplified Arabic"/>
        <w:b/>
        <w:bCs/>
        <w:rtl/>
      </w:rPr>
      <w:id w:val="-2002416772"/>
      <w:docPartObj>
        <w:docPartGallery w:val="Page Numbers (Bottom of Page)"/>
        <w:docPartUnique/>
      </w:docPartObj>
    </w:sdtPr>
    <w:sdtEndPr/>
    <w:sdtContent>
      <w:p w14:paraId="03039EA5" w14:textId="77777777" w:rsidR="001730AB" w:rsidRDefault="001730AB" w:rsidP="004D552A">
        <w:pPr>
          <w:tabs>
            <w:tab w:val="center" w:pos="4680"/>
            <w:tab w:val="right" w:pos="9360"/>
          </w:tabs>
          <w:bidi/>
          <w:spacing w:after="0" w:line="240" w:lineRule="auto"/>
          <w:rPr>
            <w:rFonts w:ascii="Simplified Arabic" w:eastAsia="Calibri" w:hAnsi="Simplified Arabic" w:cs="Simplified Arabic"/>
            <w:b/>
            <w:bCs/>
            <w:rtl/>
          </w:rPr>
        </w:pPr>
      </w:p>
      <w:p w14:paraId="3F8B5930" w14:textId="5044507C" w:rsidR="001730AB" w:rsidRPr="004D552A" w:rsidRDefault="001730AB" w:rsidP="004D552A">
        <w:pPr>
          <w:tabs>
            <w:tab w:val="center" w:pos="4680"/>
            <w:tab w:val="right" w:pos="9360"/>
          </w:tabs>
          <w:bidi/>
          <w:spacing w:after="0" w:line="240" w:lineRule="auto"/>
          <w:rPr>
            <w:rFonts w:ascii="Simplified Arabic" w:eastAsia="Calibri" w:hAnsi="Simplified Arabic" w:cs="Simplified Arabic"/>
            <w:b/>
            <w:bCs/>
            <w:rtl/>
            <w:lang w:bidi="ar-EG"/>
          </w:rPr>
        </w:pPr>
        <w:r w:rsidRPr="004D552A">
          <w:rPr>
            <w:rFonts w:ascii="Simplified Arabic" w:eastAsia="Calibri" w:hAnsi="Simplified Arabic" w:cs="Simplified Arabic"/>
            <w:b/>
            <w:bCs/>
            <w:noProof/>
            <w:lang w:val="en-GB" w:eastAsia="en-GB"/>
          </w:rPr>
          <mc:AlternateContent>
            <mc:Choice Requires="wps">
              <w:drawing>
                <wp:anchor distT="0" distB="0" distL="114300" distR="114300" simplePos="0" relativeHeight="251663360" behindDoc="0" locked="0" layoutInCell="1" allowOverlap="1" wp14:anchorId="5FE95C61" wp14:editId="150BD928">
                  <wp:simplePos x="0" y="0"/>
                  <wp:positionH relativeFrom="margin">
                    <wp:posOffset>2385695</wp:posOffset>
                  </wp:positionH>
                  <wp:positionV relativeFrom="bottomMargin">
                    <wp:posOffset>316865</wp:posOffset>
                  </wp:positionV>
                  <wp:extent cx="476250" cy="238760"/>
                  <wp:effectExtent l="19050" t="19050" r="19050" b="27940"/>
                  <wp:wrapNone/>
                  <wp:docPr id="6"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8760"/>
                          </a:xfrm>
                          <a:prstGeom prst="bracketPair">
                            <a:avLst>
                              <a:gd name="adj" fmla="val 12678"/>
                            </a:avLst>
                          </a:prstGeom>
                          <a:solidFill>
                            <a:srgbClr val="FFFFFF"/>
                          </a:solidFill>
                          <a:ln w="28575">
                            <a:solidFill>
                              <a:srgbClr val="808080"/>
                            </a:solidFill>
                            <a:round/>
                            <a:headEnd/>
                            <a:tailEnd/>
                          </a:ln>
                        </wps:spPr>
                        <wps:txbx>
                          <w:txbxContent>
                            <w:p w14:paraId="3D8F5A63" w14:textId="1438ABEE" w:rsidR="001730AB" w:rsidRPr="005E7AA4" w:rsidRDefault="001730AB" w:rsidP="004D552A">
                              <w:pPr>
                                <w:bidi/>
                                <w:jc w:val="center"/>
                                <w:rPr>
                                  <w:rFonts w:asciiTheme="majorBidi" w:hAnsiTheme="majorBidi" w:cstheme="majorBidi"/>
                                  <w:b/>
                                  <w:bCs/>
                                  <w:rtl/>
                                  <w:lang w:val="en-GB" w:bidi="ar-EG"/>
                                </w:rPr>
                              </w:pPr>
                              <w:r>
                                <w:rPr>
                                  <w:rFonts w:asciiTheme="majorBidi" w:hAnsiTheme="majorBidi" w:cstheme="majorBidi" w:hint="cs"/>
                                  <w:b/>
                                  <w:bCs/>
                                  <w:rtl/>
                                  <w:lang w:val="en-GB" w:bidi="ar-EG"/>
                                </w:rPr>
                                <w:t>172</w:t>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87.85pt;margin-top:24.95pt;width:37.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" adj="2738" filled="t" strokecolor="gray" strokeweight="2.25pt">
                  <v:textbox inset=",0,,0">
                    <w:txbxContent>
                      <w:p w14:paraId="3D8F5A63" w14:textId="1438ABEE" w:rsidR="001730AB" w:rsidRPr="005E7AA4" w:rsidRDefault="001730AB" w:rsidP="004D552A">
                        <w:pPr>
                          <w:bidi/>
                          <w:jc w:val="center"/>
                          <w:rPr>
                            <w:rFonts w:asciiTheme="majorBidi" w:hAnsiTheme="majorBidi" w:cstheme="majorBidi" w:hint="cs"/>
                            <w:b/>
                            <w:bCs/>
                            <w:rtl/>
                            <w:lang w:val="en-GB" w:bidi="ar-EG"/>
                          </w:rPr>
                        </w:pPr>
                        <w:r>
                          <w:rPr>
                            <w:rFonts w:asciiTheme="majorBidi" w:hAnsiTheme="majorBidi" w:cstheme="majorBidi" w:hint="cs"/>
                            <w:b/>
                            <w:bCs/>
                            <w:rtl/>
                            <w:lang w:val="en-GB" w:bidi="ar-EG"/>
                          </w:rPr>
                          <w:t>172</w:t>
                        </w:r>
                      </w:p>
                    </w:txbxContent>
                  </v:textbox>
                  <w10:wrap anchorx="margin" anchory="margin"/>
                </v:shape>
              </w:pict>
            </mc:Fallback>
          </mc:AlternateContent>
        </w:r>
        <w:r w:rsidRPr="004D552A">
          <w:rPr>
            <w:rFonts w:ascii="Simplified Arabic" w:eastAsia="Calibri" w:hAnsi="Simplified Arabic" w:cs="Simplified Arabic"/>
            <w:b/>
            <w:bCs/>
            <w:noProof/>
            <w:lang w:val="en-GB" w:eastAsia="en-GB"/>
          </w:rPr>
          <mc:AlternateContent>
            <mc:Choice Requires="wps">
              <w:drawing>
                <wp:anchor distT="0" distB="0" distL="114300" distR="114300" simplePos="0" relativeHeight="251662336" behindDoc="0" locked="0" layoutInCell="1" allowOverlap="1" wp14:anchorId="41D10D4E" wp14:editId="0BF84A72">
                  <wp:simplePos x="0" y="0"/>
                  <wp:positionH relativeFrom="margin">
                    <wp:align>center</wp:align>
                  </wp:positionH>
                  <wp:positionV relativeFrom="bottomMargin">
                    <wp:align>center</wp:align>
                  </wp:positionV>
                  <wp:extent cx="5518150" cy="0"/>
                  <wp:effectExtent l="9525" t="9525" r="6350" b="9525"/>
                  <wp:wrapNone/>
                  <wp:docPr id="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C6kANYoAgAASwQAAA4AAAAAAAAAAAAAAAAALgIAAGRycy9lMm9Eb2MueG1s&#10;UEsBAi0AFAAGAAgAAAAhAPWmTdfXAAAAAgEAAA8AAAAAAAAAAAAAAAAAggQAAGRycy9kb3ducmV2&#10;LnhtbFBLBQYAAAAABAAEAPMAAACGBQAAAAA=&#10;" strokecolor="gray" strokeweight="1pt">
                  <w10:wrap anchorx="margin" anchory="margin"/>
                </v:shape>
              </w:pict>
            </mc:Fallback>
          </mc:AlternateContent>
        </w:r>
        <w:r w:rsidRPr="004D552A">
          <w:rPr>
            <w:rFonts w:ascii="Simplified Arabic" w:eastAsia="Calibri" w:hAnsi="Simplified Arabic" w:cs="Simplified Arabic"/>
            <w:b/>
            <w:bCs/>
            <w:rtl/>
          </w:rPr>
          <w:t xml:space="preserve"> </w:t>
        </w:r>
        <w:r w:rsidRPr="004D552A">
          <w:rPr>
            <w:rFonts w:ascii="Calibri" w:eastAsia="Calibri" w:hAnsi="Calibri" w:cs="Arial"/>
            <w:b/>
            <w:bCs/>
            <w:rtl/>
          </w:rPr>
          <w:t xml:space="preserve">مجلة البحث العلمي في الآداب </w:t>
        </w:r>
        <w:r w:rsidRPr="004D552A">
          <w:rPr>
            <w:rFonts w:ascii="Calibri" w:eastAsia="Calibri" w:hAnsi="Calibri" w:cs="Arial"/>
            <w:b/>
            <w:bCs/>
            <w:rtl/>
            <w:lang w:bidi="ar-EG"/>
          </w:rPr>
          <w:t>(العلوم الاجتماعية والإنسانية)</w:t>
        </w:r>
        <w:r w:rsidRPr="004D552A">
          <w:rPr>
            <w:rFonts w:ascii="Simplified Arabic" w:eastAsia="Calibri" w:hAnsi="Simplified Arabic" w:cs="Simplified Arabic" w:hint="cs"/>
            <w:b/>
            <w:bCs/>
            <w:rtl/>
          </w:rPr>
          <w:t xml:space="preserve">    </w:t>
        </w:r>
        <w:r>
          <w:rPr>
            <w:rFonts w:ascii="Simplified Arabic" w:eastAsia="Calibri" w:hAnsi="Simplified Arabic" w:cs="Simplified Arabic" w:hint="cs"/>
            <w:b/>
            <w:bCs/>
            <w:rtl/>
            <w:lang w:bidi="ar-EG"/>
          </w:rPr>
          <w:t xml:space="preserve">         </w:t>
        </w:r>
        <w:r w:rsidRPr="004D552A">
          <w:rPr>
            <w:rFonts w:ascii="Simplified Arabic" w:eastAsia="Calibri" w:hAnsi="Simplified Arabic" w:cs="Simplified Arabic" w:hint="cs"/>
            <w:b/>
            <w:bCs/>
            <w:rtl/>
          </w:rPr>
          <w:t xml:space="preserve">      </w:t>
        </w:r>
        <w:r w:rsidRPr="004D552A">
          <w:rPr>
            <w:rFonts w:ascii="Calibri" w:eastAsia="Calibri" w:hAnsi="Calibri" w:cs="Arial" w:hint="cs"/>
            <w:b/>
            <w:bCs/>
            <w:rtl/>
          </w:rPr>
          <w:t xml:space="preserve"> </w:t>
        </w:r>
        <w:proofErr w:type="gramStart"/>
        <w:r w:rsidRPr="004D552A">
          <w:rPr>
            <w:rFonts w:ascii="Calibri" w:eastAsia="Calibri" w:hAnsi="Calibri" w:cs="Arial"/>
            <w:b/>
            <w:bCs/>
            <w:rtl/>
          </w:rPr>
          <w:t>ال</w:t>
        </w:r>
        <w:r w:rsidRPr="004D552A">
          <w:rPr>
            <w:rFonts w:ascii="Calibri" w:eastAsia="Calibri" w:hAnsi="Calibri" w:cs="Arial" w:hint="cs"/>
            <w:b/>
            <w:bCs/>
            <w:rtl/>
          </w:rPr>
          <w:t>مجلد</w:t>
        </w:r>
        <w:proofErr w:type="gramEnd"/>
        <w:r w:rsidRPr="004D552A">
          <w:rPr>
            <w:rFonts w:ascii="Calibri" w:eastAsia="Calibri" w:hAnsi="Calibri" w:cs="Arial" w:hint="cs"/>
            <w:b/>
            <w:bCs/>
            <w:rtl/>
          </w:rPr>
          <w:t xml:space="preserve"> 24 العدد </w:t>
        </w:r>
        <w:r>
          <w:rPr>
            <w:rFonts w:ascii="Calibri" w:eastAsia="Calibri" w:hAnsi="Calibri" w:cs="Arial" w:hint="cs"/>
            <w:b/>
            <w:bCs/>
            <w:rtl/>
          </w:rPr>
          <w:t>6 يوليو</w:t>
        </w:r>
        <w:r w:rsidRPr="004D552A">
          <w:rPr>
            <w:rFonts w:ascii="Calibri" w:eastAsia="Calibri" w:hAnsi="Calibri" w:cs="Arial" w:hint="cs"/>
            <w:b/>
            <w:bCs/>
            <w:rtl/>
          </w:rPr>
          <w:t xml:space="preserve"> 2023</w:t>
        </w:r>
        <w:r w:rsidRPr="004D552A">
          <w:rPr>
            <w:rFonts w:ascii="Simplified Arabic" w:eastAsia="Calibri" w:hAnsi="Simplified Arabic" w:cs="Simplified Arabic" w:hint="cs"/>
            <w:b/>
            <w:bCs/>
            <w:rtl/>
          </w:rPr>
          <w:t xml:space="preserve"> </w:t>
        </w:r>
      </w:p>
    </w:sdtContent>
  </w:sdt>
  <w:p w14:paraId="0FD6E198" w14:textId="6040F48D" w:rsidR="001730AB" w:rsidRDefault="001730AB">
    <w:pPr>
      <w:pStyle w:val="a4"/>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025A0" w14:textId="77777777" w:rsidR="00CA0B8A" w:rsidRDefault="00CA0B8A" w:rsidP="00DA0053">
      <w:pPr>
        <w:spacing w:after="0" w:line="240" w:lineRule="auto"/>
      </w:pPr>
      <w:r>
        <w:separator/>
      </w:r>
    </w:p>
  </w:footnote>
  <w:footnote w:type="continuationSeparator" w:id="0">
    <w:p w14:paraId="2C4EC595" w14:textId="77777777" w:rsidR="00CA0B8A" w:rsidRDefault="00CA0B8A" w:rsidP="00DA0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0"/>
      <w:tblW w:w="9654" w:type="dxa"/>
      <w:tblInd w:w="-27" w:type="dxa"/>
      <w:tblBorders>
        <w:bottom w:val="threeDEmboss" w:sz="18" w:space="0" w:color="auto"/>
      </w:tblBorders>
      <w:tblLayout w:type="fixed"/>
      <w:tblLook w:val="0400" w:firstRow="0" w:lastRow="0" w:firstColumn="0" w:lastColumn="0" w:noHBand="0" w:noVBand="1"/>
    </w:tblPr>
    <w:tblGrid>
      <w:gridCol w:w="426"/>
      <w:gridCol w:w="9228"/>
    </w:tblGrid>
    <w:tr w:rsidR="001730AB" w:rsidRPr="004D552A" w14:paraId="56A5B68C" w14:textId="77777777" w:rsidTr="001730AB">
      <w:trPr>
        <w:trHeight w:val="519"/>
      </w:trPr>
      <w:tc>
        <w:tcPr>
          <w:tcW w:w="426" w:type="dxa"/>
        </w:tcPr>
        <w:p w14:paraId="44BC72F2" w14:textId="1628707B" w:rsidR="001730AB" w:rsidRDefault="001730AB" w:rsidP="009B4771">
          <w:pPr>
            <w:spacing w:after="0" w:line="240" w:lineRule="auto"/>
          </w:pPr>
        </w:p>
      </w:tc>
      <w:tc>
        <w:tcPr>
          <w:tcW w:w="9228" w:type="dxa"/>
        </w:tcPr>
        <w:p w14:paraId="1489C22A" w14:textId="77777777" w:rsidR="001730AB" w:rsidRPr="001730AB" w:rsidRDefault="001730AB" w:rsidP="001730AB">
          <w:pPr>
            <w:autoSpaceDE w:val="0"/>
            <w:autoSpaceDN w:val="0"/>
            <w:bidi w:val="0"/>
            <w:adjustRightInd w:val="0"/>
            <w:jc w:val="center"/>
            <w:rPr>
              <w:rFonts w:ascii="Times New Roman" w:eastAsia="Times New Roman" w:hAnsi="Times New Roman" w:cs="Times New Roman"/>
              <w:b/>
              <w:bCs/>
              <w:sz w:val="28"/>
              <w:szCs w:val="28"/>
              <w:rtl/>
              <w:lang w:bidi="ar-EG"/>
            </w:rPr>
          </w:pPr>
          <w:r w:rsidRPr="001730AB">
            <w:rPr>
              <w:rFonts w:ascii="Times New Roman" w:eastAsia="Times New Roman" w:hAnsi="Times New Roman" w:cs="Times New Roman" w:hint="cs"/>
              <w:b/>
              <w:bCs/>
              <w:sz w:val="28"/>
              <w:szCs w:val="28"/>
              <w:rtl/>
              <w:lang w:bidi="ar-EG"/>
            </w:rPr>
            <w:t>توظيف</w:t>
          </w:r>
          <w:r w:rsidRPr="001730AB">
            <w:rPr>
              <w:rFonts w:ascii="Times New Roman" w:eastAsia="Times New Roman" w:hAnsi="Times New Roman" w:cs="Times New Roman"/>
              <w:b/>
              <w:bCs/>
              <w:sz w:val="28"/>
              <w:szCs w:val="28"/>
              <w:rtl/>
              <w:lang w:bidi="ar-EG"/>
            </w:rPr>
            <w:t xml:space="preserve"> البدو</w:t>
          </w:r>
          <w:r w:rsidRPr="001730AB">
            <w:rPr>
              <w:rFonts w:ascii="Times New Roman" w:eastAsia="Times New Roman" w:hAnsi="Times New Roman" w:cs="Times New Roman" w:hint="cs"/>
              <w:b/>
              <w:bCs/>
              <w:sz w:val="28"/>
              <w:szCs w:val="28"/>
              <w:rtl/>
              <w:lang w:bidi="ar-EG"/>
            </w:rPr>
            <w:t xml:space="preserve"> </w:t>
          </w:r>
          <w:r w:rsidRPr="001730AB">
            <w:rPr>
              <w:rFonts w:ascii="Times New Roman" w:eastAsia="Times New Roman" w:hAnsi="Times New Roman" w:cs="Times New Roman"/>
              <w:b/>
              <w:bCs/>
              <w:sz w:val="28"/>
              <w:szCs w:val="28"/>
              <w:rtl/>
              <w:lang w:bidi="ar-EG"/>
            </w:rPr>
            <w:t xml:space="preserve">لمواقع التواصل الاجتماعي </w:t>
          </w:r>
          <w:proofErr w:type="gramStart"/>
          <w:r w:rsidRPr="001730AB">
            <w:rPr>
              <w:rFonts w:ascii="Times New Roman" w:eastAsia="Times New Roman" w:hAnsi="Times New Roman" w:cs="Times New Roman"/>
              <w:b/>
              <w:bCs/>
              <w:sz w:val="28"/>
              <w:szCs w:val="28"/>
              <w:rtl/>
              <w:lang w:bidi="ar-EG"/>
            </w:rPr>
            <w:t>في</w:t>
          </w:r>
          <w:proofErr w:type="gramEnd"/>
          <w:r w:rsidRPr="001730AB">
            <w:rPr>
              <w:rFonts w:ascii="Times New Roman" w:eastAsia="Times New Roman" w:hAnsi="Times New Roman" w:cs="Times New Roman"/>
              <w:b/>
              <w:bCs/>
              <w:sz w:val="28"/>
              <w:szCs w:val="28"/>
              <w:rtl/>
              <w:lang w:bidi="ar-EG"/>
            </w:rPr>
            <w:t xml:space="preserve"> </w:t>
          </w:r>
          <w:r w:rsidRPr="001730AB">
            <w:rPr>
              <w:rFonts w:ascii="Times New Roman" w:eastAsia="Times New Roman" w:hAnsi="Times New Roman" w:cs="Times New Roman" w:hint="cs"/>
              <w:b/>
              <w:bCs/>
              <w:sz w:val="28"/>
              <w:szCs w:val="28"/>
              <w:rtl/>
              <w:lang w:bidi="ar-EG"/>
            </w:rPr>
            <w:t xml:space="preserve">حفظ </w:t>
          </w:r>
          <w:r w:rsidRPr="001730AB">
            <w:rPr>
              <w:rFonts w:ascii="Times New Roman" w:eastAsia="Times New Roman" w:hAnsi="Times New Roman" w:cs="Times New Roman"/>
              <w:b/>
              <w:bCs/>
              <w:sz w:val="28"/>
              <w:szCs w:val="28"/>
              <w:rtl/>
              <w:lang w:bidi="ar-EG"/>
            </w:rPr>
            <w:t>التراث البدوي</w:t>
          </w:r>
          <w:r w:rsidRPr="001730AB">
            <w:rPr>
              <w:rFonts w:ascii="Times New Roman" w:eastAsia="Times New Roman" w:hAnsi="Times New Roman" w:cs="Times New Roman" w:hint="cs"/>
              <w:b/>
              <w:bCs/>
              <w:sz w:val="28"/>
              <w:szCs w:val="28"/>
              <w:rtl/>
              <w:lang w:bidi="ar-EG"/>
            </w:rPr>
            <w:t xml:space="preserve"> ونشره</w:t>
          </w:r>
        </w:p>
        <w:p w14:paraId="53AAB319" w14:textId="743B5919" w:rsidR="001730AB" w:rsidRPr="001730AB" w:rsidRDefault="001730AB" w:rsidP="001730AB">
          <w:pPr>
            <w:autoSpaceDE w:val="0"/>
            <w:autoSpaceDN w:val="0"/>
            <w:bidi w:val="0"/>
            <w:adjustRightInd w:val="0"/>
            <w:jc w:val="center"/>
            <w:rPr>
              <w:rFonts w:ascii="Times New Roman" w:eastAsia="Times New Roman" w:hAnsi="Times New Roman" w:cs="Times New Roman"/>
              <w:b/>
              <w:bCs/>
              <w:sz w:val="28"/>
              <w:szCs w:val="28"/>
              <w:lang w:bidi="ar-EG"/>
            </w:rPr>
          </w:pPr>
          <w:r w:rsidRPr="001730AB">
            <w:rPr>
              <w:rFonts w:ascii="Times New Roman" w:eastAsia="Times New Roman" w:hAnsi="Times New Roman" w:cs="Times New Roman"/>
              <w:b/>
              <w:bCs/>
              <w:sz w:val="28"/>
              <w:szCs w:val="28"/>
              <w:rtl/>
              <w:lang w:bidi="ar-EG"/>
            </w:rPr>
            <w:t xml:space="preserve">" دراسة تحليلية </w:t>
          </w:r>
          <w:bookmarkStart w:id="57" w:name="_Hlk142557842"/>
          <w:r w:rsidRPr="001730AB">
            <w:rPr>
              <w:rFonts w:ascii="Times New Roman" w:eastAsia="Times New Roman" w:hAnsi="Times New Roman" w:cs="Times New Roman"/>
              <w:b/>
              <w:bCs/>
              <w:sz w:val="28"/>
              <w:szCs w:val="28"/>
              <w:rtl/>
              <w:lang w:bidi="ar-EG"/>
            </w:rPr>
            <w:t xml:space="preserve">لبعض الصفحات البدوية على </w:t>
          </w:r>
          <w:proofErr w:type="spellStart"/>
          <w:r w:rsidRPr="001730AB">
            <w:rPr>
              <w:rFonts w:ascii="Times New Roman" w:eastAsia="Times New Roman" w:hAnsi="Times New Roman" w:cs="Times New Roman"/>
              <w:b/>
              <w:bCs/>
              <w:sz w:val="28"/>
              <w:szCs w:val="28"/>
              <w:rtl/>
              <w:lang w:bidi="ar-EG"/>
            </w:rPr>
            <w:t>الفيسبوك</w:t>
          </w:r>
          <w:bookmarkEnd w:id="57"/>
          <w:proofErr w:type="spellEnd"/>
          <w:r w:rsidRPr="001730AB">
            <w:rPr>
              <w:rFonts w:ascii="Times New Roman" w:eastAsia="Times New Roman" w:hAnsi="Times New Roman" w:cs="Times New Roman"/>
              <w:b/>
              <w:bCs/>
              <w:sz w:val="28"/>
              <w:szCs w:val="28"/>
              <w:rtl/>
              <w:lang w:bidi="ar-EG"/>
            </w:rPr>
            <w:t>"</w:t>
          </w:r>
        </w:p>
      </w:tc>
    </w:tr>
  </w:tbl>
  <w:p w14:paraId="112BE5B3" w14:textId="342D7135" w:rsidR="001730AB" w:rsidRDefault="001730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0"/>
      <w:tblW w:w="10710" w:type="dxa"/>
      <w:jc w:val="center"/>
      <w:tblBorders>
        <w:bottom w:val="threeDEmboss" w:sz="18" w:space="0" w:color="auto"/>
      </w:tblBorders>
      <w:tblLayout w:type="fixed"/>
      <w:tblLook w:val="0400" w:firstRow="0" w:lastRow="0" w:firstColumn="0" w:lastColumn="0" w:noHBand="0" w:noVBand="1"/>
    </w:tblPr>
    <w:tblGrid>
      <w:gridCol w:w="2924"/>
      <w:gridCol w:w="4442"/>
      <w:gridCol w:w="3344"/>
    </w:tblGrid>
    <w:tr w:rsidR="001730AB" w14:paraId="0AF20333" w14:textId="77777777" w:rsidTr="00BA60F5">
      <w:trPr>
        <w:trHeight w:val="2060"/>
        <w:jc w:val="center"/>
      </w:trPr>
      <w:tc>
        <w:tcPr>
          <w:tcW w:w="2924" w:type="dxa"/>
        </w:tcPr>
        <w:p w14:paraId="509FC68D" w14:textId="77777777" w:rsidR="001730AB" w:rsidRDefault="001730AB" w:rsidP="00BA60F5">
          <w:pPr>
            <w:spacing w:after="0" w:line="240" w:lineRule="auto"/>
          </w:pPr>
          <w:r>
            <w:rPr>
              <w:noProof/>
              <w:color w:val="000000"/>
              <w:sz w:val="36"/>
              <w:szCs w:val="36"/>
              <w:lang w:val="en-GB" w:eastAsia="en-GB"/>
            </w:rPr>
            <w:drawing>
              <wp:anchor distT="0" distB="0" distL="114300" distR="114300" simplePos="0" relativeHeight="251666432" behindDoc="0" locked="0" layoutInCell="1" allowOverlap="1" wp14:anchorId="78F42D00" wp14:editId="4A6F52CC">
                <wp:simplePos x="0" y="0"/>
                <wp:positionH relativeFrom="column">
                  <wp:posOffset>309245</wp:posOffset>
                </wp:positionH>
                <wp:positionV relativeFrom="paragraph">
                  <wp:posOffset>95250</wp:posOffset>
                </wp:positionV>
                <wp:extent cx="1028700" cy="981075"/>
                <wp:effectExtent l="0" t="0" r="0" b="9525"/>
                <wp:wrapSquare wrapText="bothSides"/>
                <wp:docPr id="8" name="Picture 4" descr="A picture containing emblem&#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emblem&#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28700" cy="981075"/>
                        </a:xfrm>
                        <a:prstGeom prst="rect">
                          <a:avLst/>
                        </a:prstGeom>
                        <a:ln/>
                      </pic:spPr>
                    </pic:pic>
                  </a:graphicData>
                </a:graphic>
                <wp14:sizeRelH relativeFrom="page">
                  <wp14:pctWidth>0</wp14:pctWidth>
                </wp14:sizeRelH>
                <wp14:sizeRelV relativeFrom="page">
                  <wp14:pctHeight>0</wp14:pctHeight>
                </wp14:sizeRelV>
              </wp:anchor>
            </w:drawing>
          </w:r>
        </w:p>
      </w:tc>
      <w:tc>
        <w:tcPr>
          <w:tcW w:w="4442" w:type="dxa"/>
        </w:tcPr>
        <w:p w14:paraId="1C90F4E7" w14:textId="77777777" w:rsidR="001730AB" w:rsidRDefault="001730AB" w:rsidP="00BA60F5">
          <w:pPr>
            <w:shd w:val="clear" w:color="auto" w:fill="FFFFFF"/>
            <w:tabs>
              <w:tab w:val="left" w:pos="1143"/>
              <w:tab w:val="center" w:pos="2327"/>
            </w:tabs>
            <w:spacing w:after="0" w:line="240" w:lineRule="auto"/>
            <w:rPr>
              <w:b/>
              <w:sz w:val="28"/>
              <w:szCs w:val="28"/>
            </w:rPr>
          </w:pPr>
          <w:r>
            <w:rPr>
              <w:b/>
              <w:sz w:val="28"/>
              <w:szCs w:val="28"/>
            </w:rPr>
            <w:tab/>
          </w:r>
        </w:p>
        <w:p w14:paraId="0010080E" w14:textId="77777777" w:rsidR="001730AB" w:rsidRDefault="001730AB" w:rsidP="00BA60F5">
          <w:pPr>
            <w:shd w:val="clear" w:color="auto" w:fill="FFFFFF"/>
            <w:tabs>
              <w:tab w:val="left" w:pos="1290"/>
              <w:tab w:val="center" w:pos="2325"/>
            </w:tabs>
            <w:bidi w:val="0"/>
            <w:spacing w:after="0" w:line="240" w:lineRule="auto"/>
            <w:jc w:val="center"/>
            <w:rPr>
              <w:b/>
              <w:bCs/>
              <w:lang w:bidi="ar-EG"/>
            </w:rPr>
          </w:pPr>
          <w:r w:rsidRPr="006E4485">
            <w:rPr>
              <w:b/>
              <w:bCs/>
              <w:lang w:bidi="ar-EG"/>
            </w:rPr>
            <w:t>Journal of Scientific Research in Arts</w:t>
          </w:r>
        </w:p>
        <w:p w14:paraId="0211B52A" w14:textId="77777777" w:rsidR="001730AB" w:rsidRDefault="001730AB" w:rsidP="00BA60F5">
          <w:pPr>
            <w:shd w:val="clear" w:color="auto" w:fill="FFFFFF"/>
            <w:tabs>
              <w:tab w:val="left" w:pos="1290"/>
              <w:tab w:val="center" w:pos="2325"/>
            </w:tabs>
            <w:bidi w:val="0"/>
            <w:spacing w:after="0" w:line="240" w:lineRule="auto"/>
            <w:jc w:val="center"/>
            <w:rPr>
              <w:b/>
              <w:bCs/>
              <w:lang w:bidi="ar-EG"/>
            </w:rPr>
          </w:pPr>
          <w:r>
            <w:rPr>
              <w:b/>
              <w:bCs/>
              <w:lang w:bidi="ar-EG"/>
            </w:rPr>
            <w:t>ISSN 2356-8321 (Print)</w:t>
          </w:r>
        </w:p>
        <w:p w14:paraId="7C5FC8F3" w14:textId="77777777" w:rsidR="001730AB" w:rsidRDefault="001730AB" w:rsidP="00BA60F5">
          <w:pPr>
            <w:shd w:val="clear" w:color="auto" w:fill="FFFFFF"/>
            <w:tabs>
              <w:tab w:val="left" w:pos="1290"/>
              <w:tab w:val="center" w:pos="2325"/>
            </w:tabs>
            <w:bidi w:val="0"/>
            <w:spacing w:after="0" w:line="240" w:lineRule="auto"/>
            <w:jc w:val="center"/>
            <w:rPr>
              <w:b/>
              <w:bCs/>
              <w:lang w:bidi="ar-EG"/>
            </w:rPr>
          </w:pPr>
          <w:r>
            <w:rPr>
              <w:b/>
              <w:bCs/>
              <w:lang w:bidi="ar-EG"/>
            </w:rPr>
            <w:t>ISSN 2356-833X (Online)</w:t>
          </w:r>
        </w:p>
        <w:p w14:paraId="01ACFEB9" w14:textId="77777777" w:rsidR="001730AB" w:rsidRDefault="00CA0B8A" w:rsidP="00BA60F5">
          <w:pPr>
            <w:shd w:val="clear" w:color="auto" w:fill="FFFFFF"/>
            <w:tabs>
              <w:tab w:val="left" w:pos="1290"/>
              <w:tab w:val="center" w:pos="2325"/>
            </w:tabs>
            <w:bidi w:val="0"/>
            <w:spacing w:after="0" w:line="240" w:lineRule="auto"/>
            <w:jc w:val="center"/>
            <w:rPr>
              <w:b/>
              <w:bCs/>
              <w:lang w:bidi="ar-EG"/>
            </w:rPr>
          </w:pPr>
          <w:hyperlink r:id="rId2" w:history="1">
            <w:r w:rsidR="001730AB" w:rsidRPr="00F34C9C">
              <w:rPr>
                <w:rStyle w:val="Hyperlink"/>
                <w:b/>
                <w:bCs/>
                <w:lang w:bidi="ar-EG"/>
              </w:rPr>
              <w:t>https://jssa.journals.ekb.eg/?lang=en</w:t>
            </w:r>
          </w:hyperlink>
        </w:p>
        <w:p w14:paraId="64B4A498" w14:textId="77777777" w:rsidR="001730AB" w:rsidRPr="006E4485" w:rsidRDefault="001730AB" w:rsidP="00BA60F5">
          <w:pPr>
            <w:shd w:val="clear" w:color="auto" w:fill="FFFFFF"/>
            <w:tabs>
              <w:tab w:val="left" w:pos="1290"/>
              <w:tab w:val="center" w:pos="2325"/>
            </w:tabs>
            <w:bidi w:val="0"/>
            <w:spacing w:after="0" w:line="240" w:lineRule="auto"/>
            <w:jc w:val="center"/>
            <w:rPr>
              <w:b/>
              <w:bCs/>
              <w:lang w:bidi="ar-EG"/>
            </w:rPr>
          </w:pPr>
        </w:p>
        <w:p w14:paraId="011B4D91" w14:textId="77777777" w:rsidR="001730AB" w:rsidRDefault="001730AB" w:rsidP="00BA60F5">
          <w:pPr>
            <w:shd w:val="clear" w:color="auto" w:fill="FFFFFF"/>
            <w:tabs>
              <w:tab w:val="left" w:pos="1290"/>
              <w:tab w:val="center" w:pos="2325"/>
            </w:tabs>
            <w:bidi w:val="0"/>
            <w:spacing w:after="0" w:line="240" w:lineRule="auto"/>
            <w:rPr>
              <w:sz w:val="20"/>
              <w:szCs w:val="20"/>
              <w:lang w:bidi="ar-EG"/>
            </w:rPr>
          </w:pPr>
        </w:p>
      </w:tc>
      <w:tc>
        <w:tcPr>
          <w:tcW w:w="3344" w:type="dxa"/>
        </w:tcPr>
        <w:p w14:paraId="0F7B5ED6" w14:textId="77777777" w:rsidR="001730AB" w:rsidRDefault="001730AB" w:rsidP="00BA60F5">
          <w:pPr>
            <w:spacing w:after="0" w:line="240" w:lineRule="auto"/>
          </w:pPr>
          <w:r>
            <w:rPr>
              <w:noProof/>
              <w:lang w:val="en-GB" w:eastAsia="en-GB"/>
            </w:rPr>
            <w:drawing>
              <wp:anchor distT="0" distB="0" distL="114300" distR="114300" simplePos="0" relativeHeight="251665408" behindDoc="0" locked="0" layoutInCell="1" hidden="0" allowOverlap="1" wp14:anchorId="2BC83833" wp14:editId="3B20B912">
                <wp:simplePos x="0" y="0"/>
                <wp:positionH relativeFrom="column">
                  <wp:posOffset>118110</wp:posOffset>
                </wp:positionH>
                <wp:positionV relativeFrom="paragraph">
                  <wp:posOffset>92710</wp:posOffset>
                </wp:positionV>
                <wp:extent cx="1438275" cy="981075"/>
                <wp:effectExtent l="0" t="0" r="9525" b="9525"/>
                <wp:wrapSquare wrapText="bothSides" distT="0" distB="0" distL="114300" distR="114300"/>
                <wp:docPr id="9" name="image1.png" descr="C:\Users\a1\Downloads\IMG-20191221-WA0023.jpg"/>
                <wp:cNvGraphicFramePr/>
                <a:graphic xmlns:a="http://schemas.openxmlformats.org/drawingml/2006/main">
                  <a:graphicData uri="http://schemas.openxmlformats.org/drawingml/2006/picture">
                    <pic:pic xmlns:pic="http://schemas.openxmlformats.org/drawingml/2006/picture">
                      <pic:nvPicPr>
                        <pic:cNvPr id="0" name="image1.png" descr="C:\Users\a1\Downloads\IMG-20191221-WA0023.jpg"/>
                        <pic:cNvPicPr preferRelativeResize="0"/>
                      </pic:nvPicPr>
                      <pic:blipFill>
                        <a:blip r:embed="rId3"/>
                        <a:srcRect t="15458" b="16264"/>
                        <a:stretch>
                          <a:fillRect/>
                        </a:stretch>
                      </pic:blipFill>
                      <pic:spPr>
                        <a:xfrm>
                          <a:off x="0" y="0"/>
                          <a:ext cx="1438275" cy="981075"/>
                        </a:xfrm>
                        <a:prstGeom prst="rect">
                          <a:avLst/>
                        </a:prstGeom>
                        <a:ln/>
                      </pic:spPr>
                    </pic:pic>
                  </a:graphicData>
                </a:graphic>
                <wp14:sizeRelH relativeFrom="margin">
                  <wp14:pctWidth>0</wp14:pctWidth>
                </wp14:sizeRelH>
                <wp14:sizeRelV relativeFrom="margin">
                  <wp14:pctHeight>0</wp14:pctHeight>
                </wp14:sizeRelV>
              </wp:anchor>
            </w:drawing>
          </w:r>
        </w:p>
      </w:tc>
    </w:tr>
  </w:tbl>
  <w:p w14:paraId="01717723" w14:textId="77777777" w:rsidR="001730AB" w:rsidRDefault="001730AB" w:rsidP="004D552A">
    <w:pPr>
      <w:pStyle w:val="a3"/>
    </w:pPr>
  </w:p>
  <w:p w14:paraId="6082CEA4" w14:textId="77777777" w:rsidR="001730AB" w:rsidRDefault="001730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53"/>
    <w:rsid w:val="000D109F"/>
    <w:rsid w:val="000E0B65"/>
    <w:rsid w:val="001730AB"/>
    <w:rsid w:val="001E2E4D"/>
    <w:rsid w:val="0028678F"/>
    <w:rsid w:val="002B4BEC"/>
    <w:rsid w:val="00367D35"/>
    <w:rsid w:val="00430803"/>
    <w:rsid w:val="00475086"/>
    <w:rsid w:val="004A72F7"/>
    <w:rsid w:val="004B78FA"/>
    <w:rsid w:val="004D552A"/>
    <w:rsid w:val="0058722B"/>
    <w:rsid w:val="005B3A80"/>
    <w:rsid w:val="005E14AE"/>
    <w:rsid w:val="005E7AA4"/>
    <w:rsid w:val="00633599"/>
    <w:rsid w:val="00665B83"/>
    <w:rsid w:val="00687C4C"/>
    <w:rsid w:val="006E4485"/>
    <w:rsid w:val="006E5859"/>
    <w:rsid w:val="00721051"/>
    <w:rsid w:val="00761F2E"/>
    <w:rsid w:val="00764F62"/>
    <w:rsid w:val="00795A1E"/>
    <w:rsid w:val="007D4525"/>
    <w:rsid w:val="00806E1E"/>
    <w:rsid w:val="00821DA8"/>
    <w:rsid w:val="00833137"/>
    <w:rsid w:val="00840E83"/>
    <w:rsid w:val="008C1BF7"/>
    <w:rsid w:val="008D4B98"/>
    <w:rsid w:val="008E110B"/>
    <w:rsid w:val="00926BA2"/>
    <w:rsid w:val="009728D2"/>
    <w:rsid w:val="009B4771"/>
    <w:rsid w:val="009D3F21"/>
    <w:rsid w:val="00A1189B"/>
    <w:rsid w:val="00B20103"/>
    <w:rsid w:val="00B32E06"/>
    <w:rsid w:val="00BA60F5"/>
    <w:rsid w:val="00BC5EB6"/>
    <w:rsid w:val="00CA0B8A"/>
    <w:rsid w:val="00CE5ADC"/>
    <w:rsid w:val="00D05EB5"/>
    <w:rsid w:val="00D94F27"/>
    <w:rsid w:val="00DA0053"/>
    <w:rsid w:val="00DD3F0A"/>
    <w:rsid w:val="00DF49D6"/>
    <w:rsid w:val="00E24A23"/>
    <w:rsid w:val="00E50A69"/>
    <w:rsid w:val="00E83395"/>
    <w:rsid w:val="00ED520B"/>
    <w:rsid w:val="00F02FA2"/>
    <w:rsid w:val="00F03EE9"/>
    <w:rsid w:val="00F54285"/>
    <w:rsid w:val="00F85716"/>
    <w:rsid w:val="00F92AC7"/>
    <w:rsid w:val="00FD20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D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53"/>
  </w:style>
  <w:style w:type="paragraph" w:styleId="1">
    <w:name w:val="heading 1"/>
    <w:basedOn w:val="a"/>
    <w:link w:val="1Char"/>
    <w:uiPriority w:val="9"/>
    <w:qFormat/>
    <w:rsid w:val="00DA00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DD3F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A0053"/>
    <w:rPr>
      <w:color w:val="0000FF"/>
      <w:u w:val="single"/>
    </w:rPr>
  </w:style>
  <w:style w:type="paragraph" w:styleId="a3">
    <w:name w:val="header"/>
    <w:basedOn w:val="a"/>
    <w:link w:val="Char"/>
    <w:uiPriority w:val="99"/>
    <w:unhideWhenUsed/>
    <w:rsid w:val="00DA0053"/>
    <w:pPr>
      <w:tabs>
        <w:tab w:val="center" w:pos="4680"/>
        <w:tab w:val="right" w:pos="9360"/>
      </w:tabs>
      <w:spacing w:after="0" w:line="240" w:lineRule="auto"/>
    </w:pPr>
  </w:style>
  <w:style w:type="character" w:customStyle="1" w:styleId="Char">
    <w:name w:val="رأس الصفحة Char"/>
    <w:basedOn w:val="a0"/>
    <w:link w:val="a3"/>
    <w:uiPriority w:val="99"/>
    <w:rsid w:val="00DA0053"/>
  </w:style>
  <w:style w:type="paragraph" w:styleId="a4">
    <w:name w:val="footer"/>
    <w:basedOn w:val="a"/>
    <w:link w:val="Char0"/>
    <w:uiPriority w:val="99"/>
    <w:unhideWhenUsed/>
    <w:rsid w:val="00DA0053"/>
    <w:pPr>
      <w:tabs>
        <w:tab w:val="center" w:pos="4680"/>
        <w:tab w:val="right" w:pos="9360"/>
      </w:tabs>
      <w:spacing w:after="0" w:line="240" w:lineRule="auto"/>
    </w:pPr>
  </w:style>
  <w:style w:type="character" w:customStyle="1" w:styleId="Char0">
    <w:name w:val="تذييل الصفحة Char"/>
    <w:basedOn w:val="a0"/>
    <w:link w:val="a4"/>
    <w:uiPriority w:val="99"/>
    <w:rsid w:val="00DA0053"/>
  </w:style>
  <w:style w:type="table" w:styleId="a5">
    <w:name w:val="Table Grid"/>
    <w:basedOn w:val="a1"/>
    <w:uiPriority w:val="39"/>
    <w:rsid w:val="00DA0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Char1"/>
    <w:uiPriority w:val="1"/>
    <w:qFormat/>
    <w:rsid w:val="00DA0053"/>
    <w:pPr>
      <w:spacing w:after="0" w:line="240" w:lineRule="auto"/>
    </w:pPr>
  </w:style>
  <w:style w:type="character" w:customStyle="1" w:styleId="1Char">
    <w:name w:val="عنوان 1 Char"/>
    <w:basedOn w:val="a0"/>
    <w:link w:val="1"/>
    <w:uiPriority w:val="9"/>
    <w:rsid w:val="00DA0053"/>
    <w:rPr>
      <w:rFonts w:ascii="Times New Roman" w:eastAsia="Times New Roman" w:hAnsi="Times New Roman" w:cs="Times New Roman"/>
      <w:b/>
      <w:bCs/>
      <w:kern w:val="36"/>
      <w:sz w:val="48"/>
      <w:szCs w:val="48"/>
    </w:rPr>
  </w:style>
  <w:style w:type="character" w:customStyle="1" w:styleId="Char1">
    <w:name w:val="بلا تباعد Char"/>
    <w:basedOn w:val="a0"/>
    <w:link w:val="a6"/>
    <w:uiPriority w:val="1"/>
    <w:rsid w:val="0028678F"/>
  </w:style>
  <w:style w:type="character" w:customStyle="1" w:styleId="3Char">
    <w:name w:val="عنوان 3 Char"/>
    <w:basedOn w:val="a0"/>
    <w:link w:val="3"/>
    <w:uiPriority w:val="9"/>
    <w:semiHidden/>
    <w:rsid w:val="00DD3F0A"/>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a0"/>
    <w:uiPriority w:val="99"/>
    <w:semiHidden/>
    <w:unhideWhenUsed/>
    <w:rsid w:val="00DD3F0A"/>
    <w:rPr>
      <w:color w:val="605E5C"/>
      <w:shd w:val="clear" w:color="auto" w:fill="E1DFDD"/>
    </w:rPr>
  </w:style>
  <w:style w:type="table" w:customStyle="1" w:styleId="10">
    <w:name w:val="1"/>
    <w:basedOn w:val="a1"/>
    <w:rsid w:val="009B4771"/>
    <w:pPr>
      <w:widowControl w:val="0"/>
      <w:bidi/>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paragraph" w:styleId="a7">
    <w:name w:val="Balloon Text"/>
    <w:basedOn w:val="a"/>
    <w:link w:val="Char2"/>
    <w:uiPriority w:val="99"/>
    <w:semiHidden/>
    <w:unhideWhenUsed/>
    <w:rsid w:val="002B4BEC"/>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2B4BEC"/>
    <w:rPr>
      <w:rFonts w:ascii="Tahoma" w:hAnsi="Tahoma" w:cs="Tahoma"/>
      <w:sz w:val="16"/>
      <w:szCs w:val="16"/>
    </w:rPr>
  </w:style>
  <w:style w:type="character" w:customStyle="1" w:styleId="bold">
    <w:name w:val="bold"/>
    <w:basedOn w:val="a0"/>
    <w:rsid w:val="00E24A23"/>
  </w:style>
  <w:style w:type="numbering" w:customStyle="1" w:styleId="11">
    <w:name w:val="بلا قائمة1"/>
    <w:next w:val="a2"/>
    <w:uiPriority w:val="99"/>
    <w:semiHidden/>
    <w:unhideWhenUsed/>
    <w:rsid w:val="00BA60F5"/>
  </w:style>
  <w:style w:type="paragraph" w:styleId="a8">
    <w:name w:val="List Paragraph"/>
    <w:basedOn w:val="a"/>
    <w:link w:val="Char3"/>
    <w:uiPriority w:val="34"/>
    <w:qFormat/>
    <w:rsid w:val="00BA60F5"/>
    <w:pPr>
      <w:bidi/>
      <w:spacing w:after="200" w:line="276" w:lineRule="auto"/>
      <w:ind w:left="720"/>
      <w:contextualSpacing/>
    </w:pPr>
  </w:style>
  <w:style w:type="character" w:customStyle="1" w:styleId="Char3">
    <w:name w:val=" سرد الفقرات Char"/>
    <w:link w:val="a8"/>
    <w:uiPriority w:val="34"/>
    <w:rsid w:val="00BA60F5"/>
  </w:style>
  <w:style w:type="paragraph" w:styleId="a9">
    <w:name w:val="Body Text Indent"/>
    <w:basedOn w:val="a"/>
    <w:link w:val="Char4"/>
    <w:uiPriority w:val="99"/>
    <w:rsid w:val="00BA60F5"/>
    <w:pPr>
      <w:bidi/>
      <w:spacing w:after="120" w:line="240" w:lineRule="auto"/>
      <w:ind w:left="283"/>
    </w:pPr>
    <w:rPr>
      <w:rFonts w:ascii="Times New Roman" w:eastAsia="Times New Roman" w:hAnsi="Times New Roman" w:cs="Times New Roman"/>
      <w:sz w:val="24"/>
      <w:szCs w:val="24"/>
    </w:rPr>
  </w:style>
  <w:style w:type="character" w:customStyle="1" w:styleId="Char4">
    <w:name w:val="نص أساسي بمسافة بادئة Char"/>
    <w:basedOn w:val="a0"/>
    <w:link w:val="a9"/>
    <w:uiPriority w:val="99"/>
    <w:rsid w:val="00BA60F5"/>
    <w:rPr>
      <w:rFonts w:ascii="Times New Roman" w:eastAsia="Times New Roman" w:hAnsi="Times New Roman" w:cs="Times New Roman"/>
      <w:sz w:val="24"/>
      <w:szCs w:val="24"/>
    </w:rPr>
  </w:style>
  <w:style w:type="paragraph" w:styleId="aa">
    <w:name w:val="footnote text"/>
    <w:aliases w:val="حواشي سفلية, Char,Char, Char Char Char,Footnote Text Char Char Char Char Char Char Char Char Char,Footnote Text Char Char Char Char Char Char Char Char,Footnote Text Char Char Char Char Char Char Char, Char1,Char Char Char,Char1"/>
    <w:basedOn w:val="a"/>
    <w:link w:val="Char5"/>
    <w:uiPriority w:val="99"/>
    <w:unhideWhenUsed/>
    <w:rsid w:val="00BA60F5"/>
    <w:pPr>
      <w:bidi/>
      <w:spacing w:after="0" w:line="240" w:lineRule="auto"/>
    </w:pPr>
    <w:rPr>
      <w:rFonts w:ascii="Times New Roman" w:eastAsia="Times New Roman" w:hAnsi="Times New Roman" w:cs="Times New Roman"/>
      <w:sz w:val="20"/>
      <w:szCs w:val="20"/>
    </w:rPr>
  </w:style>
  <w:style w:type="character" w:customStyle="1" w:styleId="Char5">
    <w:name w:val="نص حاشية سفلية Char"/>
    <w:aliases w:val="حواشي سفلية Char, Char Char,Char Char, Char Char Char Char,Footnote Text Char Char Char Char Char Char Char Char Char Char,Footnote Text Char Char Char Char Char Char Char Char Char1, Char1 Char,Char Char Char Char,Char1 Char"/>
    <w:basedOn w:val="a0"/>
    <w:link w:val="aa"/>
    <w:uiPriority w:val="99"/>
    <w:rsid w:val="00BA60F5"/>
    <w:rPr>
      <w:rFonts w:ascii="Times New Roman" w:eastAsia="Times New Roman" w:hAnsi="Times New Roman" w:cs="Times New Roman"/>
      <w:sz w:val="20"/>
      <w:szCs w:val="20"/>
    </w:rPr>
  </w:style>
  <w:style w:type="character" w:styleId="ab">
    <w:name w:val="footnote reference"/>
    <w:aliases w:val="(Footnote Reference)"/>
    <w:basedOn w:val="a0"/>
    <w:uiPriority w:val="99"/>
    <w:unhideWhenUsed/>
    <w:rsid w:val="00BA60F5"/>
    <w:rPr>
      <w:vertAlign w:val="superscript"/>
    </w:rPr>
  </w:style>
  <w:style w:type="numbering" w:customStyle="1" w:styleId="2">
    <w:name w:val="بلا قائمة2"/>
    <w:next w:val="a2"/>
    <w:uiPriority w:val="99"/>
    <w:semiHidden/>
    <w:unhideWhenUsed/>
    <w:rsid w:val="001730AB"/>
  </w:style>
  <w:style w:type="paragraph" w:styleId="ac">
    <w:name w:val="Normal (Web)"/>
    <w:basedOn w:val="a"/>
    <w:uiPriority w:val="99"/>
    <w:unhideWhenUsed/>
    <w:rsid w:val="001730A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بلا قائمة11"/>
    <w:next w:val="a2"/>
    <w:uiPriority w:val="99"/>
    <w:semiHidden/>
    <w:unhideWhenUsed/>
    <w:rsid w:val="001730AB"/>
  </w:style>
  <w:style w:type="character" w:customStyle="1" w:styleId="UnresolvedMention1">
    <w:name w:val="Unresolved Mention1"/>
    <w:basedOn w:val="a0"/>
    <w:uiPriority w:val="99"/>
    <w:semiHidden/>
    <w:unhideWhenUsed/>
    <w:rsid w:val="001730AB"/>
    <w:rPr>
      <w:color w:val="605E5C"/>
      <w:shd w:val="clear" w:color="auto" w:fill="E1DFDD"/>
    </w:rPr>
  </w:style>
  <w:style w:type="character" w:styleId="ad">
    <w:name w:val="Placeholder Text"/>
    <w:basedOn w:val="a0"/>
    <w:uiPriority w:val="99"/>
    <w:semiHidden/>
    <w:rsid w:val="001730AB"/>
    <w:rPr>
      <w:color w:val="808080"/>
    </w:rPr>
  </w:style>
  <w:style w:type="character" w:customStyle="1" w:styleId="12">
    <w:name w:val="إشارة لم يتم حلها1"/>
    <w:basedOn w:val="a0"/>
    <w:uiPriority w:val="99"/>
    <w:semiHidden/>
    <w:unhideWhenUsed/>
    <w:rsid w:val="001730AB"/>
    <w:rPr>
      <w:color w:val="605E5C"/>
      <w:shd w:val="clear" w:color="auto" w:fill="E1DFDD"/>
    </w:rPr>
  </w:style>
  <w:style w:type="character" w:customStyle="1" w:styleId="UnresolvedMention2">
    <w:name w:val="Unresolved Mention2"/>
    <w:basedOn w:val="a0"/>
    <w:uiPriority w:val="99"/>
    <w:semiHidden/>
    <w:unhideWhenUsed/>
    <w:rsid w:val="001730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53"/>
  </w:style>
  <w:style w:type="paragraph" w:styleId="1">
    <w:name w:val="heading 1"/>
    <w:basedOn w:val="a"/>
    <w:link w:val="1Char"/>
    <w:uiPriority w:val="9"/>
    <w:qFormat/>
    <w:rsid w:val="00DA00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DD3F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A0053"/>
    <w:rPr>
      <w:color w:val="0000FF"/>
      <w:u w:val="single"/>
    </w:rPr>
  </w:style>
  <w:style w:type="paragraph" w:styleId="a3">
    <w:name w:val="header"/>
    <w:basedOn w:val="a"/>
    <w:link w:val="Char"/>
    <w:uiPriority w:val="99"/>
    <w:unhideWhenUsed/>
    <w:rsid w:val="00DA0053"/>
    <w:pPr>
      <w:tabs>
        <w:tab w:val="center" w:pos="4680"/>
        <w:tab w:val="right" w:pos="9360"/>
      </w:tabs>
      <w:spacing w:after="0" w:line="240" w:lineRule="auto"/>
    </w:pPr>
  </w:style>
  <w:style w:type="character" w:customStyle="1" w:styleId="Char">
    <w:name w:val="رأس الصفحة Char"/>
    <w:basedOn w:val="a0"/>
    <w:link w:val="a3"/>
    <w:uiPriority w:val="99"/>
    <w:rsid w:val="00DA0053"/>
  </w:style>
  <w:style w:type="paragraph" w:styleId="a4">
    <w:name w:val="footer"/>
    <w:basedOn w:val="a"/>
    <w:link w:val="Char0"/>
    <w:uiPriority w:val="99"/>
    <w:unhideWhenUsed/>
    <w:rsid w:val="00DA0053"/>
    <w:pPr>
      <w:tabs>
        <w:tab w:val="center" w:pos="4680"/>
        <w:tab w:val="right" w:pos="9360"/>
      </w:tabs>
      <w:spacing w:after="0" w:line="240" w:lineRule="auto"/>
    </w:pPr>
  </w:style>
  <w:style w:type="character" w:customStyle="1" w:styleId="Char0">
    <w:name w:val="تذييل الصفحة Char"/>
    <w:basedOn w:val="a0"/>
    <w:link w:val="a4"/>
    <w:uiPriority w:val="99"/>
    <w:rsid w:val="00DA0053"/>
  </w:style>
  <w:style w:type="table" w:styleId="a5">
    <w:name w:val="Table Grid"/>
    <w:basedOn w:val="a1"/>
    <w:uiPriority w:val="39"/>
    <w:rsid w:val="00DA0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Char1"/>
    <w:uiPriority w:val="1"/>
    <w:qFormat/>
    <w:rsid w:val="00DA0053"/>
    <w:pPr>
      <w:spacing w:after="0" w:line="240" w:lineRule="auto"/>
    </w:pPr>
  </w:style>
  <w:style w:type="character" w:customStyle="1" w:styleId="1Char">
    <w:name w:val="عنوان 1 Char"/>
    <w:basedOn w:val="a0"/>
    <w:link w:val="1"/>
    <w:uiPriority w:val="9"/>
    <w:rsid w:val="00DA0053"/>
    <w:rPr>
      <w:rFonts w:ascii="Times New Roman" w:eastAsia="Times New Roman" w:hAnsi="Times New Roman" w:cs="Times New Roman"/>
      <w:b/>
      <w:bCs/>
      <w:kern w:val="36"/>
      <w:sz w:val="48"/>
      <w:szCs w:val="48"/>
    </w:rPr>
  </w:style>
  <w:style w:type="character" w:customStyle="1" w:styleId="Char1">
    <w:name w:val="بلا تباعد Char"/>
    <w:basedOn w:val="a0"/>
    <w:link w:val="a6"/>
    <w:uiPriority w:val="1"/>
    <w:rsid w:val="0028678F"/>
  </w:style>
  <w:style w:type="character" w:customStyle="1" w:styleId="3Char">
    <w:name w:val="عنوان 3 Char"/>
    <w:basedOn w:val="a0"/>
    <w:link w:val="3"/>
    <w:uiPriority w:val="9"/>
    <w:semiHidden/>
    <w:rsid w:val="00DD3F0A"/>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a0"/>
    <w:uiPriority w:val="99"/>
    <w:semiHidden/>
    <w:unhideWhenUsed/>
    <w:rsid w:val="00DD3F0A"/>
    <w:rPr>
      <w:color w:val="605E5C"/>
      <w:shd w:val="clear" w:color="auto" w:fill="E1DFDD"/>
    </w:rPr>
  </w:style>
  <w:style w:type="table" w:customStyle="1" w:styleId="10">
    <w:name w:val="1"/>
    <w:basedOn w:val="a1"/>
    <w:rsid w:val="009B4771"/>
    <w:pPr>
      <w:widowControl w:val="0"/>
      <w:bidi/>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paragraph" w:styleId="a7">
    <w:name w:val="Balloon Text"/>
    <w:basedOn w:val="a"/>
    <w:link w:val="Char2"/>
    <w:uiPriority w:val="99"/>
    <w:semiHidden/>
    <w:unhideWhenUsed/>
    <w:rsid w:val="002B4BEC"/>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2B4BEC"/>
    <w:rPr>
      <w:rFonts w:ascii="Tahoma" w:hAnsi="Tahoma" w:cs="Tahoma"/>
      <w:sz w:val="16"/>
      <w:szCs w:val="16"/>
    </w:rPr>
  </w:style>
  <w:style w:type="character" w:customStyle="1" w:styleId="bold">
    <w:name w:val="bold"/>
    <w:basedOn w:val="a0"/>
    <w:rsid w:val="00E24A23"/>
  </w:style>
  <w:style w:type="numbering" w:customStyle="1" w:styleId="11">
    <w:name w:val="بلا قائمة1"/>
    <w:next w:val="a2"/>
    <w:uiPriority w:val="99"/>
    <w:semiHidden/>
    <w:unhideWhenUsed/>
    <w:rsid w:val="00BA60F5"/>
  </w:style>
  <w:style w:type="paragraph" w:styleId="a8">
    <w:name w:val="List Paragraph"/>
    <w:basedOn w:val="a"/>
    <w:link w:val="Char3"/>
    <w:uiPriority w:val="34"/>
    <w:qFormat/>
    <w:rsid w:val="00BA60F5"/>
    <w:pPr>
      <w:bidi/>
      <w:spacing w:after="200" w:line="276" w:lineRule="auto"/>
      <w:ind w:left="720"/>
      <w:contextualSpacing/>
    </w:pPr>
  </w:style>
  <w:style w:type="character" w:customStyle="1" w:styleId="Char3">
    <w:name w:val=" سرد الفقرات Char"/>
    <w:link w:val="a8"/>
    <w:uiPriority w:val="34"/>
    <w:rsid w:val="00BA60F5"/>
  </w:style>
  <w:style w:type="paragraph" w:styleId="a9">
    <w:name w:val="Body Text Indent"/>
    <w:basedOn w:val="a"/>
    <w:link w:val="Char4"/>
    <w:uiPriority w:val="99"/>
    <w:rsid w:val="00BA60F5"/>
    <w:pPr>
      <w:bidi/>
      <w:spacing w:after="120" w:line="240" w:lineRule="auto"/>
      <w:ind w:left="283"/>
    </w:pPr>
    <w:rPr>
      <w:rFonts w:ascii="Times New Roman" w:eastAsia="Times New Roman" w:hAnsi="Times New Roman" w:cs="Times New Roman"/>
      <w:sz w:val="24"/>
      <w:szCs w:val="24"/>
    </w:rPr>
  </w:style>
  <w:style w:type="character" w:customStyle="1" w:styleId="Char4">
    <w:name w:val="نص أساسي بمسافة بادئة Char"/>
    <w:basedOn w:val="a0"/>
    <w:link w:val="a9"/>
    <w:uiPriority w:val="99"/>
    <w:rsid w:val="00BA60F5"/>
    <w:rPr>
      <w:rFonts w:ascii="Times New Roman" w:eastAsia="Times New Roman" w:hAnsi="Times New Roman" w:cs="Times New Roman"/>
      <w:sz w:val="24"/>
      <w:szCs w:val="24"/>
    </w:rPr>
  </w:style>
  <w:style w:type="paragraph" w:styleId="aa">
    <w:name w:val="footnote text"/>
    <w:aliases w:val="حواشي سفلية, Char,Char, Char Char Char,Footnote Text Char Char Char Char Char Char Char Char Char,Footnote Text Char Char Char Char Char Char Char Char,Footnote Text Char Char Char Char Char Char Char, Char1,Char Char Char,Char1"/>
    <w:basedOn w:val="a"/>
    <w:link w:val="Char5"/>
    <w:uiPriority w:val="99"/>
    <w:unhideWhenUsed/>
    <w:rsid w:val="00BA60F5"/>
    <w:pPr>
      <w:bidi/>
      <w:spacing w:after="0" w:line="240" w:lineRule="auto"/>
    </w:pPr>
    <w:rPr>
      <w:rFonts w:ascii="Times New Roman" w:eastAsia="Times New Roman" w:hAnsi="Times New Roman" w:cs="Times New Roman"/>
      <w:sz w:val="20"/>
      <w:szCs w:val="20"/>
    </w:rPr>
  </w:style>
  <w:style w:type="character" w:customStyle="1" w:styleId="Char5">
    <w:name w:val="نص حاشية سفلية Char"/>
    <w:aliases w:val="حواشي سفلية Char, Char Char,Char Char, Char Char Char Char,Footnote Text Char Char Char Char Char Char Char Char Char Char,Footnote Text Char Char Char Char Char Char Char Char Char1, Char1 Char,Char Char Char Char,Char1 Char"/>
    <w:basedOn w:val="a0"/>
    <w:link w:val="aa"/>
    <w:uiPriority w:val="99"/>
    <w:rsid w:val="00BA60F5"/>
    <w:rPr>
      <w:rFonts w:ascii="Times New Roman" w:eastAsia="Times New Roman" w:hAnsi="Times New Roman" w:cs="Times New Roman"/>
      <w:sz w:val="20"/>
      <w:szCs w:val="20"/>
    </w:rPr>
  </w:style>
  <w:style w:type="character" w:styleId="ab">
    <w:name w:val="footnote reference"/>
    <w:aliases w:val="(Footnote Reference)"/>
    <w:basedOn w:val="a0"/>
    <w:uiPriority w:val="99"/>
    <w:unhideWhenUsed/>
    <w:rsid w:val="00BA60F5"/>
    <w:rPr>
      <w:vertAlign w:val="superscript"/>
    </w:rPr>
  </w:style>
  <w:style w:type="numbering" w:customStyle="1" w:styleId="2">
    <w:name w:val="بلا قائمة2"/>
    <w:next w:val="a2"/>
    <w:uiPriority w:val="99"/>
    <w:semiHidden/>
    <w:unhideWhenUsed/>
    <w:rsid w:val="001730AB"/>
  </w:style>
  <w:style w:type="paragraph" w:styleId="ac">
    <w:name w:val="Normal (Web)"/>
    <w:basedOn w:val="a"/>
    <w:uiPriority w:val="99"/>
    <w:unhideWhenUsed/>
    <w:rsid w:val="001730A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بلا قائمة11"/>
    <w:next w:val="a2"/>
    <w:uiPriority w:val="99"/>
    <w:semiHidden/>
    <w:unhideWhenUsed/>
    <w:rsid w:val="001730AB"/>
  </w:style>
  <w:style w:type="character" w:customStyle="1" w:styleId="UnresolvedMention1">
    <w:name w:val="Unresolved Mention1"/>
    <w:basedOn w:val="a0"/>
    <w:uiPriority w:val="99"/>
    <w:semiHidden/>
    <w:unhideWhenUsed/>
    <w:rsid w:val="001730AB"/>
    <w:rPr>
      <w:color w:val="605E5C"/>
      <w:shd w:val="clear" w:color="auto" w:fill="E1DFDD"/>
    </w:rPr>
  </w:style>
  <w:style w:type="character" w:styleId="ad">
    <w:name w:val="Placeholder Text"/>
    <w:basedOn w:val="a0"/>
    <w:uiPriority w:val="99"/>
    <w:semiHidden/>
    <w:rsid w:val="001730AB"/>
    <w:rPr>
      <w:color w:val="808080"/>
    </w:rPr>
  </w:style>
  <w:style w:type="character" w:customStyle="1" w:styleId="12">
    <w:name w:val="إشارة لم يتم حلها1"/>
    <w:basedOn w:val="a0"/>
    <w:uiPriority w:val="99"/>
    <w:semiHidden/>
    <w:unhideWhenUsed/>
    <w:rsid w:val="001730AB"/>
    <w:rPr>
      <w:color w:val="605E5C"/>
      <w:shd w:val="clear" w:color="auto" w:fill="E1DFDD"/>
    </w:rPr>
  </w:style>
  <w:style w:type="character" w:customStyle="1" w:styleId="UnresolvedMention2">
    <w:name w:val="Unresolved Mention2"/>
    <w:basedOn w:val="a0"/>
    <w:uiPriority w:val="99"/>
    <w:semiHidden/>
    <w:unhideWhenUsed/>
    <w:rsid w:val="0017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14924">
      <w:bodyDiv w:val="1"/>
      <w:marLeft w:val="0"/>
      <w:marRight w:val="0"/>
      <w:marTop w:val="0"/>
      <w:marBottom w:val="0"/>
      <w:divBdr>
        <w:top w:val="none" w:sz="0" w:space="0" w:color="auto"/>
        <w:left w:val="none" w:sz="0" w:space="0" w:color="auto"/>
        <w:bottom w:val="none" w:sz="0" w:space="0" w:color="auto"/>
        <w:right w:val="none" w:sz="0" w:space="0" w:color="auto"/>
      </w:divBdr>
    </w:div>
    <w:div w:id="897202210">
      <w:bodyDiv w:val="1"/>
      <w:marLeft w:val="0"/>
      <w:marRight w:val="0"/>
      <w:marTop w:val="0"/>
      <w:marBottom w:val="0"/>
      <w:divBdr>
        <w:top w:val="none" w:sz="0" w:space="0" w:color="auto"/>
        <w:left w:val="none" w:sz="0" w:space="0" w:color="auto"/>
        <w:bottom w:val="none" w:sz="0" w:space="0" w:color="auto"/>
        <w:right w:val="none" w:sz="0" w:space="0" w:color="auto"/>
      </w:divBdr>
    </w:div>
    <w:div w:id="897983328">
      <w:bodyDiv w:val="1"/>
      <w:marLeft w:val="0"/>
      <w:marRight w:val="0"/>
      <w:marTop w:val="0"/>
      <w:marBottom w:val="0"/>
      <w:divBdr>
        <w:top w:val="none" w:sz="0" w:space="0" w:color="auto"/>
        <w:left w:val="none" w:sz="0" w:space="0" w:color="auto"/>
        <w:bottom w:val="none" w:sz="0" w:space="0" w:color="auto"/>
        <w:right w:val="none" w:sz="0" w:space="0" w:color="auto"/>
      </w:divBdr>
    </w:div>
    <w:div w:id="1032650985">
      <w:bodyDiv w:val="1"/>
      <w:marLeft w:val="0"/>
      <w:marRight w:val="0"/>
      <w:marTop w:val="0"/>
      <w:marBottom w:val="0"/>
      <w:divBdr>
        <w:top w:val="none" w:sz="0" w:space="0" w:color="auto"/>
        <w:left w:val="none" w:sz="0" w:space="0" w:color="auto"/>
        <w:bottom w:val="none" w:sz="0" w:space="0" w:color="auto"/>
        <w:right w:val="none" w:sz="0" w:space="0" w:color="auto"/>
      </w:divBdr>
      <w:divsChild>
        <w:div w:id="1202475339">
          <w:marLeft w:val="0"/>
          <w:marRight w:val="0"/>
          <w:marTop w:val="0"/>
          <w:marBottom w:val="0"/>
          <w:divBdr>
            <w:top w:val="none" w:sz="0" w:space="0" w:color="auto"/>
            <w:left w:val="none" w:sz="0" w:space="0" w:color="auto"/>
            <w:bottom w:val="none" w:sz="0" w:space="0" w:color="auto"/>
            <w:right w:val="none" w:sz="0" w:space="0" w:color="auto"/>
          </w:divBdr>
        </w:div>
      </w:divsChild>
    </w:div>
    <w:div w:id="1039890738">
      <w:bodyDiv w:val="1"/>
      <w:marLeft w:val="0"/>
      <w:marRight w:val="0"/>
      <w:marTop w:val="0"/>
      <w:marBottom w:val="0"/>
      <w:divBdr>
        <w:top w:val="none" w:sz="0" w:space="0" w:color="auto"/>
        <w:left w:val="none" w:sz="0" w:space="0" w:color="auto"/>
        <w:bottom w:val="none" w:sz="0" w:space="0" w:color="auto"/>
        <w:right w:val="none" w:sz="0" w:space="0" w:color="auto"/>
      </w:divBdr>
    </w:div>
    <w:div w:id="1758480577">
      <w:bodyDiv w:val="1"/>
      <w:marLeft w:val="0"/>
      <w:marRight w:val="0"/>
      <w:marTop w:val="0"/>
      <w:marBottom w:val="0"/>
      <w:divBdr>
        <w:top w:val="none" w:sz="0" w:space="0" w:color="auto"/>
        <w:left w:val="none" w:sz="0" w:space="0" w:color="auto"/>
        <w:bottom w:val="none" w:sz="0" w:space="0" w:color="auto"/>
        <w:right w:val="none" w:sz="0" w:space="0" w:color="auto"/>
      </w:divBdr>
    </w:div>
    <w:div w:id="1790473302">
      <w:bodyDiv w:val="1"/>
      <w:marLeft w:val="0"/>
      <w:marRight w:val="0"/>
      <w:marTop w:val="0"/>
      <w:marBottom w:val="0"/>
      <w:divBdr>
        <w:top w:val="none" w:sz="0" w:space="0" w:color="auto"/>
        <w:left w:val="none" w:sz="0" w:space="0" w:color="auto"/>
        <w:bottom w:val="none" w:sz="0" w:space="0" w:color="auto"/>
        <w:right w:val="none" w:sz="0" w:space="0" w:color="auto"/>
      </w:divBdr>
    </w:div>
    <w:div w:id="19790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profile/Konrad_Sommer/publication/358670157" TargetMode="External"/><Relationship Id="rId117" Type="http://schemas.openxmlformats.org/officeDocument/2006/relationships/hyperlink" Target="https://www.facebook.com/groups/kiramook/" TargetMode="External"/><Relationship Id="rId21" Type="http://schemas.openxmlformats.org/officeDocument/2006/relationships/hyperlink" Target="https://www.facebook.com/groups/234934297252032/permalink/928702824541839?locale=ar_AR" TargetMode="External"/><Relationship Id="rId42" Type="http://schemas.openxmlformats.org/officeDocument/2006/relationships/hyperlink" Target="https://www.facebook.com/arab.maadi.awlad.gad.al3kely" TargetMode="External"/><Relationship Id="rId47" Type="http://schemas.openxmlformats.org/officeDocument/2006/relationships/hyperlink" Target="https://www.facebook.com/profile.php?id=100066929514410" TargetMode="External"/><Relationship Id="rId63" Type="http://schemas.openxmlformats.org/officeDocument/2006/relationships/hyperlink" Target="https://www.facebook.com/%D9%82%D8%A8%D9%8A%D9%84%D8%A9-%D8%A7%D9%84%D8%B9%25" TargetMode="External"/><Relationship Id="rId68" Type="http://schemas.openxmlformats.org/officeDocument/2006/relationships/hyperlink" Target="https://www.facebook.com/kabelat.el.drsa" TargetMode="External"/><Relationship Id="rId84" Type="http://schemas.openxmlformats.org/officeDocument/2006/relationships/hyperlink" Target="https://www.facebook.com/profile.php?id=100067746765182" TargetMode="External"/><Relationship Id="rId89" Type="http://schemas.openxmlformats.org/officeDocument/2006/relationships/hyperlink" Target="https://www.facebook.com/profile.php?id=100063943967529" TargetMode="External"/><Relationship Id="rId112" Type="http://schemas.openxmlformats.org/officeDocument/2006/relationships/hyperlink" Target="https://www.facebook.com/MltqyQbaylMsr/" TargetMode="External"/><Relationship Id="rId16" Type="http://schemas.openxmlformats.org/officeDocument/2006/relationships/image" Target="media/image6.jpeg"/><Relationship Id="rId107" Type="http://schemas.openxmlformats.org/officeDocument/2006/relationships/hyperlink" Target="https://www.facebook.com/Frsan.Hmam/?locale=ar_AR" TargetMode="External"/><Relationship Id="rId11" Type="http://schemas.openxmlformats.org/officeDocument/2006/relationships/hyperlink" Target="https://dictionary.cambridge.org/dictionary/english/social-media" TargetMode="External"/><Relationship Id="rId32" Type="http://schemas.openxmlformats.org/officeDocument/2006/relationships/hyperlink" Target="https://m.facebook.com/profile.php?id=100063551508392" TargetMode="External"/><Relationship Id="rId37" Type="http://schemas.openxmlformats.org/officeDocument/2006/relationships/hyperlink" Target="https://m.facebook.com/profile.php?id=100064860603518" TargetMode="External"/><Relationship Id="rId53" Type="http://schemas.openxmlformats.org/officeDocument/2006/relationships/hyperlink" Target="https://www.facebook.com/3nawe/?locale=ar_AR" TargetMode="External"/><Relationship Id="rId58" Type="http://schemas.openxmlformats.org/officeDocument/2006/relationships/hyperlink" Target="https://www.facebook.com/profile.php?id=100088667557759" TargetMode="External"/><Relationship Id="rId74" Type="http://schemas.openxmlformats.org/officeDocument/2006/relationships/hyperlink" Target="https://www.facebook.com/profile.php?id=100088838205734" TargetMode="External"/><Relationship Id="rId79" Type="http://schemas.openxmlformats.org/officeDocument/2006/relationships/hyperlink" Target="https://www.facebook.com/profile.php?id=100064438132033" TargetMode="External"/><Relationship Id="rId102" Type="http://schemas.openxmlformats.org/officeDocument/2006/relationships/hyperlink" Target="https://www.facebook.com/profile.php?id=100069121245903" TargetMode="External"/><Relationship Id="rId123"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www.facebook.com/profile.php?id=100089639060146" TargetMode="External"/><Relationship Id="rId82" Type="http://schemas.openxmlformats.org/officeDocument/2006/relationships/hyperlink" Target="https://www.facebook.com/Albalabish" TargetMode="External"/><Relationship Id="rId90" Type="http://schemas.openxmlformats.org/officeDocument/2006/relationships/hyperlink" Target="https://www.facebook.com/profile.php?id=100070487020202" TargetMode="External"/><Relationship Id="rId95" Type="http://schemas.openxmlformats.org/officeDocument/2006/relationships/hyperlink" Target="https://www.facebook.com/profile.php?id=100077160306142" TargetMode="External"/><Relationship Id="rId19" Type="http://schemas.openxmlformats.org/officeDocument/2006/relationships/hyperlink" Target="https://www.facebook.com/profile.php?id=100063860681486&amp;mibextid=ZbWKwL" TargetMode="External"/><Relationship Id="rId14" Type="http://schemas.openxmlformats.org/officeDocument/2006/relationships/image" Target="media/image4.jpeg"/><Relationship Id="rId22" Type="http://schemas.openxmlformats.org/officeDocument/2006/relationships/hyperlink" Target="https://www.facebook.com/groups/436128678383401/?ref=share&amp;mibextid=NSMWBT" TargetMode="External"/><Relationship Id="rId27" Type="http://schemas.openxmlformats.org/officeDocument/2006/relationships/hyperlink" Target="https://dictionary.cambridge.org/dictionary/english/social-media" TargetMode="External"/><Relationship Id="rId30" Type="http://schemas.openxmlformats.org/officeDocument/2006/relationships/hyperlink" Target="https://m.facebook.com/AthadAbnaaQbyltAlsmalws/?tsid=0.6368884665239356&amp;source=result" TargetMode="External"/><Relationship Id="rId35" Type="http://schemas.openxmlformats.org/officeDocument/2006/relationships/hyperlink" Target="https://m.facebook.com/profile.php?id=100067235404635" TargetMode="External"/><Relationship Id="rId43" Type="http://schemas.openxmlformats.org/officeDocument/2006/relationships/hyperlink" Target="https://www.facebook.com/profile.php?id=100063995774402" TargetMode="External"/><Relationship Id="rId48" Type="http://schemas.openxmlformats.org/officeDocument/2006/relationships/hyperlink" Target="https://www.facebook.com/16moghazy" TargetMode="External"/><Relationship Id="rId56" Type="http://schemas.openxmlformats.org/officeDocument/2006/relationships/hyperlink" Target="https://www.facebook.com/hayoupElsholhy" TargetMode="External"/><Relationship Id="rId64" Type="http://schemas.openxmlformats.org/officeDocument/2006/relationships/hyperlink" Target="https://www.facebook.com/profile.php?id=100067795453037" TargetMode="External"/><Relationship Id="rId69" Type="http://schemas.openxmlformats.org/officeDocument/2006/relationships/hyperlink" Target="https://www.facebook.com/profile.php?id=100076427767146" TargetMode="External"/><Relationship Id="rId77" Type="http://schemas.openxmlformats.org/officeDocument/2006/relationships/hyperlink" Target="https://www.facebook.com/profile.php?id=100064316637157" TargetMode="External"/><Relationship Id="rId100" Type="http://schemas.openxmlformats.org/officeDocument/2006/relationships/hyperlink" Target="https://www.facebook.com/Alafrad.Q" TargetMode="External"/><Relationship Id="rId105" Type="http://schemas.openxmlformats.org/officeDocument/2006/relationships/hyperlink" Target="https://www.facebook.com/groups/436128678383401/?ref=share&amp;mibextid=NSMWBT" TargetMode="External"/><Relationship Id="rId113" Type="http://schemas.openxmlformats.org/officeDocument/2006/relationships/hyperlink" Target="https://www.facebook.com/ETFCegy/" TargetMode="External"/><Relationship Id="rId118" Type="http://schemas.openxmlformats.org/officeDocument/2006/relationships/hyperlink" Target="https://www.facebook.com/EgyptianCouncil1/?locale=ar_AR" TargetMode="External"/><Relationship Id="rId126" Type="http://schemas.openxmlformats.org/officeDocument/2006/relationships/theme" Target="theme/theme1.xml"/><Relationship Id="rId8" Type="http://schemas.openxmlformats.org/officeDocument/2006/relationships/hyperlink" Target="mailto:yasminasorour64@gmail.com" TargetMode="External"/><Relationship Id="rId51" Type="http://schemas.openxmlformats.org/officeDocument/2006/relationships/hyperlink" Target="https://www.facebook.com/%D9%82%D8%A8%D9%8A%D9%84%D8%A9-%D8%A7%D9%84%D8%B3%D8%B1%D8%AD%D8%A7%D9%86-%D9%81%D9%8A-%D8%A7%D9%84%D8%B9%D8%B1%D8%A7%D9%82-626259997388513" TargetMode="External"/><Relationship Id="rId72" Type="http://schemas.openxmlformats.org/officeDocument/2006/relationships/hyperlink" Target="https://www.facebook.com/profile.php?id=100071094310972" TargetMode="External"/><Relationship Id="rId80" Type="http://schemas.openxmlformats.org/officeDocument/2006/relationships/hyperlink" Target="https://www.facebook.com/profile.php?id=100072049180005" TargetMode="External"/><Relationship Id="rId85" Type="http://schemas.openxmlformats.org/officeDocument/2006/relationships/hyperlink" Target="https://www.facebook.com/alawamrgulf" TargetMode="External"/><Relationship Id="rId93" Type="http://schemas.openxmlformats.org/officeDocument/2006/relationships/hyperlink" Target="https://www.facebook.com/ElshorafaElnawaji" TargetMode="External"/><Relationship Id="rId98" Type="http://schemas.openxmlformats.org/officeDocument/2006/relationships/hyperlink" Target="https://www.facebook.com/profile.php?id=100075711057293" TargetMode="External"/><Relationship Id="rId12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routledge.com/search?author=Yehuda%20Kalay" TargetMode="External"/><Relationship Id="rId33" Type="http://schemas.openxmlformats.org/officeDocument/2006/relationships/hyperlink" Target="https://m.facebook.com/profile.php?id=100069547703763" TargetMode="External"/><Relationship Id="rId38" Type="http://schemas.openxmlformats.org/officeDocument/2006/relationships/hyperlink" Target="https://m.facebook.com/profile.php?id=100083504290511" TargetMode="External"/><Relationship Id="rId46" Type="http://schemas.openxmlformats.org/officeDocument/2006/relationships/hyperlink" Target="https://www.facebook.com/profile.php?id=100064184078868" TargetMode="External"/><Relationship Id="rId59" Type="http://schemas.openxmlformats.org/officeDocument/2006/relationships/hyperlink" Target="https://www.facebook.com/profile.php?id=100063901652472" TargetMode="External"/><Relationship Id="rId67" Type="http://schemas.openxmlformats.org/officeDocument/2006/relationships/hyperlink" Target="https://www.facebook.com/arabalhandy" TargetMode="External"/><Relationship Id="rId103" Type="http://schemas.openxmlformats.org/officeDocument/2006/relationships/hyperlink" Target="https://www.facebook.com/profile.php?id=100063860681486&amp;mibextid=ZbWKwL" TargetMode="External"/><Relationship Id="rId108" Type="http://schemas.openxmlformats.org/officeDocument/2006/relationships/hyperlink" Target="https://www.facebook.com/etehadsinai/?locale=ar_AR" TargetMode="External"/><Relationship Id="rId116" Type="http://schemas.openxmlformats.org/officeDocument/2006/relationships/hyperlink" Target="https://www.facebook.com/groups/266485436753933/?locale=ar_AR" TargetMode="External"/><Relationship Id="rId124" Type="http://schemas.openxmlformats.org/officeDocument/2006/relationships/footer" Target="footer2.xml"/><Relationship Id="rId20" Type="http://schemas.openxmlformats.org/officeDocument/2006/relationships/hyperlink" Target="https://www.facebook.com/profile.php?id=100078808123702&amp;mibextid=ZbWKwL" TargetMode="External"/><Relationship Id="rId41" Type="http://schemas.openxmlformats.org/officeDocument/2006/relationships/hyperlink" Target="https://www.facebook.com/profile.php?id=100068981049462" TargetMode="External"/><Relationship Id="rId54" Type="http://schemas.openxmlformats.org/officeDocument/2006/relationships/hyperlink" Target="https://www.facebook.com/%D8%B1%D8%A7%D8%A8%D8%B7%D8%A9-%D8%B4%D8%A8%D8%25" TargetMode="External"/><Relationship Id="rId62" Type="http://schemas.openxmlformats.org/officeDocument/2006/relationships/hyperlink" Target="https://www.facebook.com/abonofal02" TargetMode="External"/><Relationship Id="rId70" Type="http://schemas.openxmlformats.org/officeDocument/2006/relationships/hyperlink" Target="https://www.facebook.com/ahmedalhwary489" TargetMode="External"/><Relationship Id="rId75" Type="http://schemas.openxmlformats.org/officeDocument/2006/relationships/hyperlink" Target="https://www.facebook.com/profile.php?id=100079073576605" TargetMode="External"/><Relationship Id="rId83" Type="http://schemas.openxmlformats.org/officeDocument/2006/relationships/hyperlink" Target="https://www.facebook.com/profile.php?id=100080244435835" TargetMode="External"/><Relationship Id="rId88" Type="http://schemas.openxmlformats.org/officeDocument/2006/relationships/hyperlink" Target="https://www.facebook.com/mm2327" TargetMode="External"/><Relationship Id="rId91" Type="http://schemas.openxmlformats.org/officeDocument/2006/relationships/hyperlink" Target="https://www.facebook.com/profile.php?id=100068778285035" TargetMode="External"/><Relationship Id="rId96" Type="http://schemas.openxmlformats.org/officeDocument/2006/relationships/hyperlink" Target="https://www.facebook.com/amaroabozamell" TargetMode="External"/><Relationship Id="rId111" Type="http://schemas.openxmlformats.org/officeDocument/2006/relationships/hyperlink" Target="https://hdrmut-tribes.0wn0.com/c1-category"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s://alrai.com/article/471798" TargetMode="External"/><Relationship Id="rId28" Type="http://schemas.openxmlformats.org/officeDocument/2006/relationships/hyperlink" Target="https://invideo.io/blog/facebook-page-vs-group/" TargetMode="External"/><Relationship Id="rId36" Type="http://schemas.openxmlformats.org/officeDocument/2006/relationships/hyperlink" Target="https://m.facebook.com/profile.php?id=100066293783748" TargetMode="External"/><Relationship Id="rId49" Type="http://schemas.openxmlformats.org/officeDocument/2006/relationships/hyperlink" Target="https://www.facebook.com/profile.php?id=100063707380863" TargetMode="External"/><Relationship Id="rId57" Type="http://schemas.openxmlformats.org/officeDocument/2006/relationships/hyperlink" Target="https://www.facebook.com/ElhotaFamilies" TargetMode="External"/><Relationship Id="rId106" Type="http://schemas.openxmlformats.org/officeDocument/2006/relationships/hyperlink" Target="https://www.facebook.com/groups/234934297252032/permalink/928702824541839?locale=ar_AR" TargetMode="External"/><Relationship Id="rId114" Type="http://schemas.openxmlformats.org/officeDocument/2006/relationships/hyperlink" Target="https://www.facebook.com/groups/272459893092398/" TargetMode="External"/><Relationship Id="rId119" Type="http://schemas.openxmlformats.org/officeDocument/2006/relationships/hyperlink" Target="https://www.facebook.com/groups/1599097493686348/" TargetMode="External"/><Relationship Id="rId10" Type="http://schemas.openxmlformats.org/officeDocument/2006/relationships/hyperlink" Target="mailto:yasminasorour64@gmail.com" TargetMode="External"/><Relationship Id="rId31" Type="http://schemas.openxmlformats.org/officeDocument/2006/relationships/hyperlink" Target="https://www.facebook.com/aljawabistribe?__xts__%5b0%5d=12.AbrPVmvsqJOWMTEF902otYc7-KV_mpLN7_eHUhDFhH8G-" TargetMode="External"/><Relationship Id="rId44" Type="http://schemas.openxmlformats.org/officeDocument/2006/relationships/hyperlink" Target="https://www.facebook.com/profile.php?id=100064729627545" TargetMode="External"/><Relationship Id="rId52" Type="http://schemas.openxmlformats.org/officeDocument/2006/relationships/hyperlink" Target="https://www.facebook.com/profile.php?id=100083264752391" TargetMode="External"/><Relationship Id="rId60" Type="http://schemas.openxmlformats.org/officeDocument/2006/relationships/hyperlink" Target="https://www.facebook.com/profile.php?id=100083504290511" TargetMode="External"/><Relationship Id="rId65" Type="http://schemas.openxmlformats.org/officeDocument/2006/relationships/hyperlink" Target="https://www.facebook.com/profile.php?id=100080264036247" TargetMode="External"/><Relationship Id="rId73" Type="http://schemas.openxmlformats.org/officeDocument/2006/relationships/hyperlink" Target="https://www.facebook.com/profile.php?id=100064059458309" TargetMode="External"/><Relationship Id="rId78" Type="http://schemas.openxmlformats.org/officeDocument/2006/relationships/hyperlink" Target="https://www.facebook.com/RabttShbabQbyltAlsrahnt" TargetMode="External"/><Relationship Id="rId81" Type="http://schemas.openxmlformats.org/officeDocument/2006/relationships/hyperlink" Target="https://www.facebook.com/profile.php?id=100067105440685" TargetMode="External"/><Relationship Id="rId86" Type="http://schemas.openxmlformats.org/officeDocument/2006/relationships/hyperlink" Target="https://www.facebook.com/profile.php?id=100064667320685" TargetMode="External"/><Relationship Id="rId94" Type="http://schemas.openxmlformats.org/officeDocument/2006/relationships/hyperlink" Target="https://www.facebook.com/profile.php?id=100064260870956" TargetMode="External"/><Relationship Id="rId99" Type="http://schemas.openxmlformats.org/officeDocument/2006/relationships/hyperlink" Target="https://www.facebook.com/profile.php?id=100065847166821" TargetMode="External"/><Relationship Id="rId101" Type="http://schemas.openxmlformats.org/officeDocument/2006/relationships/hyperlink" Target="https://www.facebook.com/profile.php?id=100067149610818" TargetMode="External"/><Relationship Id="rId12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ssa.journals.ekb.eg/article230549.html" TargetMode="Externa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hyperlink" Target="https://m.facebook.com/profile.php?id=100070003662830" TargetMode="External"/><Relationship Id="rId109" Type="http://schemas.openxmlformats.org/officeDocument/2006/relationships/hyperlink" Target="https://www.facebook.com/MltqyQbaylMsr/" TargetMode="External"/><Relationship Id="rId34" Type="http://schemas.openxmlformats.org/officeDocument/2006/relationships/hyperlink" Target="https://m.facebook.com/AthadShbabAlhmamyt?eav=AfazGIEDnLRJHISFw69oBzxT7RLs2L-M8W5Z2aSg0N8WzhT7fmB7dApy7BZSl5uffK4&amp;ref=content_filter&amp;paipv=0" TargetMode="External"/><Relationship Id="rId50" Type="http://schemas.openxmlformats.org/officeDocument/2006/relationships/hyperlink" Target="https://www.facebook.com/profile.php?id=100063707380863" TargetMode="External"/><Relationship Id="rId55" Type="http://schemas.openxmlformats.org/officeDocument/2006/relationships/hyperlink" Target="https://www.facebook.com/historyofhawara" TargetMode="External"/><Relationship Id="rId76" Type="http://schemas.openxmlformats.org/officeDocument/2006/relationships/hyperlink" Target="https://www.facebook.com/profile.php?id=100064779303938" TargetMode="External"/><Relationship Id="rId97" Type="http://schemas.openxmlformats.org/officeDocument/2006/relationships/hyperlink" Target="https://www.facebook.com/profile.php?id=100078497241795" TargetMode="External"/><Relationship Id="rId104" Type="http://schemas.openxmlformats.org/officeDocument/2006/relationships/hyperlink" Target="https://www.facebook.com/profile.php?id=100078808123702&amp;mibextid=ZbWKwL" TargetMode="External"/><Relationship Id="rId120" Type="http://schemas.openxmlformats.org/officeDocument/2006/relationships/hyperlink" Target="https://www.facebook.com/groups/1599097493686348/" TargetMode="Externa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facebook.com/emademad1519" TargetMode="External"/><Relationship Id="rId92" Type="http://schemas.openxmlformats.org/officeDocument/2006/relationships/hyperlink" Target="https://www.facebook.com/profile.php?id=100068851216778" TargetMode="External"/><Relationship Id="rId2" Type="http://schemas.microsoft.com/office/2007/relationships/stylesWithEffects" Target="stylesWithEffects.xml"/><Relationship Id="rId29" Type="http://schemas.openxmlformats.org/officeDocument/2006/relationships/hyperlink" Target="https://m.facebook.com/profile.php?id=100064156381888" TargetMode="External"/><Relationship Id="rId24" Type="http://schemas.openxmlformats.org/officeDocument/2006/relationships/hyperlink" Target="https://doi.org/10.2991/cesses-18.2018.140" TargetMode="External"/><Relationship Id="rId40" Type="http://schemas.openxmlformats.org/officeDocument/2006/relationships/hyperlink" Target="https://www.facebook.com/profile.php?id=100077160306142" TargetMode="External"/><Relationship Id="rId45" Type="http://schemas.openxmlformats.org/officeDocument/2006/relationships/hyperlink" Target="https://www.facebook.com/profile.php?id=100063838547472" TargetMode="External"/><Relationship Id="rId66" Type="http://schemas.openxmlformats.org/officeDocument/2006/relationships/hyperlink" Target="https://www.facebook.com/Tribe.Alafrad" TargetMode="External"/><Relationship Id="rId87" Type="http://schemas.openxmlformats.org/officeDocument/2006/relationships/hyperlink" Target="https://www.facebook.com/profile.php?id=100069168370532" TargetMode="External"/><Relationship Id="rId110" Type="http://schemas.openxmlformats.org/officeDocument/2006/relationships/hyperlink" Target="https://www.facebook.com/groups/1720594604860742/" TargetMode="External"/><Relationship Id="rId115" Type="http://schemas.openxmlformats.org/officeDocument/2006/relationships/hyperlink" Target="https://www.facebook.com/Sinai.Tribes.Un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jssa.journals.ekb.eg/?lang=en"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14366</Words>
  <Characters>81892</Characters>
  <Application>Microsoft Office Word</Application>
  <DocSecurity>0</DocSecurity>
  <Lines>682</Lines>
  <Paragraphs>192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Journal of Scientific Research in Arts</dc:creator>
  <cp:lastModifiedBy>sara</cp:lastModifiedBy>
  <cp:revision>10</cp:revision>
  <cp:lastPrinted>2023-10-10T15:56:00Z</cp:lastPrinted>
  <dcterms:created xsi:type="dcterms:W3CDTF">2023-10-10T10:01:00Z</dcterms:created>
  <dcterms:modified xsi:type="dcterms:W3CDTF">2023-10-10T15:57:00Z</dcterms:modified>
</cp:coreProperties>
</file>